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71E" w:rsidRDefault="0010171E"/>
    <w:p w:rsidR="0010171E" w:rsidRDefault="00006548">
      <w:pPr>
        <w:pStyle w:val="BodyText"/>
      </w:pPr>
      <w:proofErr w:type="gramStart"/>
      <w:r>
        <w:t>ATM 410         DYNAMIC METEOROLOGY I</w:t>
      </w:r>
      <w:r w:rsidR="0010171E">
        <w:tab/>
        <w:t xml:space="preserve">         </w:t>
      </w:r>
      <w:r w:rsidR="001C0F45">
        <w:t>FALL 2008</w:t>
      </w:r>
      <w:proofErr w:type="gramEnd"/>
    </w:p>
    <w:p w:rsidR="0010171E" w:rsidRDefault="0010171E"/>
    <w:p w:rsidR="0010171E" w:rsidRDefault="0010171E"/>
    <w:p w:rsidR="0010171E" w:rsidRDefault="0010171E">
      <w:r>
        <w:t>Instructor:</w:t>
      </w:r>
      <w:r>
        <w:tab/>
        <w:t>Chr</w:t>
      </w:r>
      <w:r w:rsidR="00006548">
        <w:t>is Thorncroft</w:t>
      </w:r>
      <w:r w:rsidR="00006548">
        <w:tab/>
      </w:r>
      <w:r w:rsidR="00006548">
        <w:tab/>
      </w:r>
      <w:r w:rsidR="00006548">
        <w:tab/>
        <w:t xml:space="preserve">TA: Brian </w:t>
      </w:r>
      <w:proofErr w:type="spellStart"/>
      <w:r w:rsidR="00006548">
        <w:t>Silvotti</w:t>
      </w:r>
      <w:proofErr w:type="spellEnd"/>
    </w:p>
    <w:p w:rsidR="0010171E" w:rsidRDefault="00006548">
      <w:r>
        <w:t>Room:</w:t>
      </w:r>
      <w:r>
        <w:tab/>
      </w:r>
      <w:r>
        <w:tab/>
        <w:t>ES 226</w:t>
      </w:r>
      <w:r>
        <w:tab/>
      </w:r>
      <w:r>
        <w:tab/>
      </w:r>
      <w:r>
        <w:tab/>
      </w:r>
      <w:r>
        <w:tab/>
      </w:r>
      <w:r>
        <w:tab/>
        <w:t xml:space="preserve">Room: ES </w:t>
      </w:r>
      <w:r w:rsidR="0099578B">
        <w:t>337</w:t>
      </w:r>
    </w:p>
    <w:p w:rsidR="0010171E" w:rsidRDefault="0010171E">
      <w:r>
        <w:t>Pho</w:t>
      </w:r>
      <w:r w:rsidR="0099578B">
        <w:t>ne:</w:t>
      </w:r>
      <w:r w:rsidR="0099578B">
        <w:tab/>
      </w:r>
      <w:r w:rsidR="0099578B">
        <w:tab/>
        <w:t>518 442 4555</w:t>
      </w:r>
      <w:r w:rsidR="0099578B">
        <w:tab/>
      </w:r>
      <w:r w:rsidR="0099578B">
        <w:tab/>
      </w:r>
      <w:r w:rsidR="0099578B">
        <w:tab/>
      </w:r>
      <w:r w:rsidR="0099578B">
        <w:tab/>
        <w:t>Phone: 518 442-3331</w:t>
      </w:r>
    </w:p>
    <w:p w:rsidR="0010171E" w:rsidRDefault="0010171E">
      <w:r>
        <w:t>E-mail:</w:t>
      </w:r>
      <w:r>
        <w:tab/>
      </w:r>
      <w:r>
        <w:tab/>
      </w:r>
      <w:hyperlink r:id="rId4" w:history="1">
        <w:r>
          <w:rPr>
            <w:rStyle w:val="Hyperlink"/>
          </w:rPr>
          <w:t>chris@atmos.albany.edu</w:t>
        </w:r>
      </w:hyperlink>
      <w:r>
        <w:tab/>
      </w:r>
      <w:r>
        <w:tab/>
        <w:t xml:space="preserve">E-mail: </w:t>
      </w:r>
      <w:hyperlink r:id="rId5" w:history="1">
        <w:r w:rsidR="001C0F45" w:rsidRPr="001958ED">
          <w:rPr>
            <w:rStyle w:val="Hyperlink"/>
          </w:rPr>
          <w:t>silviott@atmos.albany.edu</w:t>
        </w:r>
      </w:hyperlink>
    </w:p>
    <w:p w:rsidR="005A1117" w:rsidRDefault="005A1117"/>
    <w:p w:rsidR="0010171E" w:rsidRDefault="001C0F45">
      <w:r>
        <w:t>Office hours:</w:t>
      </w:r>
      <w:r>
        <w:tab/>
        <w:t>MON/WED 12:00-13:00</w:t>
      </w:r>
      <w:r w:rsidR="005A1117">
        <w:t>; or see me after class for an appointment</w:t>
      </w:r>
    </w:p>
    <w:p w:rsidR="0010171E" w:rsidRDefault="0010171E"/>
    <w:p w:rsidR="0010171E" w:rsidRDefault="0010171E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Aim of Course: </w:t>
      </w:r>
    </w:p>
    <w:p w:rsidR="0010171E" w:rsidRDefault="0010171E"/>
    <w:p w:rsidR="0010171E" w:rsidRDefault="00006548">
      <w:pPr>
        <w:pStyle w:val="BodyText2"/>
      </w:pPr>
      <w:r>
        <w:t xml:space="preserve">To develop dynamical tools and concepts that can explain and help us understand the nature of observed </w:t>
      </w:r>
      <w:proofErr w:type="spellStart"/>
      <w:r>
        <w:t>midlatitude</w:t>
      </w:r>
      <w:proofErr w:type="spellEnd"/>
      <w:r>
        <w:t xml:space="preserve"> weather systems.</w:t>
      </w:r>
    </w:p>
    <w:p w:rsidR="00006548" w:rsidRDefault="00006548">
      <w:pPr>
        <w:pStyle w:val="BodyText2"/>
      </w:pPr>
    </w:p>
    <w:p w:rsidR="00006548" w:rsidRDefault="00006548">
      <w:pPr>
        <w:pStyle w:val="BodyText2"/>
      </w:pPr>
      <w:proofErr w:type="gramStart"/>
      <w:r>
        <w:t>To develop quantitative skills for describing these systems and how they evolve.</w:t>
      </w:r>
      <w:proofErr w:type="gramEnd"/>
    </w:p>
    <w:p w:rsidR="00006548" w:rsidRDefault="00006548">
      <w:pPr>
        <w:pStyle w:val="BodyText2"/>
      </w:pPr>
    </w:p>
    <w:p w:rsidR="00006548" w:rsidRDefault="00006548">
      <w:pPr>
        <w:pStyle w:val="BodyText2"/>
      </w:pPr>
      <w:r>
        <w:t xml:space="preserve">To provide the building blocks for developing theories to understand how </w:t>
      </w:r>
      <w:proofErr w:type="spellStart"/>
      <w:r>
        <w:t>midlatitude</w:t>
      </w:r>
      <w:proofErr w:type="spellEnd"/>
      <w:r>
        <w:t xml:space="preserve"> systems develop (links with ATM 411 next semester).</w:t>
      </w:r>
    </w:p>
    <w:p w:rsidR="0010171E" w:rsidRDefault="0010171E"/>
    <w:p w:rsidR="0010171E" w:rsidRDefault="0010171E"/>
    <w:p w:rsidR="0010171E" w:rsidRDefault="0010171E">
      <w:pPr>
        <w:pStyle w:val="BodyText"/>
        <w:rPr>
          <w:u w:val="single"/>
        </w:rPr>
      </w:pPr>
      <w:r>
        <w:rPr>
          <w:u w:val="single"/>
        </w:rPr>
        <w:t>Course Assessment:</w:t>
      </w:r>
    </w:p>
    <w:p w:rsidR="0010171E" w:rsidRDefault="0010171E"/>
    <w:p w:rsidR="0010171E" w:rsidRDefault="006B43A1">
      <w:r>
        <w:t xml:space="preserve">1. Class exam on </w:t>
      </w:r>
      <w:r w:rsidR="00481FB1">
        <w:t>Wedne</w:t>
      </w:r>
      <w:r w:rsidR="003B7D87">
        <w:t xml:space="preserve">sday </w:t>
      </w:r>
      <w:proofErr w:type="gramStart"/>
      <w:r w:rsidR="003B7D87">
        <w:t>15</w:t>
      </w:r>
      <w:r w:rsidRPr="006B43A1">
        <w:rPr>
          <w:vertAlign w:val="superscript"/>
        </w:rPr>
        <w:t>th</w:t>
      </w:r>
      <w:r>
        <w:t xml:space="preserve"> </w:t>
      </w:r>
      <w:r w:rsidR="00006548">
        <w:t xml:space="preserve"> October</w:t>
      </w:r>
      <w:proofErr w:type="gramEnd"/>
      <w:r w:rsidR="00FE4D48">
        <w:t xml:space="preserve"> </w:t>
      </w:r>
      <w:r w:rsidR="00FE4D48">
        <w:tab/>
      </w:r>
      <w:r w:rsidR="00006548">
        <w:tab/>
      </w:r>
      <w:r w:rsidR="00006548">
        <w:tab/>
      </w:r>
      <w:r w:rsidR="00006548">
        <w:tab/>
      </w:r>
      <w:r w:rsidR="00006548">
        <w:tab/>
        <w:t>15</w:t>
      </w:r>
      <w:r w:rsidR="0010171E">
        <w:t>%</w:t>
      </w:r>
    </w:p>
    <w:p w:rsidR="0010171E" w:rsidRDefault="0010171E"/>
    <w:p w:rsidR="0010171E" w:rsidRDefault="00006548">
      <w:r>
        <w:t xml:space="preserve">2. Class exam on </w:t>
      </w:r>
      <w:r w:rsidR="00EE5A27">
        <w:t>Mon</w:t>
      </w:r>
      <w:r w:rsidR="003B7D87">
        <w:t>day 24</w:t>
      </w:r>
      <w:r w:rsidRPr="00006548">
        <w:rPr>
          <w:vertAlign w:val="superscript"/>
        </w:rPr>
        <w:t>th</w:t>
      </w:r>
      <w:r>
        <w:t xml:space="preserve"> November</w:t>
      </w:r>
      <w:r>
        <w:tab/>
      </w:r>
      <w:r>
        <w:tab/>
      </w:r>
      <w:r w:rsidR="0010171E">
        <w:tab/>
      </w:r>
      <w:r w:rsidR="0010171E">
        <w:tab/>
      </w:r>
      <w:r w:rsidR="0010171E">
        <w:tab/>
        <w:t>30%</w:t>
      </w:r>
    </w:p>
    <w:p w:rsidR="0010171E" w:rsidRDefault="0010171E"/>
    <w:p w:rsidR="0010171E" w:rsidRDefault="0010171E">
      <w:r>
        <w:t>3. Problem sets (will be g</w:t>
      </w:r>
      <w:r w:rsidR="00006548">
        <w:t>iven one week to do these)</w:t>
      </w:r>
      <w:r w:rsidR="00006548">
        <w:tab/>
      </w:r>
      <w:r w:rsidR="00006548">
        <w:tab/>
      </w:r>
      <w:r w:rsidR="00006548">
        <w:tab/>
      </w:r>
      <w:r w:rsidR="00006548">
        <w:tab/>
        <w:t>15</w:t>
      </w:r>
      <w:r>
        <w:t>%</w:t>
      </w:r>
    </w:p>
    <w:p w:rsidR="0010171E" w:rsidRDefault="0010171E"/>
    <w:p w:rsidR="0010171E" w:rsidRDefault="0010171E">
      <w:r>
        <w:t>4. Final Exam</w:t>
      </w:r>
      <w:r>
        <w:tab/>
      </w:r>
      <w:r w:rsidR="00ED0D61">
        <w:t xml:space="preserve">on </w:t>
      </w:r>
      <w:r w:rsidR="006B43A1">
        <w:t>Wednesday 10</w:t>
      </w:r>
      <w:r>
        <w:rPr>
          <w:vertAlign w:val="superscript"/>
        </w:rPr>
        <w:t>th</w:t>
      </w:r>
      <w:r>
        <w:t xml:space="preserve"> </w:t>
      </w:r>
      <w:r w:rsidR="003C6334">
        <w:t>December (3.30pm-5.30pm)</w:t>
      </w:r>
      <w:r w:rsidR="003C6334">
        <w:tab/>
      </w:r>
      <w:r w:rsidR="003C6334">
        <w:tab/>
      </w:r>
      <w:r>
        <w:t>40%</w:t>
      </w:r>
    </w:p>
    <w:p w:rsidR="0010171E" w:rsidRDefault="0010171E"/>
    <w:p w:rsidR="0010171E" w:rsidRDefault="0010171E"/>
    <w:p w:rsidR="0010171E" w:rsidRDefault="0010171E">
      <w:pPr>
        <w:rPr>
          <w:b/>
          <w:bCs/>
          <w:u w:val="single"/>
        </w:rPr>
      </w:pPr>
      <w:r>
        <w:rPr>
          <w:b/>
          <w:bCs/>
          <w:u w:val="single"/>
        </w:rPr>
        <w:t>Text Books:</w:t>
      </w:r>
    </w:p>
    <w:p w:rsidR="0010171E" w:rsidRDefault="0010171E"/>
    <w:p w:rsidR="0010171E" w:rsidRDefault="0010171E">
      <w:r>
        <w:t xml:space="preserve">I will occasionally refer to Holton when appropriate.  </w:t>
      </w:r>
    </w:p>
    <w:p w:rsidR="0010171E" w:rsidRDefault="0010171E"/>
    <w:p w:rsidR="003C6334" w:rsidRPr="003C6334" w:rsidRDefault="003C6334">
      <w:pPr>
        <w:rPr>
          <w:b/>
          <w:u w:val="single"/>
        </w:rPr>
      </w:pPr>
    </w:p>
    <w:p w:rsidR="003C6334" w:rsidRPr="005A1117" w:rsidRDefault="005A1117">
      <w:pPr>
        <w:rPr>
          <w:b/>
          <w:u w:val="single"/>
        </w:rPr>
      </w:pPr>
      <w:r>
        <w:rPr>
          <w:b/>
          <w:u w:val="single"/>
        </w:rPr>
        <w:t>Basic Course Outline</w:t>
      </w:r>
    </w:p>
    <w:p w:rsidR="0010171E" w:rsidRDefault="003C6334">
      <w:r>
        <w:t>1. Fundamentals</w:t>
      </w:r>
    </w:p>
    <w:p w:rsidR="003C6334" w:rsidRDefault="003C6334">
      <w:r>
        <w:t>2. Basic Conservation Laws</w:t>
      </w:r>
    </w:p>
    <w:p w:rsidR="003C6334" w:rsidRDefault="003C6334">
      <w:r>
        <w:t>3. Elementary Applications of Basic Equations</w:t>
      </w:r>
    </w:p>
    <w:p w:rsidR="003C6334" w:rsidRDefault="003C6334">
      <w:r>
        <w:t xml:space="preserve">4. </w:t>
      </w:r>
      <w:proofErr w:type="spellStart"/>
      <w:r>
        <w:t>Vorticity</w:t>
      </w:r>
      <w:proofErr w:type="spellEnd"/>
      <w:r>
        <w:t xml:space="preserve"> and Potential </w:t>
      </w:r>
      <w:proofErr w:type="spellStart"/>
      <w:r>
        <w:t>Vorticity</w:t>
      </w:r>
      <w:proofErr w:type="spellEnd"/>
    </w:p>
    <w:p w:rsidR="0010171E" w:rsidRDefault="0010171E"/>
    <w:p w:rsidR="0010171E" w:rsidRDefault="0010171E"/>
    <w:p w:rsidR="0010171E" w:rsidRDefault="0010171E"/>
    <w:p w:rsidR="0010171E" w:rsidRDefault="0010171E">
      <w:pPr>
        <w:pStyle w:val="BodyText"/>
        <w:rPr>
          <w:u w:val="single"/>
        </w:rPr>
      </w:pPr>
      <w:r>
        <w:rPr>
          <w:u w:val="single"/>
        </w:rPr>
        <w:lastRenderedPageBreak/>
        <w:t>Lecture Plan</w:t>
      </w:r>
    </w:p>
    <w:p w:rsidR="0010171E" w:rsidRDefault="0010171E"/>
    <w:p w:rsidR="0010171E" w:rsidRDefault="0010171E">
      <w:pPr>
        <w:rPr>
          <w:b/>
          <w:bCs/>
        </w:rPr>
      </w:pPr>
      <w:r>
        <w:rPr>
          <w:b/>
          <w:bCs/>
        </w:rPr>
        <w:t>1. Introduction</w:t>
      </w:r>
    </w:p>
    <w:p w:rsidR="0010171E" w:rsidRDefault="003C6334">
      <w:pPr>
        <w:ind w:firstLine="720"/>
      </w:pPr>
      <w:r>
        <w:t>1.1 Air parcels and their properties</w:t>
      </w:r>
    </w:p>
    <w:p w:rsidR="003C6334" w:rsidRDefault="00CD2F7E">
      <w:pPr>
        <w:ind w:firstLine="720"/>
      </w:pPr>
      <w:r>
        <w:t>1.2</w:t>
      </w:r>
      <w:r w:rsidR="003C6334">
        <w:t xml:space="preserve"> Scales and scale analysis</w:t>
      </w:r>
      <w:r>
        <w:t xml:space="preserve"> </w:t>
      </w:r>
    </w:p>
    <w:p w:rsidR="0010171E" w:rsidRDefault="003C6334">
      <w:pPr>
        <w:ind w:firstLine="720"/>
      </w:pPr>
      <w:r>
        <w:t>1.3 Forces (including non-inertial frames of reference and “apparent forces”)</w:t>
      </w:r>
    </w:p>
    <w:p w:rsidR="00CD2F7E" w:rsidRDefault="003C6334">
      <w:pPr>
        <w:ind w:firstLine="720"/>
      </w:pPr>
      <w:r>
        <w:t xml:space="preserve">1.4 Static atmosphere (hydrostatic balance, </w:t>
      </w:r>
      <w:proofErr w:type="spellStart"/>
      <w:r>
        <w:t>geopotential</w:t>
      </w:r>
      <w:proofErr w:type="spellEnd"/>
      <w:r>
        <w:t xml:space="preserve">, </w:t>
      </w:r>
      <w:proofErr w:type="spellStart"/>
      <w:r>
        <w:t>geopotential</w:t>
      </w:r>
      <w:proofErr w:type="spellEnd"/>
      <w:r>
        <w:t xml:space="preserve"> height and </w:t>
      </w:r>
      <w:r>
        <w:tab/>
        <w:t>thickness equation)</w:t>
      </w:r>
    </w:p>
    <w:p w:rsidR="003C6334" w:rsidRDefault="003C6334">
      <w:pPr>
        <w:ind w:firstLine="720"/>
      </w:pPr>
      <w:r>
        <w:t>1.5 Vertical coordinates</w:t>
      </w:r>
    </w:p>
    <w:p w:rsidR="003C6334" w:rsidRDefault="003C6334">
      <w:pPr>
        <w:ind w:firstLine="720"/>
      </w:pPr>
      <w:r>
        <w:t>1.6 Summary</w:t>
      </w:r>
    </w:p>
    <w:p w:rsidR="0010171E" w:rsidRDefault="0010171E"/>
    <w:p w:rsidR="003C6334" w:rsidRDefault="0010171E">
      <w:pPr>
        <w:rPr>
          <w:b/>
          <w:bCs/>
        </w:rPr>
      </w:pPr>
      <w:r>
        <w:rPr>
          <w:b/>
          <w:bCs/>
        </w:rPr>
        <w:t>2.</w:t>
      </w:r>
      <w:r w:rsidR="003C6334">
        <w:rPr>
          <w:b/>
          <w:bCs/>
        </w:rPr>
        <w:t xml:space="preserve"> Equations of Motion</w:t>
      </w:r>
    </w:p>
    <w:p w:rsidR="0010171E" w:rsidRDefault="0010171E">
      <w:r>
        <w:tab/>
      </w:r>
      <w:r w:rsidR="003C6334">
        <w:t>2.1 Total differentiation</w:t>
      </w:r>
    </w:p>
    <w:p w:rsidR="0010171E" w:rsidRDefault="0010171E">
      <w:r>
        <w:tab/>
        <w:t xml:space="preserve">2.2 </w:t>
      </w:r>
      <w:r w:rsidR="003C6334">
        <w:t>Momentum equations in rotating coordinates</w:t>
      </w:r>
    </w:p>
    <w:p w:rsidR="003C6334" w:rsidRDefault="003C6334">
      <w:r>
        <w:tab/>
        <w:t>2.3 Scale analysis of the equations of motion</w:t>
      </w:r>
    </w:p>
    <w:p w:rsidR="0010171E" w:rsidRDefault="003C6334">
      <w:r>
        <w:tab/>
        <w:t>2.4 Continuity equation</w:t>
      </w:r>
    </w:p>
    <w:p w:rsidR="0010171E" w:rsidRDefault="0010171E">
      <w:r>
        <w:tab/>
        <w:t xml:space="preserve">2.5 </w:t>
      </w:r>
      <w:r w:rsidR="003C6334">
        <w:t>First law of thermodynamics</w:t>
      </w:r>
    </w:p>
    <w:p w:rsidR="00ED0D61" w:rsidRDefault="00ED0D61">
      <w:r>
        <w:tab/>
        <w:t>2.6 Summary</w:t>
      </w:r>
    </w:p>
    <w:p w:rsidR="0010171E" w:rsidRDefault="0010171E"/>
    <w:p w:rsidR="0010171E" w:rsidRDefault="003C6334">
      <w:pPr>
        <w:rPr>
          <w:b/>
          <w:bCs/>
        </w:rPr>
      </w:pPr>
      <w:r>
        <w:rPr>
          <w:b/>
          <w:bCs/>
        </w:rPr>
        <w:t>3. Elementary Applications of Basic Equations</w:t>
      </w:r>
    </w:p>
    <w:p w:rsidR="0010171E" w:rsidRDefault="003C6334">
      <w:r>
        <w:tab/>
        <w:t>3.1 Isobaric coordinates</w:t>
      </w:r>
    </w:p>
    <w:p w:rsidR="003C6334" w:rsidRDefault="0010171E">
      <w:r>
        <w:tab/>
        <w:t>3.2</w:t>
      </w:r>
      <w:r w:rsidR="003C6334">
        <w:t xml:space="preserve"> Balanced Flow</w:t>
      </w:r>
    </w:p>
    <w:p w:rsidR="003C6334" w:rsidRDefault="003C6334">
      <w:r>
        <w:tab/>
      </w:r>
      <w:r>
        <w:tab/>
        <w:t>(</w:t>
      </w:r>
      <w:proofErr w:type="spellStart"/>
      <w:r>
        <w:t>i</w:t>
      </w:r>
      <w:proofErr w:type="spellEnd"/>
      <w:r>
        <w:t xml:space="preserve">) </w:t>
      </w:r>
      <w:proofErr w:type="spellStart"/>
      <w:r>
        <w:t>Geostrophic</w:t>
      </w:r>
      <w:proofErr w:type="spellEnd"/>
      <w:r>
        <w:t xml:space="preserve"> balance</w:t>
      </w:r>
    </w:p>
    <w:p w:rsidR="003C6334" w:rsidRDefault="003C6334">
      <w:r>
        <w:tab/>
      </w:r>
      <w:r>
        <w:tab/>
        <w:t>(ii) Gradient wind balance</w:t>
      </w:r>
    </w:p>
    <w:p w:rsidR="003C6334" w:rsidRDefault="003C6334">
      <w:r>
        <w:tab/>
      </w:r>
      <w:r>
        <w:tab/>
        <w:t>(iii) Inertial flow</w:t>
      </w:r>
    </w:p>
    <w:p w:rsidR="003C6334" w:rsidRDefault="003C6334">
      <w:r>
        <w:tab/>
      </w:r>
      <w:r>
        <w:tab/>
      </w:r>
      <w:proofErr w:type="gramStart"/>
      <w:r>
        <w:t xml:space="preserve">(iv) </w:t>
      </w:r>
      <w:proofErr w:type="spellStart"/>
      <w:r>
        <w:t>Cyclostrophic</w:t>
      </w:r>
      <w:proofErr w:type="spellEnd"/>
      <w:proofErr w:type="gramEnd"/>
      <w:r>
        <w:t xml:space="preserve"> flow</w:t>
      </w:r>
    </w:p>
    <w:p w:rsidR="0010171E" w:rsidRDefault="003C6334">
      <w:r>
        <w:tab/>
        <w:t>3.3</w:t>
      </w:r>
      <w:r w:rsidR="0010171E">
        <w:t xml:space="preserve"> </w:t>
      </w:r>
      <w:r w:rsidR="00682A04">
        <w:t>Thermal wind</w:t>
      </w:r>
    </w:p>
    <w:p w:rsidR="00682A04" w:rsidRDefault="00682A04">
      <w:r>
        <w:tab/>
        <w:t>3.4 Surface pressure tendency</w:t>
      </w:r>
    </w:p>
    <w:p w:rsidR="00682A04" w:rsidRDefault="00682A04">
      <w:r>
        <w:tab/>
        <w:t>3.5 NWP discussion</w:t>
      </w:r>
    </w:p>
    <w:p w:rsidR="00682A04" w:rsidRDefault="00682A04">
      <w:r>
        <w:tab/>
        <w:t>3.6 Summary</w:t>
      </w:r>
    </w:p>
    <w:p w:rsidR="0010171E" w:rsidRDefault="0010171E"/>
    <w:p w:rsidR="0010171E" w:rsidRDefault="0010171E">
      <w:pPr>
        <w:rPr>
          <w:b/>
          <w:bCs/>
        </w:rPr>
      </w:pPr>
      <w:r>
        <w:rPr>
          <w:b/>
          <w:bCs/>
        </w:rPr>
        <w:t xml:space="preserve">4. </w:t>
      </w:r>
      <w:proofErr w:type="spellStart"/>
      <w:r w:rsidR="00682A04">
        <w:rPr>
          <w:b/>
          <w:bCs/>
        </w:rPr>
        <w:t>Vorticity</w:t>
      </w:r>
      <w:proofErr w:type="spellEnd"/>
      <w:r w:rsidR="00682A04">
        <w:rPr>
          <w:b/>
          <w:bCs/>
        </w:rPr>
        <w:t xml:space="preserve"> and Potential </w:t>
      </w:r>
      <w:proofErr w:type="spellStart"/>
      <w:r w:rsidR="00682A04">
        <w:rPr>
          <w:b/>
          <w:bCs/>
        </w:rPr>
        <w:t>Vorticity</w:t>
      </w:r>
      <w:proofErr w:type="spellEnd"/>
    </w:p>
    <w:p w:rsidR="00682A04" w:rsidRDefault="00682A04">
      <w:pPr>
        <w:rPr>
          <w:bCs/>
        </w:rPr>
      </w:pPr>
      <w:r>
        <w:rPr>
          <w:b/>
          <w:bCs/>
        </w:rPr>
        <w:tab/>
      </w:r>
      <w:r w:rsidRPr="00682A04">
        <w:rPr>
          <w:bCs/>
        </w:rPr>
        <w:t>4.1</w:t>
      </w:r>
      <w:r>
        <w:rPr>
          <w:bCs/>
        </w:rPr>
        <w:t xml:space="preserve"> Circulation theorem</w:t>
      </w:r>
    </w:p>
    <w:p w:rsidR="00682A04" w:rsidRDefault="00682A04">
      <w:pPr>
        <w:rPr>
          <w:bCs/>
        </w:rPr>
      </w:pPr>
      <w:r>
        <w:rPr>
          <w:bCs/>
        </w:rPr>
        <w:tab/>
        <w:t xml:space="preserve">4.2 </w:t>
      </w:r>
      <w:proofErr w:type="spellStart"/>
      <w:r>
        <w:rPr>
          <w:bCs/>
        </w:rPr>
        <w:t>Vorticity</w:t>
      </w:r>
      <w:proofErr w:type="spellEnd"/>
    </w:p>
    <w:p w:rsidR="00682A04" w:rsidRDefault="00682A04">
      <w:pPr>
        <w:rPr>
          <w:bCs/>
        </w:rPr>
      </w:pPr>
      <w:r>
        <w:rPr>
          <w:bCs/>
        </w:rPr>
        <w:tab/>
        <w:t xml:space="preserve">4.3 The </w:t>
      </w:r>
      <w:proofErr w:type="spellStart"/>
      <w:r>
        <w:rPr>
          <w:bCs/>
        </w:rPr>
        <w:t>vorticity</w:t>
      </w:r>
      <w:proofErr w:type="spellEnd"/>
      <w:r>
        <w:rPr>
          <w:bCs/>
        </w:rPr>
        <w:t xml:space="preserve"> equation</w:t>
      </w:r>
    </w:p>
    <w:p w:rsidR="00682A04" w:rsidRDefault="00682A04">
      <w:pPr>
        <w:rPr>
          <w:bCs/>
        </w:rPr>
      </w:pPr>
      <w:r>
        <w:rPr>
          <w:bCs/>
        </w:rPr>
        <w:tab/>
        <w:t xml:space="preserve">4.4 Potential </w:t>
      </w:r>
      <w:proofErr w:type="spellStart"/>
      <w:r>
        <w:rPr>
          <w:bCs/>
        </w:rPr>
        <w:t>vorticity</w:t>
      </w:r>
      <w:proofErr w:type="spellEnd"/>
    </w:p>
    <w:p w:rsidR="00682A04" w:rsidRDefault="00682A04">
      <w:pPr>
        <w:rPr>
          <w:bCs/>
        </w:rPr>
      </w:pPr>
      <w:r>
        <w:rPr>
          <w:bCs/>
        </w:rPr>
        <w:tab/>
        <w:t>4.5 Summary</w:t>
      </w:r>
    </w:p>
    <w:p w:rsidR="0010171E" w:rsidRDefault="0010171E"/>
    <w:sectPr w:rsidR="0010171E" w:rsidSect="006129B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777B00"/>
    <w:rsid w:val="00006548"/>
    <w:rsid w:val="0001125C"/>
    <w:rsid w:val="0010171E"/>
    <w:rsid w:val="001C0F45"/>
    <w:rsid w:val="00261CC5"/>
    <w:rsid w:val="003B7D87"/>
    <w:rsid w:val="003C6334"/>
    <w:rsid w:val="00481FB1"/>
    <w:rsid w:val="005301E1"/>
    <w:rsid w:val="005A1117"/>
    <w:rsid w:val="006129BE"/>
    <w:rsid w:val="00682A04"/>
    <w:rsid w:val="006B43A1"/>
    <w:rsid w:val="00721DC6"/>
    <w:rsid w:val="00777B00"/>
    <w:rsid w:val="008C1FE5"/>
    <w:rsid w:val="0099578B"/>
    <w:rsid w:val="00CD2F7E"/>
    <w:rsid w:val="00DA3FFF"/>
    <w:rsid w:val="00ED0D61"/>
    <w:rsid w:val="00EE5A27"/>
    <w:rsid w:val="00FE2319"/>
    <w:rsid w:val="00FE4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29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129BE"/>
    <w:rPr>
      <w:b/>
      <w:bCs/>
    </w:rPr>
  </w:style>
  <w:style w:type="character" w:styleId="Hyperlink">
    <w:name w:val="Hyperlink"/>
    <w:basedOn w:val="DefaultParagraphFont"/>
    <w:rsid w:val="006129BE"/>
    <w:rPr>
      <w:color w:val="0000FF"/>
      <w:u w:val="single"/>
    </w:rPr>
  </w:style>
  <w:style w:type="paragraph" w:styleId="BodyText2">
    <w:name w:val="Body Text 2"/>
    <w:basedOn w:val="Normal"/>
    <w:rsid w:val="006129BE"/>
    <w:pPr>
      <w:jc w:val="both"/>
    </w:pPr>
  </w:style>
  <w:style w:type="character" w:styleId="FollowedHyperlink">
    <w:name w:val="FollowedHyperlink"/>
    <w:basedOn w:val="DefaultParagraphFont"/>
    <w:rsid w:val="00721DC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ilviott@atmos.albany.edu" TargetMode="External"/><Relationship Id="rId4" Type="http://schemas.openxmlformats.org/officeDocument/2006/relationships/hyperlink" Target="mailto:chris@atmos.albany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294</Words>
  <Characters>1917</Characters>
  <Application>Microsoft Office Word</Application>
  <DocSecurity>0</DocSecurity>
  <Lines>95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ATM 411         DYNAMIC METEOROLOGY II</vt:lpstr>
    </vt:vector>
  </TitlesOfParts>
  <Company>DEAS-UAlbany</Company>
  <LinksUpToDate>false</LinksUpToDate>
  <CharactersWithSpaces>2145</CharactersWithSpaces>
  <SharedDoc>false</SharedDoc>
  <HLinks>
    <vt:vector size="12" baseType="variant">
      <vt:variant>
        <vt:i4>1310818</vt:i4>
      </vt:variant>
      <vt:variant>
        <vt:i4>3</vt:i4>
      </vt:variant>
      <vt:variant>
        <vt:i4>0</vt:i4>
      </vt:variant>
      <vt:variant>
        <vt:i4>5</vt:i4>
      </vt:variant>
      <vt:variant>
        <vt:lpwstr>mailto:bs7427@atmos.albany.edu</vt:lpwstr>
      </vt:variant>
      <vt:variant>
        <vt:lpwstr/>
      </vt:variant>
      <vt:variant>
        <vt:i4>5767215</vt:i4>
      </vt:variant>
      <vt:variant>
        <vt:i4>0</vt:i4>
      </vt:variant>
      <vt:variant>
        <vt:i4>0</vt:i4>
      </vt:variant>
      <vt:variant>
        <vt:i4>5</vt:i4>
      </vt:variant>
      <vt:variant>
        <vt:lpwstr>mailto:chris@atmos.albany.edu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ATM 411         DYNAMIC METEOROLOGY II</dc:title>
  <dc:subject/>
  <dc:creator>chris </dc:creator>
  <cp:keywords/>
  <dc:description/>
  <cp:lastModifiedBy>Christopher D. Thorncroft</cp:lastModifiedBy>
  <cp:revision>4</cp:revision>
  <cp:lastPrinted>2005-11-25T16:21:00Z</cp:lastPrinted>
  <dcterms:created xsi:type="dcterms:W3CDTF">2008-08-25T18:26:00Z</dcterms:created>
  <dcterms:modified xsi:type="dcterms:W3CDTF">2008-08-25T18:34:00Z</dcterms:modified>
</cp:coreProperties>
</file>