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6C568" w14:textId="5C1D0854" w:rsidR="00FE7F24" w:rsidRPr="00AF5590" w:rsidRDefault="00C8352E" w:rsidP="00841258">
      <w:pPr>
        <w:pStyle w:val="Body"/>
        <w:spacing w:line="360" w:lineRule="auto"/>
        <w:jc w:val="center"/>
        <w:rPr>
          <w:b/>
        </w:rPr>
      </w:pPr>
      <w:r w:rsidRPr="004B4CB2">
        <w:rPr>
          <w:b/>
          <w:vertAlign w:val="subscript"/>
        </w:rPr>
        <w:softHyphen/>
      </w:r>
      <w:r w:rsidRPr="004B4CB2">
        <w:rPr>
          <w:b/>
          <w:vertAlign w:val="subscript"/>
        </w:rPr>
        <w:softHyphen/>
      </w:r>
      <w:r w:rsidR="006626E6" w:rsidRPr="00AF5590">
        <w:rPr>
          <w:b/>
          <w:sz w:val="32"/>
        </w:rPr>
        <w:t>Syllabus</w:t>
      </w:r>
      <w:r w:rsidR="00AF5590">
        <w:rPr>
          <w:b/>
        </w:rPr>
        <w:t xml:space="preserve">: </w:t>
      </w:r>
      <w:r w:rsidR="00671A7F" w:rsidRPr="00FE7F24">
        <w:rPr>
          <w:b/>
          <w:sz w:val="32"/>
        </w:rPr>
        <w:t xml:space="preserve">A </w:t>
      </w:r>
      <w:r w:rsidR="00D16FB2">
        <w:rPr>
          <w:b/>
          <w:sz w:val="32"/>
        </w:rPr>
        <w:t>ATM 490</w:t>
      </w:r>
      <w:r w:rsidR="004B4CB2">
        <w:rPr>
          <w:b/>
          <w:sz w:val="32"/>
        </w:rPr>
        <w:t xml:space="preserve">, </w:t>
      </w:r>
      <w:r w:rsidR="00D16FB2">
        <w:rPr>
          <w:b/>
          <w:sz w:val="32"/>
        </w:rPr>
        <w:t>Internship in Atmospheric Science</w:t>
      </w:r>
      <w:r w:rsidR="00671A7F" w:rsidRPr="00FE7F24">
        <w:rPr>
          <w:b/>
          <w:sz w:val="32"/>
        </w:rPr>
        <w:t xml:space="preserve"> </w:t>
      </w:r>
    </w:p>
    <w:p w14:paraId="55749B92" w14:textId="7161D705" w:rsidR="00561AB2" w:rsidRDefault="004B4CB2" w:rsidP="00841258">
      <w:pPr>
        <w:pStyle w:val="Body"/>
        <w:spacing w:line="360" w:lineRule="auto"/>
        <w:jc w:val="center"/>
        <w:rPr>
          <w:b/>
          <w:sz w:val="32"/>
        </w:rPr>
      </w:pPr>
      <w:r w:rsidRPr="00FE7F24">
        <w:rPr>
          <w:b/>
          <w:sz w:val="32"/>
        </w:rPr>
        <w:t xml:space="preserve"> </w:t>
      </w:r>
      <w:r w:rsidR="00B73787" w:rsidRPr="00FE7F24">
        <w:rPr>
          <w:b/>
          <w:sz w:val="32"/>
        </w:rPr>
        <w:t>(</w:t>
      </w:r>
      <w:r w:rsidR="008549BC">
        <w:rPr>
          <w:b/>
          <w:color w:val="auto"/>
          <w:sz w:val="32"/>
        </w:rPr>
        <w:t>Spring/Fall</w:t>
      </w:r>
      <w:r w:rsidR="00F32C30" w:rsidRPr="008549BC">
        <w:rPr>
          <w:b/>
          <w:color w:val="auto"/>
          <w:sz w:val="32"/>
        </w:rPr>
        <w:t>,</w:t>
      </w:r>
      <w:r w:rsidR="00F32C30">
        <w:rPr>
          <w:b/>
          <w:sz w:val="32"/>
        </w:rPr>
        <w:t xml:space="preserve"> </w:t>
      </w:r>
      <w:r w:rsidR="008351D5">
        <w:rPr>
          <w:b/>
          <w:sz w:val="32"/>
        </w:rPr>
        <w:t>1</w:t>
      </w:r>
      <w:r w:rsidR="00561AB2">
        <w:rPr>
          <w:b/>
          <w:sz w:val="32"/>
        </w:rPr>
        <w:t xml:space="preserve"> - </w:t>
      </w:r>
      <w:r w:rsidR="00B54273" w:rsidRPr="00FE7F24">
        <w:rPr>
          <w:b/>
          <w:sz w:val="32"/>
        </w:rPr>
        <w:t>3</w:t>
      </w:r>
      <w:r w:rsidR="00B73787" w:rsidRPr="00FE7F24">
        <w:rPr>
          <w:b/>
          <w:sz w:val="32"/>
        </w:rPr>
        <w:t xml:space="preserve"> credits)</w:t>
      </w:r>
    </w:p>
    <w:p w14:paraId="2CE64430" w14:textId="77777777" w:rsidR="00AF5590" w:rsidRPr="00D85AAA" w:rsidRDefault="00AF5590" w:rsidP="00841258">
      <w:pPr>
        <w:pStyle w:val="Body"/>
        <w:spacing w:line="360" w:lineRule="auto"/>
        <w:jc w:val="center"/>
        <w:rPr>
          <w:b/>
          <w:i/>
          <w:sz w:val="28"/>
        </w:rPr>
      </w:pPr>
    </w:p>
    <w:p w14:paraId="2C2683D7" w14:textId="6D9FF77C" w:rsidR="00561AB2" w:rsidRPr="00AF5590" w:rsidRDefault="00561AB2" w:rsidP="00AF5590">
      <w:pPr>
        <w:pStyle w:val="Body"/>
        <w:spacing w:line="360" w:lineRule="auto"/>
        <w:jc w:val="center"/>
        <w:rPr>
          <w:b/>
          <w:sz w:val="28"/>
        </w:rPr>
      </w:pPr>
      <w:r w:rsidRPr="001D2E24">
        <w:rPr>
          <w:b/>
          <w:i/>
          <w:sz w:val="28"/>
        </w:rPr>
        <w:t xml:space="preserve">Course </w:t>
      </w:r>
      <w:r w:rsidR="00F32C30" w:rsidRPr="001D2E24">
        <w:rPr>
          <w:b/>
          <w:i/>
          <w:sz w:val="28"/>
        </w:rPr>
        <w:t>Description</w:t>
      </w:r>
    </w:p>
    <w:p w14:paraId="5C9CAA24" w14:textId="2B3A5281" w:rsidR="00561AB2" w:rsidRPr="001D2E24" w:rsidRDefault="00561AB2" w:rsidP="00841258">
      <w:pPr>
        <w:pStyle w:val="Body"/>
        <w:tabs>
          <w:tab w:val="clear" w:pos="1440"/>
          <w:tab w:val="left" w:pos="540"/>
        </w:tabs>
        <w:spacing w:line="360" w:lineRule="auto"/>
      </w:pPr>
      <w:r>
        <w:tab/>
      </w:r>
      <w:r w:rsidR="00C36B67">
        <w:rPr>
          <w:rFonts w:eastAsiaTheme="minorEastAsia"/>
          <w:noProof w:val="0"/>
          <w:color w:val="auto"/>
          <w:szCs w:val="24"/>
        </w:rPr>
        <w:t xml:space="preserve">Enrollment in A </w:t>
      </w:r>
      <w:r w:rsidR="00D16FB2">
        <w:rPr>
          <w:rFonts w:eastAsiaTheme="minorEastAsia"/>
          <w:noProof w:val="0"/>
          <w:color w:val="auto"/>
          <w:szCs w:val="24"/>
        </w:rPr>
        <w:t>ATM 490</w:t>
      </w:r>
      <w:r w:rsidR="00C36B67">
        <w:rPr>
          <w:rFonts w:eastAsiaTheme="minorEastAsia"/>
          <w:noProof w:val="0"/>
          <w:color w:val="auto"/>
          <w:szCs w:val="24"/>
        </w:rPr>
        <w:t xml:space="preserve"> p</w:t>
      </w:r>
      <w:r w:rsidR="001D2E24" w:rsidRPr="001D2E24">
        <w:rPr>
          <w:rFonts w:eastAsiaTheme="minorEastAsia"/>
          <w:noProof w:val="0"/>
          <w:color w:val="auto"/>
          <w:szCs w:val="24"/>
        </w:rPr>
        <w:t xml:space="preserve">rovides students with </w:t>
      </w:r>
      <w:r w:rsidR="00C36B67">
        <w:rPr>
          <w:rFonts w:eastAsiaTheme="minorEastAsia"/>
          <w:noProof w:val="0"/>
          <w:color w:val="auto"/>
          <w:szCs w:val="24"/>
        </w:rPr>
        <w:t xml:space="preserve">an opportunity to obtain </w:t>
      </w:r>
      <w:r w:rsidR="001D2E24" w:rsidRPr="001D2E24">
        <w:rPr>
          <w:rFonts w:eastAsiaTheme="minorEastAsia"/>
          <w:noProof w:val="0"/>
          <w:color w:val="auto"/>
          <w:szCs w:val="24"/>
        </w:rPr>
        <w:t xml:space="preserve">practical work experience in </w:t>
      </w:r>
      <w:r w:rsidR="00D16FB2">
        <w:rPr>
          <w:rFonts w:eastAsiaTheme="minorEastAsia"/>
          <w:noProof w:val="0"/>
          <w:color w:val="auto"/>
          <w:szCs w:val="24"/>
        </w:rPr>
        <w:t>atmospheric</w:t>
      </w:r>
      <w:r w:rsidR="001D2E24" w:rsidRPr="001D2E24">
        <w:rPr>
          <w:rFonts w:eastAsiaTheme="minorEastAsia"/>
          <w:noProof w:val="0"/>
          <w:color w:val="auto"/>
          <w:szCs w:val="24"/>
        </w:rPr>
        <w:t xml:space="preserve"> science through placements with federal, state, or local government agencies, or private firms. </w:t>
      </w:r>
      <w:r w:rsidR="008776CF">
        <w:rPr>
          <w:rFonts w:eastAsiaTheme="minorEastAsia"/>
          <w:noProof w:val="0"/>
          <w:color w:val="auto"/>
          <w:szCs w:val="24"/>
        </w:rPr>
        <w:t xml:space="preserve">Arranged internships can be local or distant, such as an internship done over the summer near a student’s area of residence. </w:t>
      </w:r>
      <w:r w:rsidR="00D16FB2">
        <w:rPr>
          <w:rFonts w:eastAsiaTheme="minorEastAsia"/>
          <w:noProof w:val="0"/>
          <w:color w:val="auto"/>
          <w:szCs w:val="24"/>
        </w:rPr>
        <w:t>Except for those internship programs developed by the Department of Atmospheric and Environmental Sciences (e.g., National Weather Service), i</w:t>
      </w:r>
      <w:r w:rsidR="008776CF">
        <w:rPr>
          <w:rFonts w:eastAsiaTheme="minorEastAsia"/>
          <w:noProof w:val="0"/>
          <w:color w:val="auto"/>
          <w:szCs w:val="24"/>
        </w:rPr>
        <w:t xml:space="preserve">t is the responsibility of the student to seek out and identify </w:t>
      </w:r>
      <w:r w:rsidR="00986CB7">
        <w:rPr>
          <w:rFonts w:eastAsiaTheme="minorEastAsia"/>
          <w:noProof w:val="0"/>
          <w:color w:val="auto"/>
          <w:szCs w:val="24"/>
        </w:rPr>
        <w:t xml:space="preserve">the </w:t>
      </w:r>
      <w:r w:rsidR="008776CF">
        <w:rPr>
          <w:rFonts w:eastAsiaTheme="minorEastAsia"/>
          <w:noProof w:val="0"/>
          <w:color w:val="auto"/>
          <w:szCs w:val="24"/>
        </w:rPr>
        <w:t>intern</w:t>
      </w:r>
      <w:r w:rsidR="00986CB7">
        <w:rPr>
          <w:rFonts w:eastAsiaTheme="minorEastAsia"/>
          <w:noProof w:val="0"/>
          <w:color w:val="auto"/>
          <w:szCs w:val="24"/>
        </w:rPr>
        <w:t>ship opportunity and apply for it, following the application procedure required of the particular entity hosting the internship</w:t>
      </w:r>
      <w:r w:rsidR="008776CF">
        <w:rPr>
          <w:rFonts w:eastAsiaTheme="minorEastAsia"/>
          <w:noProof w:val="0"/>
          <w:color w:val="auto"/>
          <w:szCs w:val="24"/>
        </w:rPr>
        <w:t xml:space="preserve">. </w:t>
      </w:r>
      <w:r w:rsidR="00C36B67">
        <w:rPr>
          <w:rFonts w:eastAsiaTheme="minorEastAsia"/>
          <w:noProof w:val="0"/>
          <w:color w:val="auto"/>
          <w:szCs w:val="24"/>
        </w:rPr>
        <w:t xml:space="preserve">Once an internship is </w:t>
      </w:r>
      <w:r w:rsidR="008776CF">
        <w:rPr>
          <w:rFonts w:eastAsiaTheme="minorEastAsia"/>
          <w:noProof w:val="0"/>
          <w:color w:val="auto"/>
          <w:szCs w:val="24"/>
        </w:rPr>
        <w:t xml:space="preserve">identified and </w:t>
      </w:r>
      <w:r w:rsidR="00C36B67">
        <w:rPr>
          <w:rFonts w:eastAsiaTheme="minorEastAsia"/>
          <w:noProof w:val="0"/>
          <w:color w:val="auto"/>
          <w:szCs w:val="24"/>
        </w:rPr>
        <w:t xml:space="preserve">arranged, the student </w:t>
      </w:r>
      <w:r w:rsidR="00841258">
        <w:rPr>
          <w:rFonts w:eastAsiaTheme="minorEastAsia"/>
          <w:noProof w:val="0"/>
          <w:color w:val="auto"/>
          <w:szCs w:val="24"/>
        </w:rPr>
        <w:t>must</w:t>
      </w:r>
      <w:r w:rsidR="00C36B67">
        <w:rPr>
          <w:rFonts w:eastAsiaTheme="minorEastAsia"/>
          <w:noProof w:val="0"/>
          <w:color w:val="auto"/>
          <w:szCs w:val="24"/>
        </w:rPr>
        <w:t xml:space="preserve"> provide </w:t>
      </w:r>
      <w:r w:rsidR="00986CB7">
        <w:rPr>
          <w:rFonts w:eastAsiaTheme="minorEastAsia"/>
          <w:noProof w:val="0"/>
          <w:color w:val="auto"/>
          <w:szCs w:val="24"/>
        </w:rPr>
        <w:t>the DAES</w:t>
      </w:r>
      <w:r w:rsidR="00C36B67">
        <w:rPr>
          <w:rFonts w:eastAsiaTheme="minorEastAsia"/>
          <w:noProof w:val="0"/>
          <w:color w:val="auto"/>
          <w:szCs w:val="24"/>
        </w:rPr>
        <w:t xml:space="preserve"> Internship Coordinator (see below) with t</w:t>
      </w:r>
      <w:r w:rsidR="001D2E24" w:rsidRPr="001D2E24">
        <w:rPr>
          <w:rFonts w:eastAsiaTheme="minorEastAsia"/>
          <w:noProof w:val="0"/>
          <w:color w:val="auto"/>
          <w:szCs w:val="24"/>
        </w:rPr>
        <w:t xml:space="preserve">he </w:t>
      </w:r>
      <w:r w:rsidR="008776CF">
        <w:rPr>
          <w:rFonts w:eastAsiaTheme="minorEastAsia"/>
          <w:noProof w:val="0"/>
          <w:color w:val="auto"/>
          <w:szCs w:val="24"/>
        </w:rPr>
        <w:t>I</w:t>
      </w:r>
      <w:r w:rsidR="00C36B67">
        <w:rPr>
          <w:rFonts w:eastAsiaTheme="minorEastAsia"/>
          <w:noProof w:val="0"/>
          <w:color w:val="auto"/>
          <w:szCs w:val="24"/>
        </w:rPr>
        <w:t xml:space="preserve">nternship </w:t>
      </w:r>
      <w:r w:rsidR="008776CF">
        <w:rPr>
          <w:rFonts w:eastAsiaTheme="minorEastAsia"/>
          <w:noProof w:val="0"/>
          <w:color w:val="auto"/>
          <w:szCs w:val="24"/>
        </w:rPr>
        <w:t>S</w:t>
      </w:r>
      <w:r w:rsidR="001D2E24" w:rsidRPr="001D2E24">
        <w:rPr>
          <w:rFonts w:eastAsiaTheme="minorEastAsia"/>
          <w:noProof w:val="0"/>
          <w:color w:val="auto"/>
          <w:szCs w:val="24"/>
        </w:rPr>
        <w:t xml:space="preserve">upervisor’s </w:t>
      </w:r>
      <w:r w:rsidR="00986CB7" w:rsidRPr="00986CB7">
        <w:rPr>
          <w:rFonts w:eastAsiaTheme="minorEastAsia"/>
          <w:b/>
          <w:noProof w:val="0"/>
          <w:color w:val="auto"/>
          <w:szCs w:val="24"/>
        </w:rPr>
        <w:t>contact and</w:t>
      </w:r>
      <w:r w:rsidR="00986CB7">
        <w:rPr>
          <w:rFonts w:eastAsiaTheme="minorEastAsia"/>
          <w:noProof w:val="0"/>
          <w:color w:val="auto"/>
          <w:szCs w:val="24"/>
        </w:rPr>
        <w:t xml:space="preserve"> </w:t>
      </w:r>
      <w:r w:rsidR="001D2E24" w:rsidRPr="001D2E24">
        <w:rPr>
          <w:rFonts w:eastAsiaTheme="minorEastAsia"/>
          <w:b/>
          <w:noProof w:val="0"/>
          <w:color w:val="auto"/>
          <w:szCs w:val="24"/>
        </w:rPr>
        <w:t>reference</w:t>
      </w:r>
      <w:r w:rsidR="00C36B67">
        <w:rPr>
          <w:rFonts w:eastAsiaTheme="minorEastAsia"/>
          <w:b/>
          <w:noProof w:val="0"/>
          <w:color w:val="auto"/>
          <w:szCs w:val="24"/>
        </w:rPr>
        <w:t xml:space="preserve"> information</w:t>
      </w:r>
      <w:r w:rsidR="00207215">
        <w:rPr>
          <w:rFonts w:eastAsiaTheme="minorEastAsia"/>
          <w:b/>
          <w:noProof w:val="0"/>
          <w:color w:val="auto"/>
          <w:szCs w:val="24"/>
        </w:rPr>
        <w:t xml:space="preserve">. </w:t>
      </w:r>
      <w:r w:rsidR="00207215" w:rsidRPr="00207215">
        <w:rPr>
          <w:rFonts w:eastAsiaTheme="minorEastAsia"/>
          <w:noProof w:val="0"/>
          <w:color w:val="auto"/>
          <w:szCs w:val="24"/>
        </w:rPr>
        <w:t>This</w:t>
      </w:r>
      <w:r w:rsidR="00207215">
        <w:rPr>
          <w:rFonts w:eastAsiaTheme="minorEastAsia"/>
          <w:noProof w:val="0"/>
          <w:color w:val="auto"/>
          <w:szCs w:val="24"/>
        </w:rPr>
        <w:t xml:space="preserve"> is necessary to confirm the relevance </w:t>
      </w:r>
      <w:r w:rsidR="00DE6A89">
        <w:rPr>
          <w:rFonts w:eastAsiaTheme="minorEastAsia"/>
          <w:noProof w:val="0"/>
          <w:color w:val="auto"/>
          <w:szCs w:val="24"/>
        </w:rPr>
        <w:t xml:space="preserve">and validity </w:t>
      </w:r>
      <w:r w:rsidR="00207215">
        <w:rPr>
          <w:rFonts w:eastAsiaTheme="minorEastAsia"/>
          <w:noProof w:val="0"/>
          <w:color w:val="auto"/>
          <w:szCs w:val="24"/>
        </w:rPr>
        <w:t>of the internship experience that the student seeks</w:t>
      </w:r>
      <w:r w:rsidR="00AF5590">
        <w:rPr>
          <w:rFonts w:eastAsiaTheme="minorEastAsia"/>
          <w:noProof w:val="0"/>
          <w:color w:val="auto"/>
          <w:szCs w:val="24"/>
        </w:rPr>
        <w:t xml:space="preserve">, and </w:t>
      </w:r>
      <w:r w:rsidR="00207215">
        <w:rPr>
          <w:rFonts w:eastAsiaTheme="minorEastAsia"/>
          <w:noProof w:val="0"/>
          <w:color w:val="auto"/>
          <w:szCs w:val="24"/>
        </w:rPr>
        <w:t xml:space="preserve">must be </w:t>
      </w:r>
      <w:r w:rsidR="00DE6A89">
        <w:rPr>
          <w:rFonts w:eastAsiaTheme="minorEastAsia"/>
          <w:noProof w:val="0"/>
          <w:color w:val="auto"/>
          <w:szCs w:val="24"/>
        </w:rPr>
        <w:t>done</w:t>
      </w:r>
      <w:r w:rsidR="00207215">
        <w:rPr>
          <w:rFonts w:eastAsiaTheme="minorEastAsia"/>
          <w:noProof w:val="0"/>
          <w:color w:val="auto"/>
          <w:szCs w:val="24"/>
        </w:rPr>
        <w:t xml:space="preserve"> before permission will be given for enrollment. </w:t>
      </w:r>
      <w:r w:rsidR="00841258">
        <w:rPr>
          <w:rFonts w:eastAsiaTheme="minorEastAsia"/>
          <w:noProof w:val="0"/>
          <w:color w:val="auto"/>
          <w:szCs w:val="24"/>
        </w:rPr>
        <w:t>Beyond</w:t>
      </w:r>
      <w:r w:rsidR="00841258" w:rsidRPr="00207215">
        <w:rPr>
          <w:rFonts w:eastAsiaTheme="minorEastAsia"/>
          <w:noProof w:val="0"/>
          <w:color w:val="auto"/>
          <w:szCs w:val="24"/>
        </w:rPr>
        <w:t xml:space="preserve"> the specific activity and</w:t>
      </w:r>
      <w:r w:rsidR="00841258">
        <w:rPr>
          <w:rFonts w:eastAsiaTheme="minorEastAsia"/>
          <w:noProof w:val="0"/>
          <w:color w:val="auto"/>
          <w:szCs w:val="24"/>
        </w:rPr>
        <w:t xml:space="preserve"> work of the internship itself</w:t>
      </w:r>
      <w:r w:rsidR="00207215">
        <w:rPr>
          <w:rFonts w:eastAsiaTheme="minorEastAsia"/>
          <w:noProof w:val="0"/>
          <w:color w:val="auto"/>
          <w:szCs w:val="24"/>
        </w:rPr>
        <w:t>,</w:t>
      </w:r>
      <w:r w:rsidR="001D2E24" w:rsidRPr="001D2E24">
        <w:rPr>
          <w:rFonts w:eastAsiaTheme="minorEastAsia"/>
          <w:noProof w:val="0"/>
          <w:color w:val="auto"/>
          <w:szCs w:val="24"/>
        </w:rPr>
        <w:t xml:space="preserve"> a </w:t>
      </w:r>
      <w:r w:rsidR="001D2E24" w:rsidRPr="001D2E24">
        <w:rPr>
          <w:rFonts w:eastAsiaTheme="minorEastAsia"/>
          <w:b/>
          <w:noProof w:val="0"/>
          <w:color w:val="auto"/>
          <w:szCs w:val="24"/>
        </w:rPr>
        <w:t>mid-internship report</w:t>
      </w:r>
      <w:r w:rsidR="001D2E24">
        <w:rPr>
          <w:rFonts w:eastAsiaTheme="minorEastAsia"/>
          <w:noProof w:val="0"/>
          <w:color w:val="auto"/>
          <w:szCs w:val="24"/>
        </w:rPr>
        <w:t xml:space="preserve"> </w:t>
      </w:r>
      <w:r w:rsidR="001D2E24" w:rsidRPr="001D2E24">
        <w:rPr>
          <w:rFonts w:eastAsiaTheme="minorEastAsia"/>
          <w:noProof w:val="0"/>
          <w:color w:val="auto"/>
          <w:szCs w:val="24"/>
        </w:rPr>
        <w:t xml:space="preserve">and a </w:t>
      </w:r>
      <w:r w:rsidR="001D2E24" w:rsidRPr="001D2E24">
        <w:rPr>
          <w:rFonts w:eastAsiaTheme="minorEastAsia"/>
          <w:b/>
          <w:noProof w:val="0"/>
          <w:color w:val="auto"/>
          <w:szCs w:val="24"/>
        </w:rPr>
        <w:t>final report</w:t>
      </w:r>
      <w:r w:rsidR="00207215">
        <w:rPr>
          <w:rFonts w:eastAsiaTheme="minorEastAsia"/>
          <w:b/>
          <w:noProof w:val="0"/>
          <w:color w:val="auto"/>
          <w:szCs w:val="24"/>
        </w:rPr>
        <w:t xml:space="preserve"> </w:t>
      </w:r>
      <w:r w:rsidR="00207215" w:rsidRPr="00207215">
        <w:rPr>
          <w:rFonts w:eastAsiaTheme="minorEastAsia"/>
          <w:noProof w:val="0"/>
          <w:color w:val="auto"/>
          <w:szCs w:val="24"/>
        </w:rPr>
        <w:t>will be required of the student</w:t>
      </w:r>
      <w:r w:rsidR="00D85AAA">
        <w:rPr>
          <w:rFonts w:eastAsiaTheme="minorEastAsia"/>
          <w:noProof w:val="0"/>
          <w:color w:val="auto"/>
          <w:szCs w:val="24"/>
        </w:rPr>
        <w:t xml:space="preserve"> to receive credit</w:t>
      </w:r>
      <w:r w:rsidR="001D2E24" w:rsidRPr="001D2E24">
        <w:rPr>
          <w:rFonts w:eastAsiaTheme="minorEastAsia"/>
          <w:noProof w:val="0"/>
          <w:color w:val="auto"/>
          <w:szCs w:val="24"/>
        </w:rPr>
        <w:t xml:space="preserve">. Internships </w:t>
      </w:r>
      <w:r w:rsidR="00DE6A89">
        <w:rPr>
          <w:rFonts w:eastAsiaTheme="minorEastAsia"/>
          <w:noProof w:val="0"/>
          <w:color w:val="auto"/>
          <w:szCs w:val="24"/>
        </w:rPr>
        <w:t xml:space="preserve">for credit </w:t>
      </w:r>
      <w:r w:rsidR="001D2E24" w:rsidRPr="001D2E24">
        <w:rPr>
          <w:rFonts w:eastAsiaTheme="minorEastAsia"/>
          <w:noProof w:val="0"/>
          <w:color w:val="auto"/>
          <w:szCs w:val="24"/>
        </w:rPr>
        <w:t xml:space="preserve">are open to qualified </w:t>
      </w:r>
      <w:r w:rsidR="001D2E24" w:rsidRPr="00C36B67">
        <w:rPr>
          <w:rFonts w:eastAsiaTheme="minorEastAsia"/>
          <w:b/>
          <w:noProof w:val="0"/>
          <w:color w:val="auto"/>
          <w:szCs w:val="24"/>
        </w:rPr>
        <w:t>juniors</w:t>
      </w:r>
      <w:r w:rsidR="001D2E24" w:rsidRPr="001D2E24">
        <w:rPr>
          <w:rFonts w:eastAsiaTheme="minorEastAsia"/>
          <w:noProof w:val="0"/>
          <w:color w:val="auto"/>
          <w:szCs w:val="24"/>
        </w:rPr>
        <w:t xml:space="preserve"> and </w:t>
      </w:r>
      <w:r w:rsidR="001D2E24" w:rsidRPr="00C36B67">
        <w:rPr>
          <w:rFonts w:eastAsiaTheme="minorEastAsia"/>
          <w:b/>
          <w:noProof w:val="0"/>
          <w:color w:val="auto"/>
          <w:szCs w:val="24"/>
        </w:rPr>
        <w:t>seniors</w:t>
      </w:r>
      <w:r w:rsidR="001D2E24" w:rsidRPr="001D2E24">
        <w:rPr>
          <w:rFonts w:eastAsiaTheme="minorEastAsia"/>
          <w:noProof w:val="0"/>
          <w:color w:val="auto"/>
          <w:szCs w:val="24"/>
        </w:rPr>
        <w:t xml:space="preserve"> with a </w:t>
      </w:r>
      <w:r w:rsidR="001D2E24" w:rsidRPr="00DE6A89">
        <w:rPr>
          <w:rFonts w:eastAsiaTheme="minorEastAsia"/>
          <w:noProof w:val="0"/>
          <w:color w:val="auto"/>
          <w:szCs w:val="24"/>
        </w:rPr>
        <w:t>GPA of at least 2.50 overall</w:t>
      </w:r>
      <w:r w:rsidR="001D2E24" w:rsidRPr="001D2E24">
        <w:rPr>
          <w:rFonts w:eastAsiaTheme="minorEastAsia"/>
          <w:noProof w:val="0"/>
          <w:color w:val="auto"/>
          <w:szCs w:val="24"/>
        </w:rPr>
        <w:t xml:space="preserve">. </w:t>
      </w:r>
      <w:r w:rsidR="001D2E24" w:rsidRPr="001D2E24">
        <w:rPr>
          <w:rFonts w:eastAsiaTheme="minorEastAsia"/>
          <w:b/>
          <w:noProof w:val="0"/>
          <w:color w:val="auto"/>
          <w:szCs w:val="24"/>
        </w:rPr>
        <w:t xml:space="preserve">A maximum of 3 credits </w:t>
      </w:r>
      <w:r w:rsidR="00384C85">
        <w:rPr>
          <w:rFonts w:eastAsiaTheme="minorEastAsia"/>
          <w:b/>
          <w:noProof w:val="0"/>
          <w:color w:val="auto"/>
          <w:szCs w:val="24"/>
        </w:rPr>
        <w:t>of A ATM 490</w:t>
      </w:r>
      <w:r w:rsidR="00C36B67">
        <w:rPr>
          <w:rFonts w:eastAsiaTheme="minorEastAsia"/>
          <w:b/>
          <w:noProof w:val="0"/>
          <w:color w:val="auto"/>
          <w:szCs w:val="24"/>
        </w:rPr>
        <w:t xml:space="preserve"> </w:t>
      </w:r>
      <w:r w:rsidR="001D2E24" w:rsidRPr="001D2E24">
        <w:rPr>
          <w:rFonts w:eastAsiaTheme="minorEastAsia"/>
          <w:b/>
          <w:noProof w:val="0"/>
          <w:color w:val="auto"/>
          <w:szCs w:val="24"/>
        </w:rPr>
        <w:t>may be applied toward the major</w:t>
      </w:r>
      <w:r w:rsidR="001D2E24" w:rsidRPr="001D2E24">
        <w:rPr>
          <w:rFonts w:eastAsiaTheme="minorEastAsia"/>
          <w:noProof w:val="0"/>
          <w:color w:val="auto"/>
          <w:szCs w:val="24"/>
        </w:rPr>
        <w:t xml:space="preserve">. </w:t>
      </w:r>
      <w:proofErr w:type="gramStart"/>
      <w:r w:rsidR="00C36B67">
        <w:rPr>
          <w:rFonts w:eastAsiaTheme="minorEastAsia"/>
          <w:noProof w:val="0"/>
          <w:color w:val="auto"/>
          <w:szCs w:val="24"/>
        </w:rPr>
        <w:t>A</w:t>
      </w:r>
      <w:proofErr w:type="gramEnd"/>
      <w:r w:rsidR="00C36B67">
        <w:rPr>
          <w:rFonts w:eastAsiaTheme="minorEastAsia"/>
          <w:noProof w:val="0"/>
          <w:color w:val="auto"/>
          <w:szCs w:val="24"/>
        </w:rPr>
        <w:t xml:space="preserve"> </w:t>
      </w:r>
      <w:r w:rsidR="00384C85">
        <w:rPr>
          <w:rFonts w:eastAsiaTheme="minorEastAsia"/>
          <w:noProof w:val="0"/>
          <w:color w:val="auto"/>
          <w:szCs w:val="24"/>
        </w:rPr>
        <w:t>ATM 490</w:t>
      </w:r>
      <w:r w:rsidR="00C36B67">
        <w:rPr>
          <w:rFonts w:eastAsiaTheme="minorEastAsia"/>
          <w:noProof w:val="0"/>
          <w:color w:val="auto"/>
          <w:szCs w:val="24"/>
        </w:rPr>
        <w:t xml:space="preserve"> m</w:t>
      </w:r>
      <w:r w:rsidR="001D2E24" w:rsidRPr="001D2E24">
        <w:rPr>
          <w:rFonts w:eastAsiaTheme="minorEastAsia"/>
          <w:noProof w:val="0"/>
          <w:color w:val="auto"/>
          <w:szCs w:val="24"/>
        </w:rPr>
        <w:t xml:space="preserve">ay be repeated once for credit. </w:t>
      </w:r>
      <w:r w:rsidR="00DE6A89">
        <w:rPr>
          <w:rFonts w:eastAsiaTheme="minorEastAsia"/>
          <w:noProof w:val="0"/>
          <w:color w:val="auto"/>
          <w:szCs w:val="24"/>
        </w:rPr>
        <w:t>To enroll</w:t>
      </w:r>
      <w:r w:rsidR="008776CF">
        <w:rPr>
          <w:rFonts w:eastAsiaTheme="minorEastAsia"/>
          <w:noProof w:val="0"/>
          <w:color w:val="auto"/>
          <w:szCs w:val="24"/>
        </w:rPr>
        <w:t xml:space="preserve"> in A </w:t>
      </w:r>
      <w:r w:rsidR="00384C85">
        <w:rPr>
          <w:rFonts w:eastAsiaTheme="minorEastAsia"/>
          <w:noProof w:val="0"/>
          <w:color w:val="auto"/>
          <w:szCs w:val="24"/>
        </w:rPr>
        <w:t>ATM 490</w:t>
      </w:r>
      <w:r w:rsidR="00DE6A89">
        <w:rPr>
          <w:rFonts w:eastAsiaTheme="minorEastAsia"/>
          <w:noProof w:val="0"/>
          <w:color w:val="auto"/>
          <w:szCs w:val="24"/>
        </w:rPr>
        <w:t>, the student</w:t>
      </w:r>
      <w:r w:rsidR="008776CF">
        <w:rPr>
          <w:rFonts w:eastAsiaTheme="minorEastAsia"/>
          <w:noProof w:val="0"/>
          <w:color w:val="auto"/>
          <w:szCs w:val="24"/>
        </w:rPr>
        <w:t xml:space="preserve"> </w:t>
      </w:r>
      <w:r w:rsidR="00DE6A89">
        <w:rPr>
          <w:rFonts w:eastAsiaTheme="minorEastAsia"/>
          <w:noProof w:val="0"/>
          <w:color w:val="auto"/>
          <w:szCs w:val="24"/>
        </w:rPr>
        <w:t xml:space="preserve">must obtain a </w:t>
      </w:r>
      <w:r w:rsidR="001D2E24" w:rsidRPr="001D2E24">
        <w:rPr>
          <w:rFonts w:eastAsiaTheme="minorEastAsia"/>
          <w:noProof w:val="0"/>
          <w:color w:val="auto"/>
          <w:szCs w:val="24"/>
        </w:rPr>
        <w:t xml:space="preserve">permission </w:t>
      </w:r>
      <w:r w:rsidR="00DE6A89">
        <w:rPr>
          <w:rFonts w:eastAsiaTheme="minorEastAsia"/>
          <w:noProof w:val="0"/>
          <w:color w:val="auto"/>
          <w:szCs w:val="24"/>
        </w:rPr>
        <w:t xml:space="preserve">number from </w:t>
      </w:r>
      <w:r w:rsidR="00384C85">
        <w:rPr>
          <w:rFonts w:eastAsiaTheme="minorEastAsia"/>
          <w:noProof w:val="0"/>
          <w:color w:val="auto"/>
          <w:szCs w:val="24"/>
        </w:rPr>
        <w:t>the DAES internship coordinator</w:t>
      </w:r>
      <w:r w:rsidR="001D2E24" w:rsidRPr="001D2E24">
        <w:rPr>
          <w:rFonts w:eastAsiaTheme="minorEastAsia"/>
          <w:noProof w:val="0"/>
          <w:color w:val="auto"/>
          <w:szCs w:val="24"/>
        </w:rPr>
        <w:t>.</w:t>
      </w:r>
    </w:p>
    <w:p w14:paraId="49CE1989" w14:textId="77777777" w:rsidR="00FE7F24" w:rsidRDefault="00FE7F24" w:rsidP="00841258">
      <w:pPr>
        <w:pStyle w:val="Body"/>
        <w:spacing w:line="360" w:lineRule="auto"/>
        <w:rPr>
          <w:b/>
        </w:rPr>
      </w:pPr>
    </w:p>
    <w:p w14:paraId="02B680BA" w14:textId="26359EA0" w:rsidR="00B73787" w:rsidRDefault="00B73787" w:rsidP="00841258">
      <w:pPr>
        <w:pStyle w:val="Body"/>
        <w:spacing w:line="360" w:lineRule="auto"/>
        <w:rPr>
          <w:b/>
        </w:rPr>
      </w:pPr>
      <w:r>
        <w:rPr>
          <w:b/>
        </w:rPr>
        <w:t xml:space="preserve">Class </w:t>
      </w:r>
      <w:r w:rsidR="008147C0" w:rsidRPr="008147C0">
        <w:rPr>
          <w:b/>
        </w:rPr>
        <w:t>#</w:t>
      </w:r>
      <w:r w:rsidR="00E766E0">
        <w:rPr>
          <w:b/>
        </w:rPr>
        <w:t>:</w:t>
      </w:r>
      <w:r w:rsidR="00BE2FCE">
        <w:rPr>
          <w:b/>
        </w:rPr>
        <w:t xml:space="preserve"> </w:t>
      </w:r>
      <w:r w:rsidR="00E766E0">
        <w:rPr>
          <w:b/>
        </w:rPr>
        <w:tab/>
      </w:r>
      <w:r w:rsidR="00C36B67">
        <w:rPr>
          <w:color w:val="auto"/>
        </w:rPr>
        <w:t>(</w:t>
      </w:r>
      <w:r w:rsidR="006D7BF2" w:rsidRPr="008549BC">
        <w:rPr>
          <w:color w:val="auto"/>
        </w:rPr>
        <w:t>TBD</w:t>
      </w:r>
      <w:r w:rsidR="00C36B67">
        <w:rPr>
          <w:color w:val="auto"/>
        </w:rPr>
        <w:t>)</w:t>
      </w:r>
    </w:p>
    <w:p w14:paraId="268084FE" w14:textId="52F07C38" w:rsidR="001055CD" w:rsidRPr="00F6739F" w:rsidRDefault="001055CD" w:rsidP="00841258">
      <w:pPr>
        <w:pStyle w:val="Body"/>
        <w:spacing w:line="360" w:lineRule="auto"/>
        <w:ind w:left="1440" w:hanging="1440"/>
        <w:rPr>
          <w:color w:val="auto"/>
        </w:rPr>
      </w:pPr>
    </w:p>
    <w:p w14:paraId="43033BF2" w14:textId="7616C0F1" w:rsidR="00A22215" w:rsidRDefault="00A22215" w:rsidP="00841258">
      <w:pPr>
        <w:pStyle w:val="Body"/>
        <w:spacing w:line="360" w:lineRule="auto"/>
        <w:ind w:left="1440" w:hanging="1440"/>
      </w:pPr>
      <w:r>
        <w:rPr>
          <w:b/>
        </w:rPr>
        <w:t>Grading:</w:t>
      </w:r>
      <w:r>
        <w:t xml:space="preserve">      </w:t>
      </w:r>
      <w:r>
        <w:tab/>
        <w:t xml:space="preserve">This course is </w:t>
      </w:r>
      <w:r w:rsidRPr="007A1288">
        <w:rPr>
          <w:b/>
        </w:rPr>
        <w:t>S/U graded</w:t>
      </w:r>
      <w:r>
        <w:t xml:space="preserve">. The grade will be determined by the </w:t>
      </w:r>
      <w:r w:rsidR="00707E91">
        <w:t>I</w:t>
      </w:r>
      <w:r w:rsidR="007743B0">
        <w:t xml:space="preserve">nternship </w:t>
      </w:r>
      <w:r w:rsidR="00707E91">
        <w:t>C</w:t>
      </w:r>
      <w:r>
        <w:t>oordinator that you are registered under</w:t>
      </w:r>
      <w:r w:rsidR="007A1288">
        <w:t xml:space="preserve"> (see below)</w:t>
      </w:r>
      <w:r w:rsidR="00707E91">
        <w:t xml:space="preserve"> in consultation with the Internship Supervisor at the hosting entity for the internship</w:t>
      </w:r>
      <w:r>
        <w:t>.</w:t>
      </w:r>
    </w:p>
    <w:p w14:paraId="61AAFB0F" w14:textId="77777777" w:rsidR="006D7BF2" w:rsidRDefault="006D7BF2" w:rsidP="00841258">
      <w:pPr>
        <w:pStyle w:val="Body"/>
        <w:spacing w:line="360" w:lineRule="auto"/>
        <w:ind w:left="1440" w:hanging="1440"/>
      </w:pPr>
    </w:p>
    <w:p w14:paraId="776E67C1" w14:textId="4A05C9F3" w:rsidR="006D7BF2" w:rsidRDefault="006D7BF2" w:rsidP="00841258">
      <w:pPr>
        <w:pStyle w:val="Body"/>
        <w:spacing w:line="360" w:lineRule="auto"/>
        <w:ind w:left="1440" w:hanging="1440"/>
        <w:rPr>
          <w:b/>
          <w:color w:val="auto"/>
        </w:rPr>
      </w:pPr>
      <w:r w:rsidRPr="006D7BF2">
        <w:rPr>
          <w:b/>
        </w:rPr>
        <w:t>Textbook:</w:t>
      </w:r>
      <w:r>
        <w:t xml:space="preserve"> </w:t>
      </w:r>
      <w:r>
        <w:tab/>
        <w:t>None.</w:t>
      </w:r>
    </w:p>
    <w:p w14:paraId="6E1F7DC4" w14:textId="77777777" w:rsidR="00A22215" w:rsidRDefault="00A22215" w:rsidP="00841258">
      <w:pPr>
        <w:pStyle w:val="Body"/>
        <w:spacing w:line="360" w:lineRule="auto"/>
        <w:ind w:left="1440" w:hanging="1440"/>
        <w:rPr>
          <w:b/>
          <w:color w:val="auto"/>
        </w:rPr>
      </w:pPr>
    </w:p>
    <w:p w14:paraId="56D75E08" w14:textId="754F4C7A" w:rsidR="001D2E24" w:rsidRDefault="001D2E24" w:rsidP="00841258">
      <w:pPr>
        <w:pStyle w:val="Body"/>
        <w:spacing w:line="360" w:lineRule="auto"/>
        <w:ind w:left="1440" w:hanging="1440"/>
        <w:rPr>
          <w:color w:val="auto"/>
        </w:rPr>
      </w:pPr>
      <w:r w:rsidRPr="001D2E24">
        <w:rPr>
          <w:b/>
          <w:color w:val="auto"/>
        </w:rPr>
        <w:lastRenderedPageBreak/>
        <w:t>Obligation:</w:t>
      </w:r>
      <w:r>
        <w:rPr>
          <w:color w:val="auto"/>
        </w:rPr>
        <w:t xml:space="preserve"> </w:t>
      </w:r>
      <w:r w:rsidR="003915F5" w:rsidRPr="00AC48BF">
        <w:rPr>
          <w:color w:val="auto"/>
        </w:rPr>
        <w:t xml:space="preserve">   </w:t>
      </w:r>
      <w:r>
        <w:rPr>
          <w:color w:val="auto"/>
        </w:rPr>
        <w:t xml:space="preserve">The standard </w:t>
      </w:r>
      <w:r w:rsidR="002F1A3C">
        <w:rPr>
          <w:color w:val="auto"/>
        </w:rPr>
        <w:t>applied</w:t>
      </w:r>
      <w:r>
        <w:rPr>
          <w:color w:val="auto"/>
        </w:rPr>
        <w:t xml:space="preserve"> here at U-Albany is that each credit of internship equates to about five hours </w:t>
      </w:r>
      <w:r w:rsidR="00D85AAA">
        <w:rPr>
          <w:color w:val="auto"/>
        </w:rPr>
        <w:t xml:space="preserve">of </w:t>
      </w:r>
      <w:r>
        <w:rPr>
          <w:color w:val="auto"/>
        </w:rPr>
        <w:t xml:space="preserve">effort per week during the course of a typical </w:t>
      </w:r>
      <w:r w:rsidR="00707E91">
        <w:rPr>
          <w:color w:val="auto"/>
        </w:rPr>
        <w:t xml:space="preserve">fall/spring </w:t>
      </w:r>
      <w:r>
        <w:rPr>
          <w:color w:val="auto"/>
        </w:rPr>
        <w:t xml:space="preserve">semester. </w:t>
      </w:r>
      <w:r w:rsidR="002F1A3C">
        <w:rPr>
          <w:color w:val="auto"/>
        </w:rPr>
        <w:t>In addition to the time spent at the internship host</w:t>
      </w:r>
      <w:r w:rsidR="0072678E">
        <w:rPr>
          <w:color w:val="auto"/>
        </w:rPr>
        <w:t xml:space="preserve"> </w:t>
      </w:r>
      <w:r w:rsidR="00A22215">
        <w:rPr>
          <w:color w:val="auto"/>
        </w:rPr>
        <w:t>facility</w:t>
      </w:r>
      <w:r w:rsidR="002F1A3C">
        <w:rPr>
          <w:color w:val="auto"/>
        </w:rPr>
        <w:t xml:space="preserve"> or in related effort, you must </w:t>
      </w:r>
      <w:r w:rsidR="00B674E8">
        <w:rPr>
          <w:color w:val="auto"/>
        </w:rPr>
        <w:t>submit</w:t>
      </w:r>
      <w:r w:rsidR="002F1A3C">
        <w:rPr>
          <w:color w:val="auto"/>
        </w:rPr>
        <w:t xml:space="preserve"> a brief </w:t>
      </w:r>
      <w:r w:rsidR="002F1A3C" w:rsidRPr="007743B0">
        <w:rPr>
          <w:b/>
          <w:color w:val="auto"/>
        </w:rPr>
        <w:t>mid-internship report</w:t>
      </w:r>
      <w:r w:rsidR="002F1A3C">
        <w:rPr>
          <w:color w:val="auto"/>
        </w:rPr>
        <w:t xml:space="preserve"> and a more substantive </w:t>
      </w:r>
      <w:r w:rsidR="002F1A3C" w:rsidRPr="007743B0">
        <w:rPr>
          <w:b/>
          <w:color w:val="auto"/>
        </w:rPr>
        <w:t>final report</w:t>
      </w:r>
      <w:r w:rsidR="00AF5590">
        <w:rPr>
          <w:color w:val="auto"/>
        </w:rPr>
        <w:t xml:space="preserve"> to your Internship Coordinator. </w:t>
      </w:r>
      <w:r w:rsidR="00A22215">
        <w:rPr>
          <w:color w:val="auto"/>
        </w:rPr>
        <w:t xml:space="preserve">The former is </w:t>
      </w:r>
      <w:r w:rsidR="002F1A3C" w:rsidRPr="00B674E8">
        <w:rPr>
          <w:b/>
          <w:color w:val="auto"/>
        </w:rPr>
        <w:t xml:space="preserve">due by </w:t>
      </w:r>
      <w:r w:rsidR="00A22215" w:rsidRPr="00B674E8">
        <w:rPr>
          <w:b/>
          <w:color w:val="auto"/>
        </w:rPr>
        <w:t xml:space="preserve">midnight of </w:t>
      </w:r>
      <w:r w:rsidR="002F1A3C" w:rsidRPr="00B674E8">
        <w:rPr>
          <w:b/>
          <w:color w:val="auto"/>
        </w:rPr>
        <w:t xml:space="preserve">the </w:t>
      </w:r>
      <w:r w:rsidR="00A22215" w:rsidRPr="00B674E8">
        <w:rPr>
          <w:b/>
          <w:color w:val="auto"/>
        </w:rPr>
        <w:t xml:space="preserve">official </w:t>
      </w:r>
      <w:r w:rsidR="002F1A3C" w:rsidRPr="00B674E8">
        <w:rPr>
          <w:b/>
          <w:color w:val="auto"/>
        </w:rPr>
        <w:t>midterm date of the semester</w:t>
      </w:r>
      <w:r w:rsidR="00A22215">
        <w:rPr>
          <w:color w:val="auto"/>
        </w:rPr>
        <w:t>, and is to be submitted electronically</w:t>
      </w:r>
      <w:r w:rsidR="002F1A3C">
        <w:rPr>
          <w:color w:val="auto"/>
        </w:rPr>
        <w:t>.</w:t>
      </w:r>
      <w:r w:rsidR="00A22215">
        <w:rPr>
          <w:color w:val="auto"/>
        </w:rPr>
        <w:t xml:space="preserve"> The latter is due </w:t>
      </w:r>
      <w:r w:rsidR="00A22215" w:rsidRPr="00B674E8">
        <w:rPr>
          <w:b/>
          <w:color w:val="auto"/>
        </w:rPr>
        <w:t>by midnight of the last day of class in the semester</w:t>
      </w:r>
      <w:r w:rsidR="00A22215">
        <w:rPr>
          <w:color w:val="auto"/>
        </w:rPr>
        <w:t xml:space="preserve">, and also is to be submitted electronically. (An MSWord or PDF file sent as an </w:t>
      </w:r>
      <w:r w:rsidR="007743B0">
        <w:rPr>
          <w:color w:val="auto"/>
        </w:rPr>
        <w:t xml:space="preserve">e-mail </w:t>
      </w:r>
      <w:r w:rsidR="00A22215">
        <w:rPr>
          <w:color w:val="auto"/>
        </w:rPr>
        <w:t xml:space="preserve">attachment is the preferred </w:t>
      </w:r>
      <w:r w:rsidR="0072678E">
        <w:rPr>
          <w:color w:val="auto"/>
        </w:rPr>
        <w:t>submission procedure</w:t>
      </w:r>
      <w:r w:rsidR="00A22215">
        <w:rPr>
          <w:color w:val="auto"/>
        </w:rPr>
        <w:t>.)</w:t>
      </w:r>
    </w:p>
    <w:p w14:paraId="417BE135" w14:textId="1F4DC6CF" w:rsidR="00202F41" w:rsidRDefault="00202F41" w:rsidP="00841258">
      <w:pPr>
        <w:pStyle w:val="Body"/>
        <w:spacing w:line="360" w:lineRule="auto"/>
        <w:ind w:left="1440" w:hanging="1440"/>
        <w:rPr>
          <w:color w:val="auto"/>
        </w:rPr>
      </w:pPr>
      <w:r>
        <w:rPr>
          <w:color w:val="auto"/>
        </w:rPr>
        <w:tab/>
        <w:t xml:space="preserve">The dates and times of the internship activity will be determined by the Internship Supervisor in consultation with the student. Once determined, </w:t>
      </w:r>
      <w:r w:rsidRPr="00202F41">
        <w:rPr>
          <w:b/>
          <w:color w:val="auto"/>
        </w:rPr>
        <w:t>the student should make every effort to honor th</w:t>
      </w:r>
      <w:r>
        <w:rPr>
          <w:b/>
          <w:color w:val="auto"/>
        </w:rPr>
        <w:t>is</w:t>
      </w:r>
      <w:r w:rsidRPr="00202F41">
        <w:rPr>
          <w:b/>
          <w:color w:val="auto"/>
        </w:rPr>
        <w:t xml:space="preserve"> commitment</w:t>
      </w:r>
      <w:r>
        <w:rPr>
          <w:b/>
          <w:color w:val="auto"/>
        </w:rPr>
        <w:t>,</w:t>
      </w:r>
      <w:r>
        <w:rPr>
          <w:color w:val="auto"/>
        </w:rPr>
        <w:t xml:space="preserve"> consistent with the obligation to attend class in conventionally scheduled classes.</w:t>
      </w:r>
    </w:p>
    <w:p w14:paraId="3902BD06" w14:textId="1F3F39DE" w:rsidR="003915F5" w:rsidRPr="001055CD" w:rsidRDefault="003915F5" w:rsidP="00841258">
      <w:pPr>
        <w:pStyle w:val="Body"/>
        <w:spacing w:line="360" w:lineRule="auto"/>
        <w:ind w:left="1440" w:hanging="1440"/>
        <w:rPr>
          <w:rFonts w:ascii="Calibri" w:hAnsi="Calibri"/>
          <w:noProof w:val="0"/>
          <w:szCs w:val="24"/>
        </w:rPr>
      </w:pPr>
      <w:r w:rsidRPr="00AC48BF">
        <w:rPr>
          <w:color w:val="auto"/>
        </w:rPr>
        <w:t xml:space="preserve">       </w:t>
      </w:r>
    </w:p>
    <w:p w14:paraId="32AFFFBA" w14:textId="022773B9" w:rsidR="000F365F" w:rsidRDefault="001D2E24" w:rsidP="00841258">
      <w:pPr>
        <w:pStyle w:val="Body"/>
        <w:spacing w:line="360" w:lineRule="auto"/>
        <w:ind w:left="1440" w:hanging="1440"/>
        <w:rPr>
          <w:color w:val="auto"/>
        </w:rPr>
      </w:pPr>
      <w:r>
        <w:rPr>
          <w:b/>
          <w:color w:val="auto"/>
        </w:rPr>
        <w:t>Coordinator</w:t>
      </w:r>
      <w:r w:rsidR="003915F5" w:rsidRPr="00AC48BF">
        <w:rPr>
          <w:b/>
          <w:color w:val="auto"/>
        </w:rPr>
        <w:t>:</w:t>
      </w:r>
      <w:r>
        <w:rPr>
          <w:color w:val="auto"/>
        </w:rPr>
        <w:t xml:space="preserve">  For this course, you will be registered under </w:t>
      </w:r>
      <w:r w:rsidR="007A6814">
        <w:rPr>
          <w:color w:val="auto"/>
        </w:rPr>
        <w:t>Ross Lazear</w:t>
      </w:r>
      <w:r w:rsidR="000F365F">
        <w:rPr>
          <w:color w:val="auto"/>
        </w:rPr>
        <w:t xml:space="preserve">, </w:t>
      </w:r>
      <w:r w:rsidR="006D7BF2">
        <w:rPr>
          <w:color w:val="auto"/>
        </w:rPr>
        <w:t>(</w:t>
      </w:r>
      <w:r w:rsidR="000F365F">
        <w:rPr>
          <w:color w:val="auto"/>
        </w:rPr>
        <w:t>ES</w:t>
      </w:r>
      <w:r w:rsidR="006D7BF2">
        <w:rPr>
          <w:color w:val="auto"/>
        </w:rPr>
        <w:t xml:space="preserve"> </w:t>
      </w:r>
      <w:r w:rsidR="007A6814">
        <w:rPr>
          <w:color w:val="auto"/>
        </w:rPr>
        <w:t>322</w:t>
      </w:r>
      <w:r w:rsidR="00202F41">
        <w:rPr>
          <w:color w:val="auto"/>
        </w:rPr>
        <w:t>,</w:t>
      </w:r>
      <w:r w:rsidR="007A6814">
        <w:rPr>
          <w:color w:val="auto"/>
        </w:rPr>
        <w:t xml:space="preserve"> 437-3601</w:t>
      </w:r>
      <w:r w:rsidR="00202F41">
        <w:rPr>
          <w:color w:val="auto"/>
        </w:rPr>
        <w:t xml:space="preserve"> </w:t>
      </w:r>
      <w:r w:rsidR="007A6814">
        <w:t>(</w:t>
      </w:r>
      <w:hyperlink r:id="rId6" w:history="1">
        <w:r w:rsidR="007A6814" w:rsidRPr="00243758">
          <w:rPr>
            <w:rStyle w:val="Hyperlink"/>
          </w:rPr>
          <w:t>rlazear@albany.edu</w:t>
        </w:r>
      </w:hyperlink>
      <w:r w:rsidR="007A6814">
        <w:t>)</w:t>
      </w:r>
      <w:r>
        <w:rPr>
          <w:color w:val="auto"/>
        </w:rPr>
        <w:t>.</w:t>
      </w:r>
      <w:r w:rsidR="00B674E8">
        <w:rPr>
          <w:color w:val="auto"/>
        </w:rPr>
        <w:t xml:space="preserve"> </w:t>
      </w:r>
      <w:r w:rsidR="006D7BF2">
        <w:rPr>
          <w:color w:val="auto"/>
        </w:rPr>
        <w:t>O</w:t>
      </w:r>
      <w:r w:rsidR="000F365F">
        <w:rPr>
          <w:color w:val="auto"/>
        </w:rPr>
        <w:t xml:space="preserve">ffice hours </w:t>
      </w:r>
      <w:r w:rsidR="006D7BF2">
        <w:rPr>
          <w:color w:val="auto"/>
        </w:rPr>
        <w:t xml:space="preserve">for </w:t>
      </w:r>
      <w:r w:rsidR="007A6814">
        <w:rPr>
          <w:color w:val="auto"/>
        </w:rPr>
        <w:t>Ross Lazear are TBD.</w:t>
      </w:r>
      <w:bookmarkStart w:id="0" w:name="_GoBack"/>
      <w:bookmarkEnd w:id="0"/>
    </w:p>
    <w:p w14:paraId="6B1D6808" w14:textId="24F256DE" w:rsidR="00B674E8" w:rsidRDefault="000F365F" w:rsidP="00841258">
      <w:pPr>
        <w:pStyle w:val="Body"/>
        <w:spacing w:line="360" w:lineRule="auto"/>
        <w:ind w:left="1440" w:hanging="1440"/>
        <w:rPr>
          <w:color w:val="auto"/>
        </w:rPr>
      </w:pPr>
      <w:r>
        <w:rPr>
          <w:color w:val="auto"/>
        </w:rPr>
        <w:t xml:space="preserve"> </w:t>
      </w:r>
    </w:p>
    <w:p w14:paraId="41C65E52" w14:textId="7C4D5D48" w:rsidR="003915F5" w:rsidRDefault="007C31D6" w:rsidP="00841258">
      <w:pPr>
        <w:pStyle w:val="Body"/>
        <w:spacing w:line="360" w:lineRule="auto"/>
        <w:ind w:left="1440" w:hanging="1440"/>
      </w:pPr>
      <w:r w:rsidRPr="00592852">
        <w:rPr>
          <w:b/>
        </w:rPr>
        <w:t>Supervisor</w:t>
      </w:r>
      <w:r>
        <w:t xml:space="preserve">: </w:t>
      </w:r>
      <w:r>
        <w:tab/>
      </w:r>
      <w:r w:rsidR="00592852">
        <w:t xml:space="preserve">This is the individual that assigns and oversees your tasks and effort performed at the internship facility. The </w:t>
      </w:r>
      <w:r w:rsidR="00592852" w:rsidRPr="00592852">
        <w:rPr>
          <w:b/>
        </w:rPr>
        <w:t>contact information</w:t>
      </w:r>
      <w:r w:rsidR="00592852">
        <w:t xml:space="preserve"> must be provided for this person, especially if you have </w:t>
      </w:r>
      <w:r w:rsidR="0017481A">
        <w:t>arranged</w:t>
      </w:r>
      <w:r w:rsidR="00592852">
        <w:t xml:space="preserve"> an internship </w:t>
      </w:r>
      <w:r w:rsidR="0017481A">
        <w:t>other than</w:t>
      </w:r>
      <w:r w:rsidR="00592852">
        <w:t xml:space="preserve"> the more conventional possiblities available here in the immediate Albany area. </w:t>
      </w:r>
    </w:p>
    <w:p w14:paraId="4A7D38F7" w14:textId="77777777" w:rsidR="007A1288" w:rsidRDefault="007A1288" w:rsidP="00841258">
      <w:pPr>
        <w:pStyle w:val="Body"/>
        <w:spacing w:line="360" w:lineRule="auto"/>
        <w:ind w:left="1728" w:hanging="1728"/>
      </w:pPr>
    </w:p>
    <w:p w14:paraId="37FA7CCA" w14:textId="3A4961A7" w:rsidR="0041624F" w:rsidRDefault="007A1288" w:rsidP="008D26B1">
      <w:pPr>
        <w:pStyle w:val="Body"/>
        <w:spacing w:line="360" w:lineRule="auto"/>
        <w:ind w:left="1440" w:hanging="1440"/>
      </w:pPr>
      <w:r w:rsidRPr="000027EE">
        <w:rPr>
          <w:b/>
        </w:rPr>
        <w:t>Paper Format</w:t>
      </w:r>
      <w:r w:rsidR="008D26B1">
        <w:t xml:space="preserve">: </w:t>
      </w:r>
      <w:r>
        <w:t xml:space="preserve">No specific format is required for the two papers, other than a reasonable size font (no bigger than 12 pt) in </w:t>
      </w:r>
      <w:r w:rsidR="00D65D24">
        <w:t>Times New Roman or Calibri.</w:t>
      </w:r>
      <w:r>
        <w:t xml:space="preserve"> </w:t>
      </w:r>
      <w:r w:rsidR="00D65D24">
        <w:t xml:space="preserve">Line spacing should be no more than double space. </w:t>
      </w:r>
      <w:r w:rsidR="00D85AAA">
        <w:t xml:space="preserve">(This syllabus provides an example of an optimal </w:t>
      </w:r>
      <w:r w:rsidR="00AF5590">
        <w:t xml:space="preserve">paragraph format for your paper.) </w:t>
      </w:r>
      <w:r w:rsidR="00D65D24">
        <w:t xml:space="preserve">The midterm report should be at least two pages of text, while the final report should have at least five, excluding any title or reference pages. Formal citations are not necessary unless relevant and critical to understanding the </w:t>
      </w:r>
      <w:r w:rsidR="00AF5590">
        <w:t xml:space="preserve">specific </w:t>
      </w:r>
      <w:r w:rsidR="00D65D24">
        <w:t xml:space="preserve">subject of </w:t>
      </w:r>
      <w:r w:rsidR="00AF5590">
        <w:t>your report</w:t>
      </w:r>
      <w:r w:rsidR="00D65D24">
        <w:t>.</w:t>
      </w:r>
      <w:r w:rsidR="009B6176">
        <w:t xml:space="preserve"> </w:t>
      </w:r>
      <w:r w:rsidR="007B3E89">
        <w:t>If relevant, the i</w:t>
      </w:r>
      <w:r w:rsidR="009B6176">
        <w:t>nclusion of figures or plots that help summarize what you did</w:t>
      </w:r>
      <w:r w:rsidR="007B3E89">
        <w:t xml:space="preserve"> during the internship work </w:t>
      </w:r>
      <w:r w:rsidR="009B6176">
        <w:t>is highly encouraged.</w:t>
      </w:r>
      <w:r w:rsidR="007B3E89">
        <w:t xml:space="preserve"> </w:t>
      </w:r>
      <w:r w:rsidR="00D85AAA">
        <w:rPr>
          <w:b/>
        </w:rPr>
        <w:t>The final report, in particular,</w:t>
      </w:r>
      <w:r w:rsidR="000027EE" w:rsidRPr="00D85AAA">
        <w:rPr>
          <w:b/>
        </w:rPr>
        <w:t xml:space="preserve"> should provide</w:t>
      </w:r>
      <w:r w:rsidR="000027EE" w:rsidRPr="00DA6ECD">
        <w:rPr>
          <w:b/>
        </w:rPr>
        <w:t xml:space="preserve"> </w:t>
      </w:r>
      <w:r w:rsidR="00D85AAA">
        <w:rPr>
          <w:b/>
        </w:rPr>
        <w:t>a detailed</w:t>
      </w:r>
      <w:r w:rsidR="000027EE" w:rsidRPr="00DA6ECD">
        <w:rPr>
          <w:b/>
        </w:rPr>
        <w:t xml:space="preserve"> </w:t>
      </w:r>
      <w:r w:rsidR="00D85AAA">
        <w:rPr>
          <w:b/>
        </w:rPr>
        <w:lastRenderedPageBreak/>
        <w:t>account of</w:t>
      </w:r>
      <w:r w:rsidR="000027EE" w:rsidRPr="00DA6ECD">
        <w:rPr>
          <w:b/>
        </w:rPr>
        <w:t xml:space="preserve"> what your internship experience involved</w:t>
      </w:r>
      <w:r w:rsidR="00D85AAA">
        <w:rPr>
          <w:b/>
        </w:rPr>
        <w:t>, what you learned</w:t>
      </w:r>
      <w:r w:rsidR="000027EE" w:rsidRPr="00DA6ECD">
        <w:rPr>
          <w:b/>
        </w:rPr>
        <w:t xml:space="preserve"> and </w:t>
      </w:r>
      <w:r w:rsidR="00707E91">
        <w:rPr>
          <w:b/>
        </w:rPr>
        <w:t xml:space="preserve">what you </w:t>
      </w:r>
      <w:r w:rsidR="00D85AAA">
        <w:rPr>
          <w:b/>
        </w:rPr>
        <w:t xml:space="preserve">feel was </w:t>
      </w:r>
      <w:r w:rsidR="000027EE" w:rsidRPr="00DA6ECD">
        <w:rPr>
          <w:b/>
        </w:rPr>
        <w:t>accomplished</w:t>
      </w:r>
      <w:r w:rsidR="00D85AAA">
        <w:rPr>
          <w:b/>
        </w:rPr>
        <w:t xml:space="preserve"> during this experience. </w:t>
      </w:r>
      <w:r w:rsidR="000027EE" w:rsidRPr="00DA6ECD">
        <w:rPr>
          <w:b/>
        </w:rPr>
        <w:t xml:space="preserve"> </w:t>
      </w:r>
      <w:r w:rsidR="00D85AAA">
        <w:rPr>
          <w:b/>
        </w:rPr>
        <w:t>It should also address how</w:t>
      </w:r>
      <w:r w:rsidR="000027EE" w:rsidRPr="00DA6ECD">
        <w:rPr>
          <w:b/>
        </w:rPr>
        <w:t xml:space="preserve"> this activity </w:t>
      </w:r>
      <w:r w:rsidR="00D85AAA">
        <w:rPr>
          <w:b/>
        </w:rPr>
        <w:t xml:space="preserve">and </w:t>
      </w:r>
      <w:r w:rsidR="00AF5590">
        <w:rPr>
          <w:b/>
        </w:rPr>
        <w:t xml:space="preserve">the overall </w:t>
      </w:r>
      <w:r w:rsidR="00D85AAA">
        <w:rPr>
          <w:b/>
        </w:rPr>
        <w:t>experience</w:t>
      </w:r>
      <w:r w:rsidR="00B331E7">
        <w:rPr>
          <w:b/>
        </w:rPr>
        <w:t xml:space="preserve"> </w:t>
      </w:r>
      <w:r w:rsidR="000027EE" w:rsidRPr="00DA6ECD">
        <w:rPr>
          <w:b/>
        </w:rPr>
        <w:t xml:space="preserve">relate to your studies and </w:t>
      </w:r>
      <w:r w:rsidR="00AF5590">
        <w:rPr>
          <w:b/>
        </w:rPr>
        <w:t xml:space="preserve">coursework </w:t>
      </w:r>
      <w:r w:rsidR="00D57942">
        <w:rPr>
          <w:b/>
        </w:rPr>
        <w:t>undertaken to date in pursuit of your degree</w:t>
      </w:r>
      <w:r w:rsidR="000027EE" w:rsidRPr="00DA6ECD">
        <w:rPr>
          <w:b/>
        </w:rPr>
        <w:t>.</w:t>
      </w:r>
    </w:p>
    <w:p w14:paraId="3128AD82" w14:textId="7728E605" w:rsidR="0066154D" w:rsidRDefault="0066154D" w:rsidP="008D26B1">
      <w:pPr>
        <w:pStyle w:val="Body"/>
        <w:tabs>
          <w:tab w:val="left" w:pos="720"/>
        </w:tabs>
        <w:spacing w:line="360" w:lineRule="auto"/>
        <w:ind w:hanging="1440"/>
      </w:pPr>
    </w:p>
    <w:sectPr w:rsidR="0066154D" w:rsidSect="00E95D1B">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B6A6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80"/>
    <w:rsid w:val="00001C87"/>
    <w:rsid w:val="000027EE"/>
    <w:rsid w:val="00020207"/>
    <w:rsid w:val="00026055"/>
    <w:rsid w:val="00030EB0"/>
    <w:rsid w:val="000571BE"/>
    <w:rsid w:val="00074274"/>
    <w:rsid w:val="000B3533"/>
    <w:rsid w:val="000C6637"/>
    <w:rsid w:val="000D6249"/>
    <w:rsid w:val="000F0970"/>
    <w:rsid w:val="000F305D"/>
    <w:rsid w:val="000F365F"/>
    <w:rsid w:val="00103F4A"/>
    <w:rsid w:val="001055CD"/>
    <w:rsid w:val="001339A3"/>
    <w:rsid w:val="0013528B"/>
    <w:rsid w:val="00141194"/>
    <w:rsid w:val="001440F0"/>
    <w:rsid w:val="00153CF3"/>
    <w:rsid w:val="001654A0"/>
    <w:rsid w:val="0017481A"/>
    <w:rsid w:val="001760DD"/>
    <w:rsid w:val="00180308"/>
    <w:rsid w:val="0018135C"/>
    <w:rsid w:val="00182C78"/>
    <w:rsid w:val="00192AF8"/>
    <w:rsid w:val="001B3F12"/>
    <w:rsid w:val="001D162E"/>
    <w:rsid w:val="001D2E24"/>
    <w:rsid w:val="00202F41"/>
    <w:rsid w:val="00205DC9"/>
    <w:rsid w:val="00207215"/>
    <w:rsid w:val="00213B30"/>
    <w:rsid w:val="00226A7B"/>
    <w:rsid w:val="00234080"/>
    <w:rsid w:val="00270CBC"/>
    <w:rsid w:val="00272894"/>
    <w:rsid w:val="00272902"/>
    <w:rsid w:val="00287514"/>
    <w:rsid w:val="0029144E"/>
    <w:rsid w:val="002A36FE"/>
    <w:rsid w:val="002A518E"/>
    <w:rsid w:val="002D2D82"/>
    <w:rsid w:val="002E1763"/>
    <w:rsid w:val="002F1A3C"/>
    <w:rsid w:val="0030010A"/>
    <w:rsid w:val="0033693D"/>
    <w:rsid w:val="003411AE"/>
    <w:rsid w:val="003411EB"/>
    <w:rsid w:val="00361CAE"/>
    <w:rsid w:val="0038317E"/>
    <w:rsid w:val="00384C85"/>
    <w:rsid w:val="003862D2"/>
    <w:rsid w:val="003915F5"/>
    <w:rsid w:val="003A4736"/>
    <w:rsid w:val="003C25A0"/>
    <w:rsid w:val="003C61A3"/>
    <w:rsid w:val="003D4D65"/>
    <w:rsid w:val="003E7F76"/>
    <w:rsid w:val="00411DAD"/>
    <w:rsid w:val="0041624F"/>
    <w:rsid w:val="004173B1"/>
    <w:rsid w:val="00423009"/>
    <w:rsid w:val="00470F63"/>
    <w:rsid w:val="004A0CB2"/>
    <w:rsid w:val="004A68A2"/>
    <w:rsid w:val="004B1C0C"/>
    <w:rsid w:val="004B2F34"/>
    <w:rsid w:val="004B4CB2"/>
    <w:rsid w:val="004D41A9"/>
    <w:rsid w:val="004E74EF"/>
    <w:rsid w:val="004F047C"/>
    <w:rsid w:val="004F1BE3"/>
    <w:rsid w:val="004F1E95"/>
    <w:rsid w:val="004F7352"/>
    <w:rsid w:val="0054649E"/>
    <w:rsid w:val="00553325"/>
    <w:rsid w:val="00561AB2"/>
    <w:rsid w:val="00575F72"/>
    <w:rsid w:val="00590525"/>
    <w:rsid w:val="00592852"/>
    <w:rsid w:val="00596936"/>
    <w:rsid w:val="005B3746"/>
    <w:rsid w:val="005D5B31"/>
    <w:rsid w:val="005D5DF0"/>
    <w:rsid w:val="005F0190"/>
    <w:rsid w:val="005F2040"/>
    <w:rsid w:val="00611EA3"/>
    <w:rsid w:val="00652E79"/>
    <w:rsid w:val="0066154D"/>
    <w:rsid w:val="006626E6"/>
    <w:rsid w:val="00670A2D"/>
    <w:rsid w:val="00671A7F"/>
    <w:rsid w:val="00683A23"/>
    <w:rsid w:val="006A1EC5"/>
    <w:rsid w:val="006A4844"/>
    <w:rsid w:val="006B4EC9"/>
    <w:rsid w:val="006D7BF2"/>
    <w:rsid w:val="00705C81"/>
    <w:rsid w:val="00706081"/>
    <w:rsid w:val="00707E91"/>
    <w:rsid w:val="0071245A"/>
    <w:rsid w:val="00724C7A"/>
    <w:rsid w:val="0072678E"/>
    <w:rsid w:val="00750DCD"/>
    <w:rsid w:val="00765935"/>
    <w:rsid w:val="007743B0"/>
    <w:rsid w:val="007767FB"/>
    <w:rsid w:val="0078233B"/>
    <w:rsid w:val="007A1288"/>
    <w:rsid w:val="007A6814"/>
    <w:rsid w:val="007B3E89"/>
    <w:rsid w:val="007B4410"/>
    <w:rsid w:val="007B44DC"/>
    <w:rsid w:val="007C31D6"/>
    <w:rsid w:val="007C7897"/>
    <w:rsid w:val="007C7D88"/>
    <w:rsid w:val="00811A16"/>
    <w:rsid w:val="008147C0"/>
    <w:rsid w:val="0082030B"/>
    <w:rsid w:val="00834A3D"/>
    <w:rsid w:val="008351D5"/>
    <w:rsid w:val="00841258"/>
    <w:rsid w:val="008416A7"/>
    <w:rsid w:val="00852AD2"/>
    <w:rsid w:val="008549BC"/>
    <w:rsid w:val="00865155"/>
    <w:rsid w:val="00865247"/>
    <w:rsid w:val="00873433"/>
    <w:rsid w:val="008776CF"/>
    <w:rsid w:val="0089613C"/>
    <w:rsid w:val="008A6C08"/>
    <w:rsid w:val="008B2E93"/>
    <w:rsid w:val="008C40F1"/>
    <w:rsid w:val="008D26B1"/>
    <w:rsid w:val="008E44E8"/>
    <w:rsid w:val="008F4D83"/>
    <w:rsid w:val="00907478"/>
    <w:rsid w:val="00925540"/>
    <w:rsid w:val="00927CE1"/>
    <w:rsid w:val="00932D57"/>
    <w:rsid w:val="009424AC"/>
    <w:rsid w:val="0094655D"/>
    <w:rsid w:val="00971C82"/>
    <w:rsid w:val="00976713"/>
    <w:rsid w:val="00986CB7"/>
    <w:rsid w:val="00993594"/>
    <w:rsid w:val="009B3BB6"/>
    <w:rsid w:val="009B6176"/>
    <w:rsid w:val="009C6092"/>
    <w:rsid w:val="009C6853"/>
    <w:rsid w:val="009F056A"/>
    <w:rsid w:val="009F57BB"/>
    <w:rsid w:val="00A2077A"/>
    <w:rsid w:val="00A21AD7"/>
    <w:rsid w:val="00A22215"/>
    <w:rsid w:val="00A300F4"/>
    <w:rsid w:val="00A3178B"/>
    <w:rsid w:val="00A52A54"/>
    <w:rsid w:val="00A556F8"/>
    <w:rsid w:val="00A67F79"/>
    <w:rsid w:val="00A82B67"/>
    <w:rsid w:val="00A97F58"/>
    <w:rsid w:val="00AB1730"/>
    <w:rsid w:val="00AC0B54"/>
    <w:rsid w:val="00AC48BF"/>
    <w:rsid w:val="00AE33E5"/>
    <w:rsid w:val="00AF5590"/>
    <w:rsid w:val="00B12E77"/>
    <w:rsid w:val="00B331E7"/>
    <w:rsid w:val="00B45F89"/>
    <w:rsid w:val="00B54273"/>
    <w:rsid w:val="00B5431B"/>
    <w:rsid w:val="00B60518"/>
    <w:rsid w:val="00B674E8"/>
    <w:rsid w:val="00B70E04"/>
    <w:rsid w:val="00B73787"/>
    <w:rsid w:val="00BA006C"/>
    <w:rsid w:val="00BA03E5"/>
    <w:rsid w:val="00BD4610"/>
    <w:rsid w:val="00BE1CA7"/>
    <w:rsid w:val="00BE2FCE"/>
    <w:rsid w:val="00BF1D93"/>
    <w:rsid w:val="00BF7887"/>
    <w:rsid w:val="00BF7BD5"/>
    <w:rsid w:val="00C046E8"/>
    <w:rsid w:val="00C061AB"/>
    <w:rsid w:val="00C125DB"/>
    <w:rsid w:val="00C209CF"/>
    <w:rsid w:val="00C31835"/>
    <w:rsid w:val="00C367A3"/>
    <w:rsid w:val="00C36B67"/>
    <w:rsid w:val="00C467B6"/>
    <w:rsid w:val="00C72209"/>
    <w:rsid w:val="00C8352E"/>
    <w:rsid w:val="00CA307B"/>
    <w:rsid w:val="00CA719D"/>
    <w:rsid w:val="00CB31C7"/>
    <w:rsid w:val="00CD1AA2"/>
    <w:rsid w:val="00CE5771"/>
    <w:rsid w:val="00CE5F60"/>
    <w:rsid w:val="00CF1E59"/>
    <w:rsid w:val="00D11A90"/>
    <w:rsid w:val="00D15467"/>
    <w:rsid w:val="00D16FB2"/>
    <w:rsid w:val="00D17DEA"/>
    <w:rsid w:val="00D2360A"/>
    <w:rsid w:val="00D26BEB"/>
    <w:rsid w:val="00D3376A"/>
    <w:rsid w:val="00D5069F"/>
    <w:rsid w:val="00D57942"/>
    <w:rsid w:val="00D57FCB"/>
    <w:rsid w:val="00D65D24"/>
    <w:rsid w:val="00D66C21"/>
    <w:rsid w:val="00D67E85"/>
    <w:rsid w:val="00D82864"/>
    <w:rsid w:val="00D85AAA"/>
    <w:rsid w:val="00D90177"/>
    <w:rsid w:val="00DA1612"/>
    <w:rsid w:val="00DA577F"/>
    <w:rsid w:val="00DA6ECD"/>
    <w:rsid w:val="00DB0A60"/>
    <w:rsid w:val="00DB2836"/>
    <w:rsid w:val="00DD4D15"/>
    <w:rsid w:val="00DE0690"/>
    <w:rsid w:val="00DE4F25"/>
    <w:rsid w:val="00DE6A89"/>
    <w:rsid w:val="00E11B07"/>
    <w:rsid w:val="00E348A4"/>
    <w:rsid w:val="00E52526"/>
    <w:rsid w:val="00E766E0"/>
    <w:rsid w:val="00E95D1B"/>
    <w:rsid w:val="00EC49F3"/>
    <w:rsid w:val="00EE6927"/>
    <w:rsid w:val="00EF5ED8"/>
    <w:rsid w:val="00F11D96"/>
    <w:rsid w:val="00F17F1B"/>
    <w:rsid w:val="00F204E3"/>
    <w:rsid w:val="00F32C30"/>
    <w:rsid w:val="00F457DF"/>
    <w:rsid w:val="00F64C24"/>
    <w:rsid w:val="00F6739F"/>
    <w:rsid w:val="00F67DAA"/>
    <w:rsid w:val="00F70BA0"/>
    <w:rsid w:val="00F73A77"/>
    <w:rsid w:val="00F73D88"/>
    <w:rsid w:val="00F77A4F"/>
    <w:rsid w:val="00F945B5"/>
    <w:rsid w:val="00FA523F"/>
    <w:rsid w:val="00FB4A48"/>
    <w:rsid w:val="00FC5BAD"/>
    <w:rsid w:val="00FE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E4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D1B"/>
    <w:pPr>
      <w:overflowPunct w:val="0"/>
      <w:autoSpaceDE w:val="0"/>
      <w:autoSpaceDN w:val="0"/>
      <w:adjustRightInd w:val="0"/>
      <w:textAlignment w:val="baseline"/>
    </w:pPr>
    <w:rPr>
      <w:noProof/>
    </w:rPr>
  </w:style>
  <w:style w:type="paragraph" w:styleId="Heading1">
    <w:name w:val="heading 1"/>
    <w:next w:val="Normal"/>
    <w:qFormat/>
    <w:rsid w:val="00E95D1B"/>
    <w:pPr>
      <w:overflowPunct w:val="0"/>
      <w:autoSpaceDE w:val="0"/>
      <w:autoSpaceDN w:val="0"/>
      <w:adjustRightInd w:val="0"/>
      <w:textAlignment w:val="baseline"/>
      <w:outlineLvl w:val="0"/>
    </w:pPr>
    <w:rPr>
      <w:noProof/>
    </w:rPr>
  </w:style>
  <w:style w:type="paragraph" w:styleId="Heading2">
    <w:name w:val="heading 2"/>
    <w:next w:val="Normal"/>
    <w:qFormat/>
    <w:rsid w:val="00E95D1B"/>
    <w:pPr>
      <w:overflowPunct w:val="0"/>
      <w:autoSpaceDE w:val="0"/>
      <w:autoSpaceDN w:val="0"/>
      <w:adjustRightInd w:val="0"/>
      <w:textAlignment w:val="baseline"/>
      <w:outlineLvl w:val="1"/>
    </w:pPr>
    <w:rPr>
      <w:noProof/>
    </w:rPr>
  </w:style>
  <w:style w:type="paragraph" w:styleId="Heading3">
    <w:name w:val="heading 3"/>
    <w:next w:val="Normal"/>
    <w:qFormat/>
    <w:rsid w:val="00E95D1B"/>
    <w:pPr>
      <w:overflowPunct w:val="0"/>
      <w:autoSpaceDE w:val="0"/>
      <w:autoSpaceDN w:val="0"/>
      <w:adjustRightInd w:val="0"/>
      <w:textAlignment w:val="baseline"/>
      <w:outlineLvl w:val="2"/>
    </w:pPr>
    <w:rPr>
      <w:noProof/>
    </w:rPr>
  </w:style>
  <w:style w:type="paragraph" w:styleId="Heading4">
    <w:name w:val="heading 4"/>
    <w:next w:val="Normal"/>
    <w:qFormat/>
    <w:rsid w:val="00E95D1B"/>
    <w:pPr>
      <w:overflowPunct w:val="0"/>
      <w:autoSpaceDE w:val="0"/>
      <w:autoSpaceDN w:val="0"/>
      <w:adjustRightInd w:val="0"/>
      <w:textAlignment w:val="baseline"/>
      <w:outlineLvl w:val="3"/>
    </w:pPr>
    <w:rPr>
      <w:noProof/>
    </w:rPr>
  </w:style>
  <w:style w:type="paragraph" w:styleId="Heading5">
    <w:name w:val="heading 5"/>
    <w:next w:val="Normal"/>
    <w:qFormat/>
    <w:rsid w:val="00E95D1B"/>
    <w:pPr>
      <w:overflowPunct w:val="0"/>
      <w:autoSpaceDE w:val="0"/>
      <w:autoSpaceDN w:val="0"/>
      <w:adjustRightInd w:val="0"/>
      <w:textAlignment w:val="baseline"/>
      <w:outlineLvl w:val="4"/>
    </w:pPr>
    <w:rPr>
      <w:noProof/>
    </w:rPr>
  </w:style>
  <w:style w:type="paragraph" w:styleId="Heading6">
    <w:name w:val="heading 6"/>
    <w:next w:val="Normal"/>
    <w:qFormat/>
    <w:rsid w:val="00E95D1B"/>
    <w:pPr>
      <w:overflowPunct w:val="0"/>
      <w:autoSpaceDE w:val="0"/>
      <w:autoSpaceDN w:val="0"/>
      <w:adjustRightInd w:val="0"/>
      <w:textAlignment w:val="baseline"/>
      <w:outlineLvl w:val="5"/>
    </w:pPr>
    <w:rPr>
      <w:noProof/>
    </w:rPr>
  </w:style>
  <w:style w:type="paragraph" w:styleId="Heading7">
    <w:name w:val="heading 7"/>
    <w:next w:val="Normal"/>
    <w:qFormat/>
    <w:rsid w:val="00E95D1B"/>
    <w:pPr>
      <w:overflowPunct w:val="0"/>
      <w:autoSpaceDE w:val="0"/>
      <w:autoSpaceDN w:val="0"/>
      <w:adjustRightInd w:val="0"/>
      <w:textAlignment w:val="baseline"/>
      <w:outlineLvl w:val="6"/>
    </w:pPr>
    <w:rPr>
      <w:noProof/>
    </w:rPr>
  </w:style>
  <w:style w:type="paragraph" w:styleId="Heading8">
    <w:name w:val="heading 8"/>
    <w:next w:val="Normal"/>
    <w:qFormat/>
    <w:rsid w:val="00E95D1B"/>
    <w:pPr>
      <w:overflowPunct w:val="0"/>
      <w:autoSpaceDE w:val="0"/>
      <w:autoSpaceDN w:val="0"/>
      <w:adjustRightInd w:val="0"/>
      <w:textAlignment w:val="baseline"/>
      <w:outlineLvl w:val="7"/>
    </w:pPr>
    <w:rPr>
      <w:noProof/>
    </w:rPr>
  </w:style>
  <w:style w:type="paragraph" w:styleId="Heading9">
    <w:name w:val="heading 9"/>
    <w:next w:val="Normal"/>
    <w:qFormat/>
    <w:rsid w:val="00E95D1B"/>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D1B"/>
    <w:rPr>
      <w:color w:val="0000FF"/>
      <w:u w:val="single"/>
    </w:rPr>
  </w:style>
  <w:style w:type="paragraph" w:customStyle="1" w:styleId="Body">
    <w:name w:val="Body"/>
    <w:basedOn w:val="Normal"/>
    <w:rsid w:val="00E95D1B"/>
    <w:pPr>
      <w:tabs>
        <w:tab w:val="left" w:pos="1440"/>
        <w:tab w:val="left" w:pos="2880"/>
        <w:tab w:val="left" w:pos="4320"/>
        <w:tab w:val="left" w:pos="5760"/>
        <w:tab w:val="left" w:pos="7200"/>
        <w:tab w:val="left" w:pos="8640"/>
      </w:tabs>
    </w:pPr>
    <w:rPr>
      <w:color w:val="000000"/>
      <w:sz w:val="24"/>
    </w:rPr>
  </w:style>
  <w:style w:type="paragraph" w:customStyle="1" w:styleId="CellBody">
    <w:name w:val="CellBody"/>
    <w:basedOn w:val="Normal"/>
    <w:rsid w:val="00E95D1B"/>
    <w:rPr>
      <w:color w:val="000000"/>
      <w:sz w:val="24"/>
    </w:rPr>
  </w:style>
  <w:style w:type="paragraph" w:customStyle="1" w:styleId="CellHeading">
    <w:name w:val="CellHeading"/>
    <w:basedOn w:val="Normal"/>
    <w:rsid w:val="00E95D1B"/>
    <w:pPr>
      <w:jc w:val="center"/>
    </w:pPr>
    <w:rPr>
      <w:color w:val="000000"/>
      <w:sz w:val="24"/>
    </w:rPr>
  </w:style>
  <w:style w:type="paragraph" w:customStyle="1" w:styleId="Footnote">
    <w:name w:val="Footnote"/>
    <w:basedOn w:val="Normal"/>
    <w:rsid w:val="00E95D1B"/>
    <w:pPr>
      <w:ind w:left="360" w:right="360"/>
    </w:pPr>
    <w:rPr>
      <w:color w:val="000000"/>
    </w:rPr>
  </w:style>
  <w:style w:type="paragraph" w:customStyle="1" w:styleId="Heading">
    <w:name w:val="Heading"/>
    <w:basedOn w:val="Normal"/>
    <w:rsid w:val="00E95D1B"/>
    <w:pPr>
      <w:keepNext/>
      <w:spacing w:before="280" w:after="100"/>
    </w:pPr>
    <w:rPr>
      <w:b/>
      <w:color w:val="000000"/>
      <w:sz w:val="28"/>
    </w:rPr>
  </w:style>
  <w:style w:type="paragraph" w:customStyle="1" w:styleId="Pgf">
    <w:name w:val="Pgf"/>
    <w:basedOn w:val="Normal"/>
    <w:rsid w:val="00E95D1B"/>
    <w:pPr>
      <w:tabs>
        <w:tab w:val="left" w:pos="1440"/>
        <w:tab w:val="left" w:pos="2880"/>
        <w:tab w:val="left" w:pos="4320"/>
        <w:tab w:val="left" w:pos="5760"/>
        <w:tab w:val="left" w:pos="7200"/>
        <w:tab w:val="left" w:pos="8640"/>
      </w:tabs>
    </w:pPr>
    <w:rPr>
      <w:rFonts w:ascii="Courier New" w:hAnsi="Courier New"/>
      <w:color w:val="000000"/>
      <w:sz w:val="24"/>
    </w:rPr>
  </w:style>
  <w:style w:type="paragraph" w:customStyle="1" w:styleId="TableFootnote">
    <w:name w:val="TableFootnote"/>
    <w:basedOn w:val="Normal"/>
    <w:rsid w:val="00E95D1B"/>
    <w:pPr>
      <w:ind w:left="360" w:right="360"/>
    </w:pPr>
    <w:rPr>
      <w:color w:val="000000"/>
    </w:rPr>
  </w:style>
  <w:style w:type="paragraph" w:customStyle="1" w:styleId="TableTitle">
    <w:name w:val="TableTitle"/>
    <w:basedOn w:val="Normal"/>
    <w:rsid w:val="00E95D1B"/>
    <w:pPr>
      <w:jc w:val="center"/>
    </w:pPr>
    <w:rPr>
      <w:b/>
      <w:color w:val="000000"/>
      <w:sz w:val="24"/>
    </w:rPr>
  </w:style>
  <w:style w:type="paragraph" w:styleId="Title">
    <w:name w:val="Title"/>
    <w:basedOn w:val="Normal"/>
    <w:qFormat/>
    <w:rsid w:val="00E95D1B"/>
    <w:pPr>
      <w:keepNext/>
      <w:spacing w:after="240"/>
      <w:jc w:val="center"/>
    </w:pPr>
    <w:rPr>
      <w:b/>
      <w:color w:val="000000"/>
      <w:sz w:val="36"/>
    </w:rPr>
  </w:style>
  <w:style w:type="character" w:styleId="Emphasis">
    <w:name w:val="Emphasis"/>
    <w:uiPriority w:val="20"/>
    <w:qFormat/>
    <w:rsid w:val="00E95D1B"/>
    <w:rPr>
      <w:i/>
    </w:rPr>
  </w:style>
  <w:style w:type="character" w:customStyle="1" w:styleId="EquationVariables">
    <w:name w:val="EquationVariables"/>
    <w:rsid w:val="00E95D1B"/>
    <w:rPr>
      <w:i/>
    </w:rPr>
  </w:style>
  <w:style w:type="character" w:customStyle="1" w:styleId="Subscript">
    <w:name w:val="Subscript"/>
    <w:rsid w:val="00E95D1B"/>
    <w:rPr>
      <w:vertAlign w:val="subscript"/>
    </w:rPr>
  </w:style>
  <w:style w:type="character" w:customStyle="1" w:styleId="Superscript">
    <w:name w:val="Superscript"/>
    <w:rsid w:val="00E95D1B"/>
    <w:rPr>
      <w:vertAlign w:val="superscript"/>
    </w:rPr>
  </w:style>
  <w:style w:type="character" w:styleId="FollowedHyperlink">
    <w:name w:val="FollowedHyperlink"/>
    <w:rsid w:val="00E95D1B"/>
    <w:rPr>
      <w:color w:val="800080"/>
      <w:u w:val="single"/>
    </w:rPr>
  </w:style>
  <w:style w:type="paragraph" w:styleId="BalloonText">
    <w:name w:val="Balloon Text"/>
    <w:basedOn w:val="Normal"/>
    <w:semiHidden/>
    <w:rsid w:val="0092554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D1B"/>
    <w:pPr>
      <w:overflowPunct w:val="0"/>
      <w:autoSpaceDE w:val="0"/>
      <w:autoSpaceDN w:val="0"/>
      <w:adjustRightInd w:val="0"/>
      <w:textAlignment w:val="baseline"/>
    </w:pPr>
    <w:rPr>
      <w:noProof/>
    </w:rPr>
  </w:style>
  <w:style w:type="paragraph" w:styleId="Heading1">
    <w:name w:val="heading 1"/>
    <w:next w:val="Normal"/>
    <w:qFormat/>
    <w:rsid w:val="00E95D1B"/>
    <w:pPr>
      <w:overflowPunct w:val="0"/>
      <w:autoSpaceDE w:val="0"/>
      <w:autoSpaceDN w:val="0"/>
      <w:adjustRightInd w:val="0"/>
      <w:textAlignment w:val="baseline"/>
      <w:outlineLvl w:val="0"/>
    </w:pPr>
    <w:rPr>
      <w:noProof/>
    </w:rPr>
  </w:style>
  <w:style w:type="paragraph" w:styleId="Heading2">
    <w:name w:val="heading 2"/>
    <w:next w:val="Normal"/>
    <w:qFormat/>
    <w:rsid w:val="00E95D1B"/>
    <w:pPr>
      <w:overflowPunct w:val="0"/>
      <w:autoSpaceDE w:val="0"/>
      <w:autoSpaceDN w:val="0"/>
      <w:adjustRightInd w:val="0"/>
      <w:textAlignment w:val="baseline"/>
      <w:outlineLvl w:val="1"/>
    </w:pPr>
    <w:rPr>
      <w:noProof/>
    </w:rPr>
  </w:style>
  <w:style w:type="paragraph" w:styleId="Heading3">
    <w:name w:val="heading 3"/>
    <w:next w:val="Normal"/>
    <w:qFormat/>
    <w:rsid w:val="00E95D1B"/>
    <w:pPr>
      <w:overflowPunct w:val="0"/>
      <w:autoSpaceDE w:val="0"/>
      <w:autoSpaceDN w:val="0"/>
      <w:adjustRightInd w:val="0"/>
      <w:textAlignment w:val="baseline"/>
      <w:outlineLvl w:val="2"/>
    </w:pPr>
    <w:rPr>
      <w:noProof/>
    </w:rPr>
  </w:style>
  <w:style w:type="paragraph" w:styleId="Heading4">
    <w:name w:val="heading 4"/>
    <w:next w:val="Normal"/>
    <w:qFormat/>
    <w:rsid w:val="00E95D1B"/>
    <w:pPr>
      <w:overflowPunct w:val="0"/>
      <w:autoSpaceDE w:val="0"/>
      <w:autoSpaceDN w:val="0"/>
      <w:adjustRightInd w:val="0"/>
      <w:textAlignment w:val="baseline"/>
      <w:outlineLvl w:val="3"/>
    </w:pPr>
    <w:rPr>
      <w:noProof/>
    </w:rPr>
  </w:style>
  <w:style w:type="paragraph" w:styleId="Heading5">
    <w:name w:val="heading 5"/>
    <w:next w:val="Normal"/>
    <w:qFormat/>
    <w:rsid w:val="00E95D1B"/>
    <w:pPr>
      <w:overflowPunct w:val="0"/>
      <w:autoSpaceDE w:val="0"/>
      <w:autoSpaceDN w:val="0"/>
      <w:adjustRightInd w:val="0"/>
      <w:textAlignment w:val="baseline"/>
      <w:outlineLvl w:val="4"/>
    </w:pPr>
    <w:rPr>
      <w:noProof/>
    </w:rPr>
  </w:style>
  <w:style w:type="paragraph" w:styleId="Heading6">
    <w:name w:val="heading 6"/>
    <w:next w:val="Normal"/>
    <w:qFormat/>
    <w:rsid w:val="00E95D1B"/>
    <w:pPr>
      <w:overflowPunct w:val="0"/>
      <w:autoSpaceDE w:val="0"/>
      <w:autoSpaceDN w:val="0"/>
      <w:adjustRightInd w:val="0"/>
      <w:textAlignment w:val="baseline"/>
      <w:outlineLvl w:val="5"/>
    </w:pPr>
    <w:rPr>
      <w:noProof/>
    </w:rPr>
  </w:style>
  <w:style w:type="paragraph" w:styleId="Heading7">
    <w:name w:val="heading 7"/>
    <w:next w:val="Normal"/>
    <w:qFormat/>
    <w:rsid w:val="00E95D1B"/>
    <w:pPr>
      <w:overflowPunct w:val="0"/>
      <w:autoSpaceDE w:val="0"/>
      <w:autoSpaceDN w:val="0"/>
      <w:adjustRightInd w:val="0"/>
      <w:textAlignment w:val="baseline"/>
      <w:outlineLvl w:val="6"/>
    </w:pPr>
    <w:rPr>
      <w:noProof/>
    </w:rPr>
  </w:style>
  <w:style w:type="paragraph" w:styleId="Heading8">
    <w:name w:val="heading 8"/>
    <w:next w:val="Normal"/>
    <w:qFormat/>
    <w:rsid w:val="00E95D1B"/>
    <w:pPr>
      <w:overflowPunct w:val="0"/>
      <w:autoSpaceDE w:val="0"/>
      <w:autoSpaceDN w:val="0"/>
      <w:adjustRightInd w:val="0"/>
      <w:textAlignment w:val="baseline"/>
      <w:outlineLvl w:val="7"/>
    </w:pPr>
    <w:rPr>
      <w:noProof/>
    </w:rPr>
  </w:style>
  <w:style w:type="paragraph" w:styleId="Heading9">
    <w:name w:val="heading 9"/>
    <w:next w:val="Normal"/>
    <w:qFormat/>
    <w:rsid w:val="00E95D1B"/>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D1B"/>
    <w:rPr>
      <w:color w:val="0000FF"/>
      <w:u w:val="single"/>
    </w:rPr>
  </w:style>
  <w:style w:type="paragraph" w:customStyle="1" w:styleId="Body">
    <w:name w:val="Body"/>
    <w:basedOn w:val="Normal"/>
    <w:rsid w:val="00E95D1B"/>
    <w:pPr>
      <w:tabs>
        <w:tab w:val="left" w:pos="1440"/>
        <w:tab w:val="left" w:pos="2880"/>
        <w:tab w:val="left" w:pos="4320"/>
        <w:tab w:val="left" w:pos="5760"/>
        <w:tab w:val="left" w:pos="7200"/>
        <w:tab w:val="left" w:pos="8640"/>
      </w:tabs>
    </w:pPr>
    <w:rPr>
      <w:color w:val="000000"/>
      <w:sz w:val="24"/>
    </w:rPr>
  </w:style>
  <w:style w:type="paragraph" w:customStyle="1" w:styleId="CellBody">
    <w:name w:val="CellBody"/>
    <w:basedOn w:val="Normal"/>
    <w:rsid w:val="00E95D1B"/>
    <w:rPr>
      <w:color w:val="000000"/>
      <w:sz w:val="24"/>
    </w:rPr>
  </w:style>
  <w:style w:type="paragraph" w:customStyle="1" w:styleId="CellHeading">
    <w:name w:val="CellHeading"/>
    <w:basedOn w:val="Normal"/>
    <w:rsid w:val="00E95D1B"/>
    <w:pPr>
      <w:jc w:val="center"/>
    </w:pPr>
    <w:rPr>
      <w:color w:val="000000"/>
      <w:sz w:val="24"/>
    </w:rPr>
  </w:style>
  <w:style w:type="paragraph" w:customStyle="1" w:styleId="Footnote">
    <w:name w:val="Footnote"/>
    <w:basedOn w:val="Normal"/>
    <w:rsid w:val="00E95D1B"/>
    <w:pPr>
      <w:ind w:left="360" w:right="360"/>
    </w:pPr>
    <w:rPr>
      <w:color w:val="000000"/>
    </w:rPr>
  </w:style>
  <w:style w:type="paragraph" w:customStyle="1" w:styleId="Heading">
    <w:name w:val="Heading"/>
    <w:basedOn w:val="Normal"/>
    <w:rsid w:val="00E95D1B"/>
    <w:pPr>
      <w:keepNext/>
      <w:spacing w:before="280" w:after="100"/>
    </w:pPr>
    <w:rPr>
      <w:b/>
      <w:color w:val="000000"/>
      <w:sz w:val="28"/>
    </w:rPr>
  </w:style>
  <w:style w:type="paragraph" w:customStyle="1" w:styleId="Pgf">
    <w:name w:val="Pgf"/>
    <w:basedOn w:val="Normal"/>
    <w:rsid w:val="00E95D1B"/>
    <w:pPr>
      <w:tabs>
        <w:tab w:val="left" w:pos="1440"/>
        <w:tab w:val="left" w:pos="2880"/>
        <w:tab w:val="left" w:pos="4320"/>
        <w:tab w:val="left" w:pos="5760"/>
        <w:tab w:val="left" w:pos="7200"/>
        <w:tab w:val="left" w:pos="8640"/>
      </w:tabs>
    </w:pPr>
    <w:rPr>
      <w:rFonts w:ascii="Courier New" w:hAnsi="Courier New"/>
      <w:color w:val="000000"/>
      <w:sz w:val="24"/>
    </w:rPr>
  </w:style>
  <w:style w:type="paragraph" w:customStyle="1" w:styleId="TableFootnote">
    <w:name w:val="TableFootnote"/>
    <w:basedOn w:val="Normal"/>
    <w:rsid w:val="00E95D1B"/>
    <w:pPr>
      <w:ind w:left="360" w:right="360"/>
    </w:pPr>
    <w:rPr>
      <w:color w:val="000000"/>
    </w:rPr>
  </w:style>
  <w:style w:type="paragraph" w:customStyle="1" w:styleId="TableTitle">
    <w:name w:val="TableTitle"/>
    <w:basedOn w:val="Normal"/>
    <w:rsid w:val="00E95D1B"/>
    <w:pPr>
      <w:jc w:val="center"/>
    </w:pPr>
    <w:rPr>
      <w:b/>
      <w:color w:val="000000"/>
      <w:sz w:val="24"/>
    </w:rPr>
  </w:style>
  <w:style w:type="paragraph" w:styleId="Title">
    <w:name w:val="Title"/>
    <w:basedOn w:val="Normal"/>
    <w:qFormat/>
    <w:rsid w:val="00E95D1B"/>
    <w:pPr>
      <w:keepNext/>
      <w:spacing w:after="240"/>
      <w:jc w:val="center"/>
    </w:pPr>
    <w:rPr>
      <w:b/>
      <w:color w:val="000000"/>
      <w:sz w:val="36"/>
    </w:rPr>
  </w:style>
  <w:style w:type="character" w:styleId="Emphasis">
    <w:name w:val="Emphasis"/>
    <w:uiPriority w:val="20"/>
    <w:qFormat/>
    <w:rsid w:val="00E95D1B"/>
    <w:rPr>
      <w:i/>
    </w:rPr>
  </w:style>
  <w:style w:type="character" w:customStyle="1" w:styleId="EquationVariables">
    <w:name w:val="EquationVariables"/>
    <w:rsid w:val="00E95D1B"/>
    <w:rPr>
      <w:i/>
    </w:rPr>
  </w:style>
  <w:style w:type="character" w:customStyle="1" w:styleId="Subscript">
    <w:name w:val="Subscript"/>
    <w:rsid w:val="00E95D1B"/>
    <w:rPr>
      <w:vertAlign w:val="subscript"/>
    </w:rPr>
  </w:style>
  <w:style w:type="character" w:customStyle="1" w:styleId="Superscript">
    <w:name w:val="Superscript"/>
    <w:rsid w:val="00E95D1B"/>
    <w:rPr>
      <w:vertAlign w:val="superscript"/>
    </w:rPr>
  </w:style>
  <w:style w:type="character" w:styleId="FollowedHyperlink">
    <w:name w:val="FollowedHyperlink"/>
    <w:rsid w:val="00E95D1B"/>
    <w:rPr>
      <w:color w:val="800080"/>
      <w:u w:val="single"/>
    </w:rPr>
  </w:style>
  <w:style w:type="paragraph" w:styleId="BalloonText">
    <w:name w:val="Balloon Text"/>
    <w:basedOn w:val="Normal"/>
    <w:semiHidden/>
    <w:rsid w:val="00925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lazear@albany.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662</Words>
  <Characters>3777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ATM 321 Physical Meteorology</vt:lpstr>
    </vt:vector>
  </TitlesOfParts>
  <Company> </Company>
  <LinksUpToDate>false</LinksUpToDate>
  <CharactersWithSpaces>4431</CharactersWithSpaces>
  <SharedDoc>false</SharedDoc>
  <HLinks>
    <vt:vector size="18" baseType="variant">
      <vt:variant>
        <vt:i4>1507344</vt:i4>
      </vt:variant>
      <vt:variant>
        <vt:i4>6</vt:i4>
      </vt:variant>
      <vt:variant>
        <vt:i4>0</vt:i4>
      </vt:variant>
      <vt:variant>
        <vt:i4>5</vt:i4>
      </vt:variant>
      <vt:variant>
        <vt:lpwstr>http://www.albany.edu/undergraduate_bulletin/general_education.html</vt:lpwstr>
      </vt:variant>
      <vt:variant>
        <vt:lpwstr/>
      </vt:variant>
      <vt:variant>
        <vt:i4>5832793</vt:i4>
      </vt:variant>
      <vt:variant>
        <vt:i4>3</vt:i4>
      </vt:variant>
      <vt:variant>
        <vt:i4>0</vt:i4>
      </vt:variant>
      <vt:variant>
        <vt:i4>5</vt:i4>
      </vt:variant>
      <vt:variant>
        <vt:lpwstr>http://www.albany.edu/undergraduateeducation/</vt:lpwstr>
      </vt:variant>
      <vt:variant>
        <vt:lpwstr/>
      </vt:variant>
      <vt:variant>
        <vt:i4>2424858</vt:i4>
      </vt:variant>
      <vt:variant>
        <vt:i4>0</vt:i4>
      </vt:variant>
      <vt:variant>
        <vt:i4>0</vt:i4>
      </vt:variant>
      <vt:variant>
        <vt:i4>5</vt:i4>
      </vt:variant>
      <vt:variant>
        <vt:lpwstr>http://www.albany.edu/registrar/exam_schedule.html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 321 Physical Meteorology</dc:title>
  <dc:subject/>
  <dc:creator> Vincent Idone</dc:creator>
  <cp:keywords/>
  <cp:lastModifiedBy>Ross Lazear</cp:lastModifiedBy>
  <cp:revision>11</cp:revision>
  <cp:lastPrinted>2016-08-27T17:14:00Z</cp:lastPrinted>
  <dcterms:created xsi:type="dcterms:W3CDTF">2016-11-13T15:16:00Z</dcterms:created>
  <dcterms:modified xsi:type="dcterms:W3CDTF">2016-12-08T19:40:00Z</dcterms:modified>
</cp:coreProperties>
</file>