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35" w:rsidRDefault="001D7935">
      <w:r w:rsidRPr="00A97DFE">
        <w:rPr>
          <w:b/>
          <w:sz w:val="32"/>
        </w:rPr>
        <w:t>Pros</w:t>
      </w:r>
      <w:r>
        <w:t>:</w:t>
      </w:r>
    </w:p>
    <w:p w:rsidR="001D7935" w:rsidRDefault="001D7935">
      <w:r>
        <w:tab/>
        <w:t xml:space="preserve">-Faculty and staff are welcoming.  “One big family.”  </w:t>
      </w:r>
    </w:p>
    <w:p w:rsidR="001D7935" w:rsidRDefault="001D7935">
      <w:r>
        <w:tab/>
        <w:t>-</w:t>
      </w:r>
      <w:proofErr w:type="gramStart"/>
      <w:r>
        <w:t>Faculty want</w:t>
      </w:r>
      <w:proofErr w:type="gramEnd"/>
      <w:r>
        <w:t xml:space="preserve"> students to succeed</w:t>
      </w:r>
    </w:p>
    <w:p w:rsidR="001D7935" w:rsidRDefault="001D7935">
      <w:r>
        <w:tab/>
        <w:t>-“Totally different environment than other majors/departments.”</w:t>
      </w:r>
    </w:p>
    <w:p w:rsidR="001D7935" w:rsidRDefault="001D7935">
      <w:r>
        <w:tab/>
        <w:t>-Open door policy is “amazing”</w:t>
      </w:r>
    </w:p>
    <w:p w:rsidR="001D7935" w:rsidRDefault="001D7935">
      <w:r>
        <w:tab/>
        <w:t>-Good to have more conceptual courses before mathematical principles applied</w:t>
      </w:r>
      <w:r w:rsidR="00A97DFE">
        <w:t xml:space="preserve"> </w:t>
      </w:r>
    </w:p>
    <w:p w:rsidR="001D7935" w:rsidRDefault="001D7935"/>
    <w:p w:rsidR="00090F42" w:rsidRPr="00A97DFE" w:rsidRDefault="00090F42">
      <w:pPr>
        <w:rPr>
          <w:b/>
          <w:sz w:val="32"/>
        </w:rPr>
      </w:pPr>
      <w:r w:rsidRPr="00A97DFE">
        <w:rPr>
          <w:b/>
          <w:sz w:val="32"/>
        </w:rPr>
        <w:t>Curriculum</w:t>
      </w:r>
    </w:p>
    <w:p w:rsidR="00090F42" w:rsidRDefault="00090F42">
      <w:r>
        <w:tab/>
        <w:t>-ATM 425 (Physical Meteorology) earlier in curriculum (especially useful for oral discourse)</w:t>
      </w:r>
      <w:proofErr w:type="gramStart"/>
      <w:r>
        <w:t>;</w:t>
      </w:r>
      <w:proofErr w:type="gramEnd"/>
      <w:r>
        <w:t xml:space="preserve"> thermo and physical should be taught in closer proximity</w:t>
      </w:r>
    </w:p>
    <w:p w:rsidR="00090F42" w:rsidRDefault="00090F42"/>
    <w:p w:rsidR="00090F42" w:rsidRDefault="00090F42">
      <w:r>
        <w:tab/>
        <w:t>-Scientific writing course would be useful . . . or a selected course taught early on that teaches students how to do scientific writing</w:t>
      </w:r>
    </w:p>
    <w:p w:rsidR="00090F42" w:rsidRDefault="00090F42"/>
    <w:p w:rsidR="00090F42" w:rsidRDefault="00090F42">
      <w:r>
        <w:tab/>
        <w:t>-Addition of a required course in introductory programming (e.g., Python)</w:t>
      </w:r>
    </w:p>
    <w:p w:rsidR="00090F42" w:rsidRDefault="00090F42"/>
    <w:p w:rsidR="00090F42" w:rsidRDefault="00090F42">
      <w:r>
        <w:tab/>
        <w:t>-Addition of a new elective: “Advanced Forecasting” --- Probabilistic approach to forecasting, convection forecasting, forecasting in the private sector</w:t>
      </w:r>
    </w:p>
    <w:p w:rsidR="00090F42" w:rsidRDefault="00090F42"/>
    <w:p w:rsidR="00090F42" w:rsidRDefault="00090F42">
      <w:r>
        <w:tab/>
        <w:t>-Some popular courses offered every other year could be offered annually (e.g., ATM 421, Tropical Meteorology)</w:t>
      </w:r>
    </w:p>
    <w:p w:rsidR="00090F42" w:rsidRDefault="00090F42"/>
    <w:p w:rsidR="00090F42" w:rsidRDefault="00090F42">
      <w:r>
        <w:tab/>
        <w:t>-Cut Physics III</w:t>
      </w:r>
    </w:p>
    <w:p w:rsidR="00090F42" w:rsidRDefault="00090F42"/>
    <w:p w:rsidR="00090F42" w:rsidRPr="00A97DFE" w:rsidRDefault="00090F42">
      <w:pPr>
        <w:rPr>
          <w:b/>
          <w:sz w:val="32"/>
        </w:rPr>
      </w:pPr>
      <w:r w:rsidRPr="00A97DFE">
        <w:rPr>
          <w:b/>
          <w:sz w:val="32"/>
        </w:rPr>
        <w:t>Other</w:t>
      </w:r>
    </w:p>
    <w:p w:rsidR="00090F42" w:rsidRDefault="00090F42">
      <w:r>
        <w:tab/>
        <w:t>-Internship opportunities in the private sector</w:t>
      </w:r>
    </w:p>
    <w:p w:rsidR="00090F42" w:rsidRDefault="00090F42"/>
    <w:p w:rsidR="00090F42" w:rsidRDefault="00090F42">
      <w:r>
        <w:tab/>
        <w:t>-Incorporate upper-classmen in lower-level classes (like Freshman Seminar)</w:t>
      </w:r>
    </w:p>
    <w:p w:rsidR="00090F42" w:rsidRDefault="00090F42"/>
    <w:p w:rsidR="00090F42" w:rsidRDefault="00090F42">
      <w:r>
        <w:tab/>
        <w:t>-Honors curriculum:  Three classes outside department that are required prevented Honors ATM majors from taking department electives</w:t>
      </w:r>
    </w:p>
    <w:p w:rsidR="00090F42" w:rsidRDefault="00090F42"/>
    <w:p w:rsidR="00090F42" w:rsidRDefault="00090F42">
      <w:r>
        <w:tab/>
        <w:t>-Simply too much work senior year.  With final projects in basically every class, coupled with weekly or nearly weekly homework assignments, student feel like they can’t put 100% effort into any one task</w:t>
      </w:r>
    </w:p>
    <w:p w:rsidR="00090F42" w:rsidRDefault="00090F42">
      <w:r>
        <w:tab/>
      </w:r>
      <w:r>
        <w:tab/>
        <w:t xml:space="preserve">-Homework challenging to the point of needing TA to “hand hold” to </w:t>
      </w:r>
    </w:p>
    <w:p w:rsidR="00A97DFE" w:rsidRDefault="00090F42">
      <w:r>
        <w:tab/>
      </w:r>
      <w:r>
        <w:tab/>
      </w:r>
      <w:proofErr w:type="gramStart"/>
      <w:r>
        <w:t>get</w:t>
      </w:r>
      <w:proofErr w:type="gramEnd"/>
      <w:r>
        <w:t xml:space="preserve"> through it.  </w:t>
      </w:r>
      <w:r w:rsidR="001D7935">
        <w:t>Then, material isn’t learned well enough.</w:t>
      </w:r>
    </w:p>
    <w:p w:rsidR="00A97DFE" w:rsidRDefault="00A97DFE"/>
    <w:p w:rsidR="00A97DFE" w:rsidRDefault="00A97DFE">
      <w:r>
        <w:tab/>
        <w:t>-Quiet study room in ES-332?</w:t>
      </w:r>
    </w:p>
    <w:p w:rsidR="00A97DFE" w:rsidRDefault="00A97DFE"/>
    <w:p w:rsidR="00090F42" w:rsidRDefault="00A97DFE">
      <w:r>
        <w:tab/>
        <w:t>-AMS:  More participation from graduate students</w:t>
      </w:r>
    </w:p>
    <w:p w:rsidR="00090F42" w:rsidRDefault="00090F42">
      <w:r>
        <w:tab/>
      </w:r>
    </w:p>
    <w:p w:rsidR="00090F42" w:rsidRDefault="00090F42"/>
    <w:p w:rsidR="00090F42" w:rsidRDefault="00090F42"/>
    <w:sectPr w:rsidR="00090F42" w:rsidSect="00090F4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0F42"/>
    <w:rsid w:val="00090F42"/>
    <w:rsid w:val="001D7935"/>
    <w:rsid w:val="00A97DFE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Company>UAlbany, SUNY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1</cp:revision>
  <dcterms:created xsi:type="dcterms:W3CDTF">2014-05-12T20:48:00Z</dcterms:created>
  <dcterms:modified xsi:type="dcterms:W3CDTF">2014-05-12T21:35:00Z</dcterms:modified>
</cp:coreProperties>
</file>