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67FD0D" w14:textId="77777777" w:rsidR="004E1573" w:rsidRDefault="004E1573" w:rsidP="002B4180">
      <w:pPr>
        <w:spacing w:line="480" w:lineRule="auto"/>
        <w:jc w:val="both"/>
        <w:rPr>
          <w:rFonts w:ascii="Times New Roman" w:hAnsi="Times New Roman" w:cs="Times New Roman"/>
          <w:b/>
        </w:rPr>
      </w:pPr>
      <w:r w:rsidRPr="004E1573">
        <w:rPr>
          <w:rFonts w:ascii="Times New Roman" w:hAnsi="Times New Roman" w:cs="Times New Roman"/>
          <w:b/>
        </w:rPr>
        <w:t xml:space="preserve">4. Case Studies </w:t>
      </w:r>
    </w:p>
    <w:p w14:paraId="6E63BE1A" w14:textId="77777777" w:rsidR="004E1573" w:rsidRDefault="004E1573" w:rsidP="002B4180">
      <w:pPr>
        <w:spacing w:line="480" w:lineRule="auto"/>
        <w:jc w:val="both"/>
        <w:rPr>
          <w:rFonts w:ascii="Times New Roman" w:hAnsi="Times New Roman" w:cs="Times New Roman"/>
        </w:rPr>
      </w:pPr>
      <w:r>
        <w:rPr>
          <w:rFonts w:ascii="Times New Roman" w:hAnsi="Times New Roman" w:cs="Times New Roman"/>
        </w:rPr>
        <w:t>4.1 9–14 January 1982 CAO</w:t>
      </w:r>
    </w:p>
    <w:p w14:paraId="0380D83F" w14:textId="77777777" w:rsidR="004E1573" w:rsidRDefault="004E1573" w:rsidP="002B4180">
      <w:pPr>
        <w:spacing w:line="480" w:lineRule="auto"/>
        <w:jc w:val="both"/>
        <w:rPr>
          <w:rFonts w:ascii="Times New Roman" w:hAnsi="Times New Roman" w:cs="Times New Roman"/>
          <w:i/>
        </w:rPr>
      </w:pPr>
      <w:r w:rsidRPr="004E1573">
        <w:rPr>
          <w:rFonts w:ascii="Times New Roman" w:hAnsi="Times New Roman" w:cs="Times New Roman"/>
          <w:i/>
        </w:rPr>
        <w:t>4.1.1 Case Overview</w:t>
      </w:r>
    </w:p>
    <w:p w14:paraId="00F4927A" w14:textId="77777777" w:rsidR="004E1573" w:rsidRDefault="004E1573" w:rsidP="002B4180">
      <w:pPr>
        <w:spacing w:line="480" w:lineRule="auto"/>
        <w:jc w:val="both"/>
        <w:rPr>
          <w:rFonts w:ascii="Times New Roman" w:hAnsi="Times New Roman" w:cs="Times New Roman"/>
          <w:i/>
        </w:rPr>
      </w:pPr>
    </w:p>
    <w:p w14:paraId="718E7727" w14:textId="36E53B09" w:rsidR="00FD7418" w:rsidRDefault="004E1573" w:rsidP="002B4180">
      <w:pPr>
        <w:spacing w:line="480" w:lineRule="auto"/>
        <w:jc w:val="both"/>
        <w:rPr>
          <w:rFonts w:ascii="Times New Roman" w:hAnsi="Times New Roman" w:cs="Times New Roman"/>
        </w:rPr>
      </w:pPr>
      <w:r>
        <w:rPr>
          <w:rFonts w:ascii="Times New Roman" w:hAnsi="Times New Roman" w:cs="Times New Roman"/>
        </w:rPr>
        <w:tab/>
        <w:t xml:space="preserve">During 9–14 January 1982, a </w:t>
      </w:r>
      <w:r w:rsidR="00E90D4C">
        <w:rPr>
          <w:rFonts w:ascii="Times New Roman" w:hAnsi="Times New Roman" w:cs="Times New Roman"/>
        </w:rPr>
        <w:t>CAO impacted a widespread area</w:t>
      </w:r>
      <w:r>
        <w:rPr>
          <w:rFonts w:ascii="Times New Roman" w:hAnsi="Times New Roman" w:cs="Times New Roman"/>
        </w:rPr>
        <w:t xml:space="preserve"> of central and eastern North America, leading to significant socioeconomic impacts. According to NOAA NCEI, the 9–14 January 1982 CAO (hereafter </w:t>
      </w:r>
      <w:r w:rsidR="009B5333">
        <w:rPr>
          <w:rFonts w:ascii="Times New Roman" w:hAnsi="Times New Roman" w:cs="Times New Roman"/>
        </w:rPr>
        <w:t xml:space="preserve">referred to as the </w:t>
      </w:r>
      <w:r>
        <w:rPr>
          <w:rFonts w:ascii="Times New Roman" w:hAnsi="Times New Roman" w:cs="Times New Roman"/>
        </w:rPr>
        <w:t xml:space="preserve">January 1982 CAO) </w:t>
      </w:r>
      <w:r w:rsidR="00E90D4C">
        <w:rPr>
          <w:rFonts w:ascii="Times New Roman" w:hAnsi="Times New Roman" w:cs="Times New Roman"/>
        </w:rPr>
        <w:t xml:space="preserve">contributed to an estimated </w:t>
      </w:r>
      <w:r w:rsidR="00C530D2">
        <w:rPr>
          <w:rFonts w:ascii="Times New Roman" w:hAnsi="Times New Roman" w:cs="Times New Roman"/>
        </w:rPr>
        <w:t xml:space="preserve">cost </w:t>
      </w:r>
      <w:r w:rsidR="00E90D4C">
        <w:rPr>
          <w:rFonts w:ascii="Times New Roman" w:hAnsi="Times New Roman" w:cs="Times New Roman"/>
        </w:rPr>
        <w:t>of</w:t>
      </w:r>
      <w:r w:rsidR="00220468">
        <w:rPr>
          <w:rFonts w:ascii="Times New Roman" w:hAnsi="Times New Roman" w:cs="Times New Roman"/>
        </w:rPr>
        <w:t xml:space="preserve"> 1.7 billion dollars, </w:t>
      </w:r>
      <w:r>
        <w:rPr>
          <w:rFonts w:ascii="Times New Roman" w:hAnsi="Times New Roman" w:cs="Times New Roman"/>
        </w:rPr>
        <w:t xml:space="preserve">after </w:t>
      </w:r>
      <w:r w:rsidR="00BD4BA8">
        <w:rPr>
          <w:rFonts w:ascii="Times New Roman" w:hAnsi="Times New Roman" w:cs="Times New Roman"/>
        </w:rPr>
        <w:t>consumer price i</w:t>
      </w:r>
      <w:r w:rsidR="00220468">
        <w:rPr>
          <w:rFonts w:ascii="Times New Roman" w:hAnsi="Times New Roman" w:cs="Times New Roman"/>
        </w:rPr>
        <w:t>ndex adjustment</w:t>
      </w:r>
      <w:r w:rsidR="00C530D2">
        <w:rPr>
          <w:rFonts w:ascii="Times New Roman" w:hAnsi="Times New Roman" w:cs="Times New Roman"/>
        </w:rPr>
        <w:t>,</w:t>
      </w:r>
      <w:r>
        <w:rPr>
          <w:rFonts w:ascii="Times New Roman" w:hAnsi="Times New Roman" w:cs="Times New Roman"/>
        </w:rPr>
        <w:t xml:space="preserve"> and contributed to 85 deaths (</w:t>
      </w:r>
      <w:hyperlink r:id="rId7" w:history="1">
        <w:r w:rsidRPr="001D5B83">
          <w:rPr>
            <w:rStyle w:val="Hyperlink"/>
            <w:rFonts w:ascii="Times New Roman" w:hAnsi="Times New Roman" w:cs="Times New Roman"/>
          </w:rPr>
          <w:t>https://www.ncdc.noaa.gov/billions/</w:t>
        </w:r>
      </w:hyperlink>
      <w:r>
        <w:rPr>
          <w:rFonts w:ascii="Times New Roman" w:hAnsi="Times New Roman" w:cs="Times New Roman"/>
        </w:rPr>
        <w:t>). The January 1982 CAO qual</w:t>
      </w:r>
      <w:r w:rsidR="00FD7418">
        <w:rPr>
          <w:rFonts w:ascii="Times New Roman" w:hAnsi="Times New Roman" w:cs="Times New Roman"/>
        </w:rPr>
        <w:t>ifies</w:t>
      </w:r>
      <w:r>
        <w:rPr>
          <w:rFonts w:ascii="Times New Roman" w:hAnsi="Times New Roman" w:cs="Times New Roman"/>
        </w:rPr>
        <w:t xml:space="preserve"> as a CAO for the </w:t>
      </w:r>
      <w:r w:rsidR="007F1411">
        <w:rPr>
          <w:rFonts w:ascii="Times New Roman" w:hAnsi="Times New Roman" w:cs="Times New Roman"/>
        </w:rPr>
        <w:t xml:space="preserve">Northeast, Central, South, and Southeast </w:t>
      </w:r>
      <w:r>
        <w:rPr>
          <w:rFonts w:ascii="Times New Roman" w:hAnsi="Times New Roman" w:cs="Times New Roman"/>
        </w:rPr>
        <w:t>regions (s</w:t>
      </w:r>
      <w:r w:rsidR="00F11B1E">
        <w:rPr>
          <w:rFonts w:ascii="Times New Roman" w:hAnsi="Times New Roman" w:cs="Times New Roman"/>
        </w:rPr>
        <w:t xml:space="preserve">ee Fig. 2.1 for map of regions) and a CAO that is linked to a cold pool associated with </w:t>
      </w:r>
      <w:r w:rsidR="00FD7418">
        <w:rPr>
          <w:rFonts w:ascii="Times New Roman" w:hAnsi="Times New Roman" w:cs="Times New Roman"/>
        </w:rPr>
        <w:t>a TPV for all of these regions as well. Given the widespread and significant socioeconomic impacts of the Jan</w:t>
      </w:r>
      <w:r w:rsidR="00506CEB">
        <w:rPr>
          <w:rFonts w:ascii="Times New Roman" w:hAnsi="Times New Roman" w:cs="Times New Roman"/>
        </w:rPr>
        <w:t xml:space="preserve">uary 1982 CAO, this CAO and its linkages </w:t>
      </w:r>
      <w:r w:rsidR="00FD7418">
        <w:rPr>
          <w:rFonts w:ascii="Times New Roman" w:hAnsi="Times New Roman" w:cs="Times New Roman"/>
        </w:rPr>
        <w:t>to the cold pool associated with a TPV will be examined in detail.</w:t>
      </w:r>
      <w:r w:rsidR="00E55485">
        <w:rPr>
          <w:rFonts w:ascii="Times New Roman" w:hAnsi="Times New Roman" w:cs="Times New Roman"/>
        </w:rPr>
        <w:t xml:space="preserve"> </w:t>
      </w:r>
    </w:p>
    <w:p w14:paraId="5D5AEE04" w14:textId="77777777" w:rsidR="00FD7418" w:rsidRDefault="00FD7418" w:rsidP="002B4180">
      <w:pPr>
        <w:spacing w:line="480" w:lineRule="auto"/>
        <w:jc w:val="both"/>
        <w:rPr>
          <w:rFonts w:ascii="Times New Roman" w:hAnsi="Times New Roman" w:cs="Times New Roman"/>
        </w:rPr>
      </w:pPr>
    </w:p>
    <w:p w14:paraId="0469EF37" w14:textId="7A367B8D" w:rsidR="00FD7418" w:rsidRDefault="006D2D9E" w:rsidP="002B4180">
      <w:pPr>
        <w:spacing w:line="480" w:lineRule="auto"/>
        <w:jc w:val="both"/>
        <w:rPr>
          <w:rFonts w:ascii="Times New Roman" w:hAnsi="Times New Roman" w:cs="Times New Roman"/>
          <w:i/>
        </w:rPr>
      </w:pPr>
      <w:r>
        <w:rPr>
          <w:rFonts w:ascii="Times New Roman" w:hAnsi="Times New Roman" w:cs="Times New Roman"/>
          <w:i/>
        </w:rPr>
        <w:t>4.1.2</w:t>
      </w:r>
      <w:r w:rsidR="000152A0">
        <w:rPr>
          <w:rFonts w:ascii="Times New Roman" w:hAnsi="Times New Roman" w:cs="Times New Roman"/>
          <w:i/>
        </w:rPr>
        <w:t xml:space="preserve"> TPV and Cold Pool Track and Intensity</w:t>
      </w:r>
    </w:p>
    <w:p w14:paraId="0DA09157" w14:textId="77777777" w:rsidR="00FD7418" w:rsidRDefault="00FD7418" w:rsidP="002B4180">
      <w:pPr>
        <w:spacing w:line="480" w:lineRule="auto"/>
        <w:jc w:val="both"/>
        <w:rPr>
          <w:rFonts w:ascii="Times New Roman" w:hAnsi="Times New Roman" w:cs="Times New Roman"/>
        </w:rPr>
      </w:pPr>
    </w:p>
    <w:p w14:paraId="74AA0A6E" w14:textId="5BD0EAD4" w:rsidR="000152A0" w:rsidRDefault="00AB637F" w:rsidP="002B4180">
      <w:pPr>
        <w:spacing w:line="480" w:lineRule="auto"/>
        <w:jc w:val="both"/>
        <w:rPr>
          <w:rFonts w:ascii="Times New Roman" w:hAnsi="Times New Roman" w:cs="Times New Roman"/>
        </w:rPr>
      </w:pPr>
      <w:r>
        <w:rPr>
          <w:rFonts w:ascii="Times New Roman" w:hAnsi="Times New Roman" w:cs="Times New Roman"/>
        </w:rPr>
        <w:tab/>
        <w:t xml:space="preserve">Figure 4.1 shows the tracks of the TPV and cold pool of interest for the January 1982 CAO. The TPV forms over Baffin Bay at 0600 UTC 15 December 1981. The TPV moves over Greenland between 17 and 21 </w:t>
      </w:r>
      <w:r w:rsidR="000152A0">
        <w:rPr>
          <w:rFonts w:ascii="Times New Roman" w:hAnsi="Times New Roman" w:cs="Times New Roman"/>
        </w:rPr>
        <w:t>December</w:t>
      </w:r>
      <w:r w:rsidR="002A0A47">
        <w:rPr>
          <w:rFonts w:ascii="Times New Roman" w:hAnsi="Times New Roman" w:cs="Times New Roman"/>
        </w:rPr>
        <w:t xml:space="preserve"> 1981</w:t>
      </w:r>
      <w:r>
        <w:rPr>
          <w:rFonts w:ascii="Times New Roman" w:hAnsi="Times New Roman" w:cs="Times New Roman"/>
        </w:rPr>
        <w:t xml:space="preserve"> </w:t>
      </w:r>
      <w:r w:rsidR="00BB4F3B">
        <w:rPr>
          <w:rFonts w:ascii="Times New Roman" w:hAnsi="Times New Roman" w:cs="Times New Roman"/>
        </w:rPr>
        <w:t>and</w:t>
      </w:r>
      <w:r w:rsidR="000152A0">
        <w:rPr>
          <w:rFonts w:ascii="Times New Roman" w:hAnsi="Times New Roman" w:cs="Times New Roman"/>
        </w:rPr>
        <w:t xml:space="preserve"> then spends mu</w:t>
      </w:r>
      <w:r w:rsidR="003C4437">
        <w:rPr>
          <w:rFonts w:ascii="Times New Roman" w:hAnsi="Times New Roman" w:cs="Times New Roman"/>
        </w:rPr>
        <w:t>ch of its lifetime meandering over</w:t>
      </w:r>
      <w:r w:rsidR="00F52740">
        <w:rPr>
          <w:rFonts w:ascii="Times New Roman" w:hAnsi="Times New Roman" w:cs="Times New Roman"/>
        </w:rPr>
        <w:t xml:space="preserve"> northern and c</w:t>
      </w:r>
      <w:r w:rsidR="000152A0">
        <w:rPr>
          <w:rFonts w:ascii="Times New Roman" w:hAnsi="Times New Roman" w:cs="Times New Roman"/>
        </w:rPr>
        <w:t xml:space="preserve">entral Canada during late December 1981 and early January 1982. </w:t>
      </w:r>
      <w:r w:rsidR="00BD4BA8">
        <w:rPr>
          <w:rFonts w:ascii="Times New Roman" w:hAnsi="Times New Roman" w:cs="Times New Roman"/>
        </w:rPr>
        <w:t xml:space="preserve">The TPV </w:t>
      </w:r>
      <w:r w:rsidR="000152A0">
        <w:rPr>
          <w:rFonts w:ascii="Times New Roman" w:hAnsi="Times New Roman" w:cs="Times New Roman"/>
        </w:rPr>
        <w:t>moves equatorward</w:t>
      </w:r>
      <w:r w:rsidR="00BB4F3B">
        <w:rPr>
          <w:rFonts w:ascii="Times New Roman" w:hAnsi="Times New Roman" w:cs="Times New Roman"/>
        </w:rPr>
        <w:t xml:space="preserve"> </w:t>
      </w:r>
      <w:r w:rsidR="000152A0">
        <w:rPr>
          <w:rFonts w:ascii="Times New Roman" w:hAnsi="Times New Roman" w:cs="Times New Roman"/>
        </w:rPr>
        <w:t>into</w:t>
      </w:r>
      <w:r w:rsidR="00BB4F3B">
        <w:rPr>
          <w:rFonts w:ascii="Times New Roman" w:hAnsi="Times New Roman" w:cs="Times New Roman"/>
        </w:rPr>
        <w:t xml:space="preserve"> the U.S. and then eastward across</w:t>
      </w:r>
      <w:r w:rsidR="000152A0">
        <w:rPr>
          <w:rFonts w:ascii="Times New Roman" w:hAnsi="Times New Roman" w:cs="Times New Roman"/>
        </w:rPr>
        <w:t xml:space="preserve"> the U.S.</w:t>
      </w:r>
      <w:r w:rsidR="00BB4F3B">
        <w:rPr>
          <w:rFonts w:ascii="Times New Roman" w:hAnsi="Times New Roman" w:cs="Times New Roman"/>
        </w:rPr>
        <w:t xml:space="preserve"> during 8–11</w:t>
      </w:r>
      <w:r w:rsidR="00BD4BA8">
        <w:rPr>
          <w:rFonts w:ascii="Times New Roman" w:hAnsi="Times New Roman" w:cs="Times New Roman"/>
        </w:rPr>
        <w:t xml:space="preserve"> January 1982</w:t>
      </w:r>
      <w:r w:rsidR="00506CEB">
        <w:rPr>
          <w:rFonts w:ascii="Times New Roman" w:hAnsi="Times New Roman" w:cs="Times New Roman"/>
        </w:rPr>
        <w:t>,</w:t>
      </w:r>
      <w:r w:rsidR="000152A0">
        <w:rPr>
          <w:rFonts w:ascii="Times New Roman" w:hAnsi="Times New Roman" w:cs="Times New Roman"/>
        </w:rPr>
        <w:t xml:space="preserve"> before moving quickly northeastward toward southern Greenland through 12 January 1982. The TPV undergoes lysis off the southeast coast of Greenland at 0000 UTC 13 January 1982. </w:t>
      </w:r>
      <w:r w:rsidR="000152A0">
        <w:rPr>
          <w:rFonts w:ascii="Times New Roman" w:hAnsi="Times New Roman" w:cs="Times New Roman"/>
        </w:rPr>
        <w:lastRenderedPageBreak/>
        <w:t>Overall, the TPV has a long lifetime of ~29 days. The cold pool forms over the northern coast of Greenland at 1800 UTC 20 December 1981, several days after the TPV forms</w:t>
      </w:r>
      <w:r w:rsidR="000A79A7">
        <w:rPr>
          <w:rFonts w:ascii="Times New Roman" w:hAnsi="Times New Roman" w:cs="Times New Roman"/>
        </w:rPr>
        <w:t xml:space="preserve"> (Fig. 4.1)</w:t>
      </w:r>
      <w:r w:rsidR="000152A0">
        <w:rPr>
          <w:rFonts w:ascii="Times New Roman" w:hAnsi="Times New Roman" w:cs="Times New Roman"/>
        </w:rPr>
        <w:t xml:space="preserve">. </w:t>
      </w:r>
      <w:r w:rsidR="003C4437">
        <w:rPr>
          <w:rFonts w:ascii="Times New Roman" w:hAnsi="Times New Roman" w:cs="Times New Roman"/>
        </w:rPr>
        <w:t>The cold pool has a similar track to the TPV t</w:t>
      </w:r>
      <w:r w:rsidR="00F52740">
        <w:rPr>
          <w:rFonts w:ascii="Times New Roman" w:hAnsi="Times New Roman" w:cs="Times New Roman"/>
        </w:rPr>
        <w:t xml:space="preserve">hroughout much of its lifetime, spending </w:t>
      </w:r>
      <w:r w:rsidR="003C4437">
        <w:rPr>
          <w:rFonts w:ascii="Times New Roman" w:hAnsi="Times New Roman" w:cs="Times New Roman"/>
        </w:rPr>
        <w:t>much of its lifetime meandering over northern and central Canada before moving equatorward into the U.S. between 8 and 10 January 1982. However, unlike the TPV, the cold pool meanders over eastern North Am</w:t>
      </w:r>
      <w:r w:rsidR="00F52740">
        <w:rPr>
          <w:rFonts w:ascii="Times New Roman" w:hAnsi="Times New Roman" w:cs="Times New Roman"/>
        </w:rPr>
        <w:t>erica during 11–12 January 1982</w:t>
      </w:r>
      <w:r w:rsidR="003C4437">
        <w:rPr>
          <w:rFonts w:ascii="Times New Roman" w:hAnsi="Times New Roman" w:cs="Times New Roman"/>
        </w:rPr>
        <w:t xml:space="preserve"> before finally moving off t</w:t>
      </w:r>
      <w:r w:rsidR="002565AD">
        <w:rPr>
          <w:rFonts w:ascii="Times New Roman" w:hAnsi="Times New Roman" w:cs="Times New Roman"/>
        </w:rPr>
        <w:t>he east coast of North America. The cold pool undergoes lysis at 1800 UTC</w:t>
      </w:r>
      <w:r w:rsidR="00634268">
        <w:rPr>
          <w:rFonts w:ascii="Times New Roman" w:hAnsi="Times New Roman" w:cs="Times New Roman"/>
        </w:rPr>
        <w:t xml:space="preserve"> 13</w:t>
      </w:r>
      <w:r w:rsidR="002565AD">
        <w:rPr>
          <w:rFonts w:ascii="Times New Roman" w:hAnsi="Times New Roman" w:cs="Times New Roman"/>
        </w:rPr>
        <w:t xml:space="preserve"> January 1982 east of Newfoundland. Overall, the cold poo</w:t>
      </w:r>
      <w:r w:rsidR="00634268">
        <w:rPr>
          <w:rFonts w:ascii="Times New Roman" w:hAnsi="Times New Roman" w:cs="Times New Roman"/>
        </w:rPr>
        <w:t xml:space="preserve">l also has a long lifetime </w:t>
      </w:r>
      <w:r w:rsidR="002565AD">
        <w:rPr>
          <w:rFonts w:ascii="Times New Roman" w:hAnsi="Times New Roman" w:cs="Times New Roman"/>
        </w:rPr>
        <w:t>(~24 days). The large spatial o</w:t>
      </w:r>
      <w:r w:rsidR="00634268">
        <w:rPr>
          <w:rFonts w:ascii="Times New Roman" w:hAnsi="Times New Roman" w:cs="Times New Roman"/>
        </w:rPr>
        <w:t>verlap and temporal coincidence</w:t>
      </w:r>
      <w:r w:rsidR="002565AD">
        <w:rPr>
          <w:rFonts w:ascii="Times New Roman" w:hAnsi="Times New Roman" w:cs="Times New Roman"/>
        </w:rPr>
        <w:t xml:space="preserve"> of the TPV and cold pool </w:t>
      </w:r>
      <w:r w:rsidR="00634268">
        <w:rPr>
          <w:rFonts w:ascii="Times New Roman" w:hAnsi="Times New Roman" w:cs="Times New Roman"/>
        </w:rPr>
        <w:t xml:space="preserve">tracks </w:t>
      </w:r>
      <w:r w:rsidR="006A1F3A">
        <w:rPr>
          <w:rFonts w:ascii="Times New Roman" w:hAnsi="Times New Roman" w:cs="Times New Roman"/>
        </w:rPr>
        <w:t>suggest that the TPV and cold pool</w:t>
      </w:r>
      <w:r w:rsidR="00634268">
        <w:rPr>
          <w:rFonts w:ascii="Times New Roman" w:hAnsi="Times New Roman" w:cs="Times New Roman"/>
        </w:rPr>
        <w:t xml:space="preserve"> are dynamically linked. Further</w:t>
      </w:r>
      <w:r w:rsidR="00D10F3B">
        <w:rPr>
          <w:rFonts w:ascii="Times New Roman" w:hAnsi="Times New Roman" w:cs="Times New Roman"/>
        </w:rPr>
        <w:t>more</w:t>
      </w:r>
      <w:r w:rsidR="00634268">
        <w:rPr>
          <w:rFonts w:ascii="Times New Roman" w:hAnsi="Times New Roman" w:cs="Times New Roman"/>
        </w:rPr>
        <w:t xml:space="preserve">, the </w:t>
      </w:r>
      <w:r w:rsidR="002565AD">
        <w:rPr>
          <w:rFonts w:ascii="Times New Roman" w:hAnsi="Times New Roman" w:cs="Times New Roman"/>
        </w:rPr>
        <w:t xml:space="preserve">movement of the TPV and cold pool </w:t>
      </w:r>
      <w:r w:rsidR="00634268">
        <w:rPr>
          <w:rFonts w:ascii="Times New Roman" w:hAnsi="Times New Roman" w:cs="Times New Roman"/>
        </w:rPr>
        <w:t>over and near</w:t>
      </w:r>
      <w:r w:rsidR="002565AD">
        <w:rPr>
          <w:rFonts w:ascii="Times New Roman" w:hAnsi="Times New Roman" w:cs="Times New Roman"/>
        </w:rPr>
        <w:t xml:space="preserve"> the U.S. during 9–11 January </w:t>
      </w:r>
      <w:r w:rsidR="00BD4BA8">
        <w:rPr>
          <w:rFonts w:ascii="Times New Roman" w:hAnsi="Times New Roman" w:cs="Times New Roman"/>
        </w:rPr>
        <w:t>1982, when the January 1982 CAO is occurring,</w:t>
      </w:r>
      <w:r w:rsidR="00A2495F">
        <w:rPr>
          <w:rFonts w:ascii="Times New Roman" w:hAnsi="Times New Roman" w:cs="Times New Roman"/>
        </w:rPr>
        <w:t xml:space="preserve"> </w:t>
      </w:r>
      <w:r w:rsidR="002565AD">
        <w:rPr>
          <w:rFonts w:ascii="Times New Roman" w:hAnsi="Times New Roman" w:cs="Times New Roman"/>
        </w:rPr>
        <w:t>suggest</w:t>
      </w:r>
      <w:r w:rsidR="00E90D4C">
        <w:rPr>
          <w:rFonts w:ascii="Times New Roman" w:hAnsi="Times New Roman" w:cs="Times New Roman"/>
        </w:rPr>
        <w:t>s</w:t>
      </w:r>
      <w:r w:rsidR="00EC431C">
        <w:rPr>
          <w:rFonts w:ascii="Times New Roman" w:hAnsi="Times New Roman" w:cs="Times New Roman"/>
        </w:rPr>
        <w:t xml:space="preserve"> that</w:t>
      </w:r>
      <w:r w:rsidR="00BD4BA8">
        <w:rPr>
          <w:rFonts w:ascii="Times New Roman" w:hAnsi="Times New Roman" w:cs="Times New Roman"/>
        </w:rPr>
        <w:t xml:space="preserve"> these features play</w:t>
      </w:r>
      <w:r w:rsidR="002565AD">
        <w:rPr>
          <w:rFonts w:ascii="Times New Roman" w:hAnsi="Times New Roman" w:cs="Times New Roman"/>
        </w:rPr>
        <w:t xml:space="preserve"> an important role in the development of the January 1982 CAO</w:t>
      </w:r>
      <w:r w:rsidR="00BD4BA8">
        <w:rPr>
          <w:rFonts w:ascii="Times New Roman" w:hAnsi="Times New Roman" w:cs="Times New Roman"/>
        </w:rPr>
        <w:t>.</w:t>
      </w:r>
    </w:p>
    <w:p w14:paraId="217DBF58" w14:textId="3A56D439" w:rsidR="000531DB" w:rsidRDefault="002565AD" w:rsidP="002B4180">
      <w:pPr>
        <w:spacing w:line="480" w:lineRule="auto"/>
        <w:jc w:val="both"/>
        <w:rPr>
          <w:rFonts w:ascii="Times New Roman" w:hAnsi="Times New Roman" w:cs="Times New Roman"/>
        </w:rPr>
      </w:pPr>
      <w:r>
        <w:rPr>
          <w:rFonts w:ascii="Times New Roman" w:hAnsi="Times New Roman" w:cs="Times New Roman"/>
        </w:rPr>
        <w:tab/>
        <w:t>To understand the intensity evolution of the TPV and cold pool</w:t>
      </w:r>
      <w:r w:rsidR="00CF7CCB">
        <w:rPr>
          <w:rFonts w:ascii="Times New Roman" w:hAnsi="Times New Roman" w:cs="Times New Roman"/>
        </w:rPr>
        <w:t xml:space="preserve"> during their lifetimes</w:t>
      </w:r>
      <w:r w:rsidR="00634268">
        <w:rPr>
          <w:rFonts w:ascii="Times New Roman" w:hAnsi="Times New Roman" w:cs="Times New Roman"/>
        </w:rPr>
        <w:t>, Fig. 4.2 shows a time series</w:t>
      </w:r>
      <w:r>
        <w:rPr>
          <w:rFonts w:ascii="Times New Roman" w:hAnsi="Times New Roman" w:cs="Times New Roman"/>
        </w:rPr>
        <w:t xml:space="preserve"> of the minimum DT potentia</w:t>
      </w:r>
      <w:r w:rsidR="00E90D4C">
        <w:rPr>
          <w:rFonts w:ascii="Times New Roman" w:hAnsi="Times New Roman" w:cs="Times New Roman"/>
        </w:rPr>
        <w:t xml:space="preserve">l temperature of the TPV and </w:t>
      </w:r>
      <w:r>
        <w:rPr>
          <w:rFonts w:ascii="Times New Roman" w:hAnsi="Times New Roman" w:cs="Times New Roman"/>
        </w:rPr>
        <w:t xml:space="preserve">the minimum 1000–500-hPa thickness of the cold pool. </w:t>
      </w:r>
      <w:r w:rsidR="00CF7CCB">
        <w:rPr>
          <w:rFonts w:ascii="Times New Roman" w:hAnsi="Times New Roman" w:cs="Times New Roman"/>
        </w:rPr>
        <w:t xml:space="preserve">In general, ignoring rapid fluctuations of TPV intensity as evident by </w:t>
      </w:r>
      <w:r w:rsidR="00634268">
        <w:rPr>
          <w:rFonts w:ascii="Times New Roman" w:hAnsi="Times New Roman" w:cs="Times New Roman"/>
        </w:rPr>
        <w:t>large spikes in the time series</w:t>
      </w:r>
      <w:r w:rsidR="00CF7CCB">
        <w:rPr>
          <w:rFonts w:ascii="Times New Roman" w:hAnsi="Times New Roman" w:cs="Times New Roman"/>
        </w:rPr>
        <w:t xml:space="preserve"> of the minimum DT potential temperature of the TPV (e.g. during </w:t>
      </w:r>
      <w:r w:rsidR="00DA3E06">
        <w:rPr>
          <w:rFonts w:ascii="Times New Roman" w:hAnsi="Times New Roman" w:cs="Times New Roman"/>
        </w:rPr>
        <w:t>29</w:t>
      </w:r>
      <w:r w:rsidR="00CF7CCB">
        <w:rPr>
          <w:rFonts w:ascii="Times New Roman" w:hAnsi="Times New Roman" w:cs="Times New Roman"/>
        </w:rPr>
        <w:t xml:space="preserve"> December 1981),</w:t>
      </w:r>
      <w:r w:rsidR="000531DB">
        <w:rPr>
          <w:rFonts w:ascii="Times New Roman" w:hAnsi="Times New Roman" w:cs="Times New Roman"/>
        </w:rPr>
        <w:t xml:space="preserve"> whi</w:t>
      </w:r>
      <w:r w:rsidR="007A5D22">
        <w:rPr>
          <w:rFonts w:ascii="Times New Roman" w:hAnsi="Times New Roman" w:cs="Times New Roman"/>
        </w:rPr>
        <w:t xml:space="preserve">ch may be numerical artifacts, </w:t>
      </w:r>
      <w:r w:rsidR="00CF7CCB">
        <w:rPr>
          <w:rFonts w:ascii="Times New Roman" w:hAnsi="Times New Roman" w:cs="Times New Roman"/>
        </w:rPr>
        <w:t xml:space="preserve">the TPV gradually intensifies </w:t>
      </w:r>
      <w:r w:rsidR="009F779C">
        <w:rPr>
          <w:rFonts w:ascii="Times New Roman" w:hAnsi="Times New Roman" w:cs="Times New Roman"/>
        </w:rPr>
        <w:t>during late December</w:t>
      </w:r>
      <w:r w:rsidR="00383868">
        <w:rPr>
          <w:rFonts w:ascii="Times New Roman" w:hAnsi="Times New Roman" w:cs="Times New Roman"/>
        </w:rPr>
        <w:t xml:space="preserve"> 1981</w:t>
      </w:r>
      <w:r w:rsidR="00CF7CCB">
        <w:rPr>
          <w:rFonts w:ascii="Times New Roman" w:hAnsi="Times New Roman" w:cs="Times New Roman"/>
        </w:rPr>
        <w:t>, with the minimum DT potential temperature</w:t>
      </w:r>
      <w:r w:rsidR="00D10F3B">
        <w:rPr>
          <w:rFonts w:ascii="Times New Roman" w:hAnsi="Times New Roman" w:cs="Times New Roman"/>
        </w:rPr>
        <w:t xml:space="preserve"> of the TPV</w:t>
      </w:r>
      <w:r w:rsidR="00CF7CCB">
        <w:rPr>
          <w:rFonts w:ascii="Times New Roman" w:hAnsi="Times New Roman" w:cs="Times New Roman"/>
        </w:rPr>
        <w:t xml:space="preserve"> decreasing </w:t>
      </w:r>
      <w:r w:rsidR="002B7094">
        <w:rPr>
          <w:rFonts w:ascii="Times New Roman" w:hAnsi="Times New Roman" w:cs="Times New Roman"/>
        </w:rPr>
        <w:t xml:space="preserve">from ~290 K </w:t>
      </w:r>
      <w:r w:rsidR="00CF7CCB">
        <w:rPr>
          <w:rFonts w:ascii="Times New Roman" w:hAnsi="Times New Roman" w:cs="Times New Roman"/>
        </w:rPr>
        <w:t xml:space="preserve">on </w:t>
      </w:r>
      <w:r w:rsidR="009F779C">
        <w:rPr>
          <w:rFonts w:ascii="Times New Roman" w:hAnsi="Times New Roman" w:cs="Times New Roman"/>
        </w:rPr>
        <w:t>15 Decemb</w:t>
      </w:r>
      <w:r w:rsidR="00DA3E06">
        <w:rPr>
          <w:rFonts w:ascii="Times New Roman" w:hAnsi="Times New Roman" w:cs="Times New Roman"/>
        </w:rPr>
        <w:t>er 1981 to close to 260 K on 28</w:t>
      </w:r>
      <w:r w:rsidR="009F779C">
        <w:rPr>
          <w:rFonts w:ascii="Times New Roman" w:hAnsi="Times New Roman" w:cs="Times New Roman"/>
        </w:rPr>
        <w:t xml:space="preserve"> </w:t>
      </w:r>
      <w:r w:rsidR="00CF7CCB">
        <w:rPr>
          <w:rFonts w:ascii="Times New Roman" w:hAnsi="Times New Roman" w:cs="Times New Roman"/>
        </w:rPr>
        <w:t>December 1981</w:t>
      </w:r>
      <w:r>
        <w:rPr>
          <w:rFonts w:ascii="Times New Roman" w:hAnsi="Times New Roman" w:cs="Times New Roman"/>
        </w:rPr>
        <w:t>.</w:t>
      </w:r>
      <w:r w:rsidR="009F779C">
        <w:rPr>
          <w:rFonts w:ascii="Times New Roman" w:hAnsi="Times New Roman" w:cs="Times New Roman"/>
        </w:rPr>
        <w:t xml:space="preserve"> During early January</w:t>
      </w:r>
      <w:r w:rsidR="00A2495F">
        <w:rPr>
          <w:rFonts w:ascii="Times New Roman" w:hAnsi="Times New Roman" w:cs="Times New Roman"/>
        </w:rPr>
        <w:t xml:space="preserve"> 1982</w:t>
      </w:r>
      <w:r w:rsidR="002B7094">
        <w:rPr>
          <w:rFonts w:ascii="Times New Roman" w:hAnsi="Times New Roman" w:cs="Times New Roman"/>
        </w:rPr>
        <w:t xml:space="preserve">, </w:t>
      </w:r>
      <w:r w:rsidR="009F779C">
        <w:rPr>
          <w:rFonts w:ascii="Times New Roman" w:hAnsi="Times New Roman" w:cs="Times New Roman"/>
        </w:rPr>
        <w:t>the m</w:t>
      </w:r>
      <w:r w:rsidR="00DA3E06">
        <w:rPr>
          <w:rFonts w:ascii="Times New Roman" w:hAnsi="Times New Roman" w:cs="Times New Roman"/>
        </w:rPr>
        <w:t>inimum DT potential temperature of the TPV</w:t>
      </w:r>
      <w:r w:rsidR="009F779C">
        <w:rPr>
          <w:rFonts w:ascii="Times New Roman" w:hAnsi="Times New Roman" w:cs="Times New Roman"/>
        </w:rPr>
        <w:t xml:space="preserve"> </w:t>
      </w:r>
      <w:r w:rsidR="00C93287">
        <w:rPr>
          <w:rFonts w:ascii="Times New Roman" w:hAnsi="Times New Roman" w:cs="Times New Roman"/>
        </w:rPr>
        <w:t>is very low (</w:t>
      </w:r>
      <w:r w:rsidR="00DA3E06">
        <w:rPr>
          <w:rFonts w:ascii="Times New Roman" w:hAnsi="Times New Roman" w:cs="Times New Roman"/>
        </w:rPr>
        <w:t>~255 K)</w:t>
      </w:r>
      <w:r w:rsidR="009F779C">
        <w:rPr>
          <w:rFonts w:ascii="Times New Roman" w:hAnsi="Times New Roman" w:cs="Times New Roman"/>
        </w:rPr>
        <w:t xml:space="preserve"> </w:t>
      </w:r>
      <w:r w:rsidR="00DA3E06">
        <w:rPr>
          <w:rFonts w:ascii="Times New Roman" w:hAnsi="Times New Roman" w:cs="Times New Roman"/>
        </w:rPr>
        <w:t>and decreases</w:t>
      </w:r>
      <w:r w:rsidR="009F779C">
        <w:rPr>
          <w:rFonts w:ascii="Times New Roman" w:hAnsi="Times New Roman" w:cs="Times New Roman"/>
        </w:rPr>
        <w:t xml:space="preserve"> to ~249 K </w:t>
      </w:r>
      <w:r w:rsidR="00C93287">
        <w:rPr>
          <w:rFonts w:ascii="Times New Roman" w:hAnsi="Times New Roman" w:cs="Times New Roman"/>
        </w:rPr>
        <w:t>on</w:t>
      </w:r>
      <w:r w:rsidR="009F779C">
        <w:rPr>
          <w:rFonts w:ascii="Times New Roman" w:hAnsi="Times New Roman" w:cs="Times New Roman"/>
        </w:rPr>
        <w:t xml:space="preserve"> 9 January 1982.</w:t>
      </w:r>
      <w:r w:rsidR="00D20530">
        <w:rPr>
          <w:rFonts w:ascii="Times New Roman" w:hAnsi="Times New Roman" w:cs="Times New Roman"/>
        </w:rPr>
        <w:t xml:space="preserve"> However, during 10–12 January </w:t>
      </w:r>
      <w:r w:rsidR="00FA0FE9">
        <w:rPr>
          <w:rFonts w:ascii="Times New Roman" w:hAnsi="Times New Roman" w:cs="Times New Roman"/>
        </w:rPr>
        <w:t>1982, the TPV rapidly weakens, with</w:t>
      </w:r>
      <w:r w:rsidR="00D20530">
        <w:rPr>
          <w:rFonts w:ascii="Times New Roman" w:hAnsi="Times New Roman" w:cs="Times New Roman"/>
        </w:rPr>
        <w:t xml:space="preserve"> the minimum DT potential temperature</w:t>
      </w:r>
      <w:r w:rsidR="00D10F3B">
        <w:rPr>
          <w:rFonts w:ascii="Times New Roman" w:hAnsi="Times New Roman" w:cs="Times New Roman"/>
        </w:rPr>
        <w:t xml:space="preserve"> of the TPV</w:t>
      </w:r>
      <w:r w:rsidR="00D20530">
        <w:rPr>
          <w:rFonts w:ascii="Times New Roman" w:hAnsi="Times New Roman" w:cs="Times New Roman"/>
        </w:rPr>
        <w:t xml:space="preserve"> in</w:t>
      </w:r>
      <w:r w:rsidR="00FA0FE9">
        <w:rPr>
          <w:rFonts w:ascii="Times New Roman" w:hAnsi="Times New Roman" w:cs="Times New Roman"/>
        </w:rPr>
        <w:t>creasing</w:t>
      </w:r>
      <w:r w:rsidR="00506CEB">
        <w:rPr>
          <w:rFonts w:ascii="Times New Roman" w:hAnsi="Times New Roman" w:cs="Times New Roman"/>
        </w:rPr>
        <w:t xml:space="preserve"> to ~284 K </w:t>
      </w:r>
      <w:r w:rsidR="00FA0FE9">
        <w:rPr>
          <w:rFonts w:ascii="Times New Roman" w:hAnsi="Times New Roman" w:cs="Times New Roman"/>
        </w:rPr>
        <w:t>by</w:t>
      </w:r>
      <w:r w:rsidR="00506CEB">
        <w:rPr>
          <w:rFonts w:ascii="Times New Roman" w:hAnsi="Times New Roman" w:cs="Times New Roman"/>
        </w:rPr>
        <w:t xml:space="preserve"> 13</w:t>
      </w:r>
      <w:r w:rsidR="00D20530">
        <w:rPr>
          <w:rFonts w:ascii="Times New Roman" w:hAnsi="Times New Roman" w:cs="Times New Roman"/>
        </w:rPr>
        <w:t xml:space="preserve"> January 1982. </w:t>
      </w:r>
      <w:r w:rsidR="00B20586">
        <w:rPr>
          <w:rFonts w:ascii="Times New Roman" w:hAnsi="Times New Roman" w:cs="Times New Roman"/>
        </w:rPr>
        <w:t xml:space="preserve">The overall gradual intensification of the TPV </w:t>
      </w:r>
      <w:r w:rsidR="00B20586">
        <w:rPr>
          <w:rFonts w:ascii="Times New Roman" w:hAnsi="Times New Roman" w:cs="Times New Roman"/>
        </w:rPr>
        <w:lastRenderedPageBreak/>
        <w:t xml:space="preserve">suggests that </w:t>
      </w:r>
      <w:r w:rsidR="00DA3E06">
        <w:rPr>
          <w:rFonts w:ascii="Times New Roman" w:hAnsi="Times New Roman" w:cs="Times New Roman"/>
        </w:rPr>
        <w:t xml:space="preserve">longwave </w:t>
      </w:r>
      <w:r w:rsidR="00B20586">
        <w:rPr>
          <w:rFonts w:ascii="Times New Roman" w:hAnsi="Times New Roman" w:cs="Times New Roman"/>
        </w:rPr>
        <w:t>radi</w:t>
      </w:r>
      <w:r w:rsidR="00EC431C">
        <w:rPr>
          <w:rFonts w:ascii="Times New Roman" w:hAnsi="Times New Roman" w:cs="Times New Roman"/>
        </w:rPr>
        <w:t>ative cooling likely contributes</w:t>
      </w:r>
      <w:r w:rsidR="00B20586">
        <w:rPr>
          <w:rFonts w:ascii="Times New Roman" w:hAnsi="Times New Roman" w:cs="Times New Roman"/>
        </w:rPr>
        <w:t xml:space="preserve"> </w:t>
      </w:r>
      <w:r w:rsidR="00092FC1">
        <w:rPr>
          <w:rFonts w:ascii="Times New Roman" w:hAnsi="Times New Roman" w:cs="Times New Roman"/>
        </w:rPr>
        <w:t xml:space="preserve">importantly </w:t>
      </w:r>
      <w:r w:rsidR="00B20586">
        <w:rPr>
          <w:rFonts w:ascii="Times New Roman" w:hAnsi="Times New Roman" w:cs="Times New Roman"/>
        </w:rPr>
        <w:t xml:space="preserve">to the intensification of the TPV, especially given that Cavallo and Hakim (2009, 2010, 2012, 2013) have shown that </w:t>
      </w:r>
      <w:r w:rsidR="00DA3E06">
        <w:rPr>
          <w:rFonts w:ascii="Times New Roman" w:hAnsi="Times New Roman" w:cs="Times New Roman"/>
        </w:rPr>
        <w:t xml:space="preserve">longwave </w:t>
      </w:r>
      <w:r w:rsidR="00B20586">
        <w:rPr>
          <w:rFonts w:ascii="Times New Roman" w:hAnsi="Times New Roman" w:cs="Times New Roman"/>
        </w:rPr>
        <w:t>radiative cooling can play a critical role in the intensification of TPVs.</w:t>
      </w:r>
      <w:r w:rsidR="00DA3E06">
        <w:rPr>
          <w:rFonts w:ascii="Times New Roman" w:hAnsi="Times New Roman" w:cs="Times New Roman"/>
        </w:rPr>
        <w:t xml:space="preserve"> </w:t>
      </w:r>
      <w:r w:rsidR="00D56AD1">
        <w:rPr>
          <w:rFonts w:ascii="Times New Roman" w:hAnsi="Times New Roman" w:cs="Times New Roman"/>
        </w:rPr>
        <w:t>The weakening of the TPV during 10–12 January 1982</w:t>
      </w:r>
      <w:r w:rsidR="00DA3E06">
        <w:rPr>
          <w:rFonts w:ascii="Times New Roman" w:hAnsi="Times New Roman" w:cs="Times New Roman"/>
        </w:rPr>
        <w:t xml:space="preserve"> </w:t>
      </w:r>
      <w:r w:rsidR="00D56AD1">
        <w:rPr>
          <w:rFonts w:ascii="Times New Roman" w:hAnsi="Times New Roman" w:cs="Times New Roman"/>
        </w:rPr>
        <w:t xml:space="preserve">may be related to latent heat release associated with an </w:t>
      </w:r>
      <w:r w:rsidR="002749C0">
        <w:rPr>
          <w:rFonts w:ascii="Times New Roman" w:hAnsi="Times New Roman" w:cs="Times New Roman"/>
        </w:rPr>
        <w:t>extratropical cyclone (E</w:t>
      </w:r>
      <w:r w:rsidR="00506CEB">
        <w:rPr>
          <w:rFonts w:ascii="Times New Roman" w:hAnsi="Times New Roman" w:cs="Times New Roman"/>
        </w:rPr>
        <w:t xml:space="preserve">C) </w:t>
      </w:r>
      <w:r w:rsidR="00D56AD1">
        <w:rPr>
          <w:rFonts w:ascii="Times New Roman" w:hAnsi="Times New Roman" w:cs="Times New Roman"/>
        </w:rPr>
        <w:t xml:space="preserve">that </w:t>
      </w:r>
      <w:r w:rsidR="00506CEB">
        <w:rPr>
          <w:rFonts w:ascii="Times New Roman" w:hAnsi="Times New Roman" w:cs="Times New Roman"/>
        </w:rPr>
        <w:t xml:space="preserve">undergoes rapid cyclogenesis </w:t>
      </w:r>
      <w:r w:rsidR="002749C0">
        <w:rPr>
          <w:rFonts w:ascii="Times New Roman" w:hAnsi="Times New Roman" w:cs="Times New Roman"/>
        </w:rPr>
        <w:t>off the east coast of North America</w:t>
      </w:r>
      <w:r w:rsidR="00C93287">
        <w:rPr>
          <w:rFonts w:ascii="Times New Roman" w:hAnsi="Times New Roman" w:cs="Times New Roman"/>
        </w:rPr>
        <w:t xml:space="preserve"> during 10–11 January 1982</w:t>
      </w:r>
      <w:r w:rsidR="00D56AD1">
        <w:rPr>
          <w:rFonts w:ascii="Times New Roman" w:hAnsi="Times New Roman" w:cs="Times New Roman"/>
        </w:rPr>
        <w:t>, which will be shown in section 4.1.3.</w:t>
      </w:r>
      <w:r w:rsidR="00506CEB">
        <w:rPr>
          <w:rFonts w:ascii="Times New Roman" w:hAnsi="Times New Roman" w:cs="Times New Roman"/>
        </w:rPr>
        <w:t xml:space="preserve"> </w:t>
      </w:r>
    </w:p>
    <w:p w14:paraId="272C9D6B" w14:textId="0E2B2B3F" w:rsidR="007A5D22" w:rsidRDefault="00CF7CCB" w:rsidP="00C93287">
      <w:pPr>
        <w:spacing w:line="480" w:lineRule="auto"/>
        <w:ind w:firstLine="720"/>
        <w:jc w:val="both"/>
        <w:rPr>
          <w:rFonts w:ascii="Times New Roman" w:hAnsi="Times New Roman" w:cs="Times New Roman"/>
        </w:rPr>
      </w:pPr>
      <w:r>
        <w:rPr>
          <w:rFonts w:ascii="Times New Roman" w:hAnsi="Times New Roman" w:cs="Times New Roman"/>
        </w:rPr>
        <w:t xml:space="preserve">About two days after the cold pool forms, </w:t>
      </w:r>
      <w:r w:rsidR="00D20530">
        <w:rPr>
          <w:rFonts w:ascii="Times New Roman" w:hAnsi="Times New Roman" w:cs="Times New Roman"/>
        </w:rPr>
        <w:t>similar</w:t>
      </w:r>
      <w:r w:rsidR="00EC431C">
        <w:rPr>
          <w:rFonts w:ascii="Times New Roman" w:hAnsi="Times New Roman" w:cs="Times New Roman"/>
        </w:rPr>
        <w:t>ly</w:t>
      </w:r>
      <w:r w:rsidR="00D20530">
        <w:rPr>
          <w:rFonts w:ascii="Times New Roman" w:hAnsi="Times New Roman" w:cs="Times New Roman"/>
        </w:rPr>
        <w:t xml:space="preserve"> as the TPV, the cold pool gradually intensifies </w:t>
      </w:r>
      <w:r w:rsidR="00B20586">
        <w:rPr>
          <w:rFonts w:ascii="Times New Roman" w:hAnsi="Times New Roman" w:cs="Times New Roman"/>
        </w:rPr>
        <w:t xml:space="preserve">during late December </w:t>
      </w:r>
      <w:r w:rsidR="00A2495F">
        <w:rPr>
          <w:rFonts w:ascii="Times New Roman" w:hAnsi="Times New Roman" w:cs="Times New Roman"/>
        </w:rPr>
        <w:t xml:space="preserve">1981 </w:t>
      </w:r>
      <w:r w:rsidR="00B20586">
        <w:rPr>
          <w:rFonts w:ascii="Times New Roman" w:hAnsi="Times New Roman" w:cs="Times New Roman"/>
        </w:rPr>
        <w:t>and early January</w:t>
      </w:r>
      <w:r w:rsidR="00A2495F">
        <w:rPr>
          <w:rFonts w:ascii="Times New Roman" w:hAnsi="Times New Roman" w:cs="Times New Roman"/>
        </w:rPr>
        <w:t xml:space="preserve"> 1982</w:t>
      </w:r>
      <w:r w:rsidR="00B20586">
        <w:rPr>
          <w:rFonts w:ascii="Times New Roman" w:hAnsi="Times New Roman" w:cs="Times New Roman"/>
        </w:rPr>
        <w:t>, with the minimum 1000–500-hPa thickness of the cold pool decreasing from ~488 dam on 20 December 1981 to ~463 dam on 7 January 1982</w:t>
      </w:r>
      <w:r w:rsidR="002749C0">
        <w:rPr>
          <w:rFonts w:ascii="Times New Roman" w:hAnsi="Times New Roman" w:cs="Times New Roman"/>
        </w:rPr>
        <w:t xml:space="preserve"> (Fig. 4.2)</w:t>
      </w:r>
      <w:r w:rsidR="00B20586">
        <w:rPr>
          <w:rFonts w:ascii="Times New Roman" w:hAnsi="Times New Roman" w:cs="Times New Roman"/>
        </w:rPr>
        <w:t xml:space="preserve">. </w:t>
      </w:r>
      <w:r w:rsidR="00F97F9A">
        <w:rPr>
          <w:rFonts w:ascii="Times New Roman" w:hAnsi="Times New Roman" w:cs="Times New Roman"/>
        </w:rPr>
        <w:t>Between 7 and 9 January 1982, the cold pool slowly weakens</w:t>
      </w:r>
      <w:r w:rsidR="00F674B2">
        <w:rPr>
          <w:rFonts w:ascii="Times New Roman" w:hAnsi="Times New Roman" w:cs="Times New Roman"/>
        </w:rPr>
        <w:t xml:space="preserve"> as it moves toward southern Canada and</w:t>
      </w:r>
      <w:r w:rsidR="00EC431C">
        <w:rPr>
          <w:rFonts w:ascii="Times New Roman" w:hAnsi="Times New Roman" w:cs="Times New Roman"/>
        </w:rPr>
        <w:t xml:space="preserve"> into</w:t>
      </w:r>
      <w:r w:rsidR="00F674B2">
        <w:rPr>
          <w:rFonts w:ascii="Times New Roman" w:hAnsi="Times New Roman" w:cs="Times New Roman"/>
        </w:rPr>
        <w:t xml:space="preserve"> the U.S.</w:t>
      </w:r>
      <w:r w:rsidR="00F97F9A">
        <w:rPr>
          <w:rFonts w:ascii="Times New Roman" w:hAnsi="Times New Roman" w:cs="Times New Roman"/>
        </w:rPr>
        <w:t>, but rapidly</w:t>
      </w:r>
      <w:r w:rsidR="006D2D9E">
        <w:rPr>
          <w:rFonts w:ascii="Times New Roman" w:hAnsi="Times New Roman" w:cs="Times New Roman"/>
        </w:rPr>
        <w:t xml:space="preserve"> weakens </w:t>
      </w:r>
      <w:r w:rsidR="00CC0887">
        <w:rPr>
          <w:rFonts w:ascii="Times New Roman" w:hAnsi="Times New Roman" w:cs="Times New Roman"/>
        </w:rPr>
        <w:t>as</w:t>
      </w:r>
      <w:r w:rsidR="00F97F9A">
        <w:rPr>
          <w:rFonts w:ascii="Times New Roman" w:hAnsi="Times New Roman" w:cs="Times New Roman"/>
        </w:rPr>
        <w:t xml:space="preserve"> the TPV</w:t>
      </w:r>
      <w:r w:rsidR="006D2D9E">
        <w:rPr>
          <w:rFonts w:ascii="Times New Roman" w:hAnsi="Times New Roman" w:cs="Times New Roman"/>
        </w:rPr>
        <w:t xml:space="preserve"> does</w:t>
      </w:r>
      <w:r w:rsidR="00F97F9A">
        <w:rPr>
          <w:rFonts w:ascii="Times New Roman" w:hAnsi="Times New Roman" w:cs="Times New Roman"/>
        </w:rPr>
        <w:t xml:space="preserve"> </w:t>
      </w:r>
      <w:r w:rsidR="007A5D22">
        <w:rPr>
          <w:rFonts w:ascii="Times New Roman" w:hAnsi="Times New Roman" w:cs="Times New Roman"/>
        </w:rPr>
        <w:t>during 10–</w:t>
      </w:r>
      <w:r w:rsidR="008F4CA3">
        <w:rPr>
          <w:rFonts w:ascii="Times New Roman" w:hAnsi="Times New Roman" w:cs="Times New Roman"/>
        </w:rPr>
        <w:t xml:space="preserve">13 </w:t>
      </w:r>
      <w:r w:rsidR="00DA3E06">
        <w:rPr>
          <w:rFonts w:ascii="Times New Roman" w:hAnsi="Times New Roman" w:cs="Times New Roman"/>
        </w:rPr>
        <w:t>January 1982. Longwave r</w:t>
      </w:r>
      <w:r w:rsidR="00F97F9A">
        <w:rPr>
          <w:rFonts w:ascii="Times New Roman" w:hAnsi="Times New Roman" w:cs="Times New Roman"/>
        </w:rPr>
        <w:t xml:space="preserve">adiative cooling (e.g., Curry 1983; Emanuel 2008) </w:t>
      </w:r>
      <w:r w:rsidR="006D2D9E">
        <w:rPr>
          <w:rFonts w:ascii="Times New Roman" w:hAnsi="Times New Roman" w:cs="Times New Roman"/>
        </w:rPr>
        <w:t xml:space="preserve">may </w:t>
      </w:r>
      <w:r w:rsidR="002749C0">
        <w:rPr>
          <w:rFonts w:ascii="Times New Roman" w:hAnsi="Times New Roman" w:cs="Times New Roman"/>
        </w:rPr>
        <w:t>contribute</w:t>
      </w:r>
      <w:r w:rsidR="00F97F9A">
        <w:rPr>
          <w:rFonts w:ascii="Times New Roman" w:hAnsi="Times New Roman" w:cs="Times New Roman"/>
        </w:rPr>
        <w:t xml:space="preserve"> to the gradual intensification of the cold pool during late December</w:t>
      </w:r>
      <w:r w:rsidR="00A2495F">
        <w:rPr>
          <w:rFonts w:ascii="Times New Roman" w:hAnsi="Times New Roman" w:cs="Times New Roman"/>
        </w:rPr>
        <w:t xml:space="preserve"> 1981</w:t>
      </w:r>
      <w:r w:rsidR="00F97F9A">
        <w:rPr>
          <w:rFonts w:ascii="Times New Roman" w:hAnsi="Times New Roman" w:cs="Times New Roman"/>
        </w:rPr>
        <w:t xml:space="preserve"> and early January</w:t>
      </w:r>
      <w:r w:rsidR="00A2495F">
        <w:rPr>
          <w:rFonts w:ascii="Times New Roman" w:hAnsi="Times New Roman" w:cs="Times New Roman"/>
        </w:rPr>
        <w:t xml:space="preserve"> 1982</w:t>
      </w:r>
      <w:r w:rsidR="00CC0887">
        <w:rPr>
          <w:rFonts w:ascii="Times New Roman" w:hAnsi="Times New Roman" w:cs="Times New Roman"/>
        </w:rPr>
        <w:t xml:space="preserve">. </w:t>
      </w:r>
      <w:r w:rsidR="00F674B2">
        <w:rPr>
          <w:rFonts w:ascii="Times New Roman" w:hAnsi="Times New Roman" w:cs="Times New Roman"/>
        </w:rPr>
        <w:t xml:space="preserve">Some of the weakening </w:t>
      </w:r>
      <w:r w:rsidR="007B30AA">
        <w:rPr>
          <w:rFonts w:ascii="Times New Roman" w:hAnsi="Times New Roman" w:cs="Times New Roman"/>
        </w:rPr>
        <w:t>of the cold pool</w:t>
      </w:r>
      <w:r w:rsidR="00DA3E06">
        <w:rPr>
          <w:rFonts w:ascii="Times New Roman" w:hAnsi="Times New Roman" w:cs="Times New Roman"/>
        </w:rPr>
        <w:t xml:space="preserve"> during 7–13 January 1982 may be related</w:t>
      </w:r>
      <w:r w:rsidR="007B30AA">
        <w:rPr>
          <w:rFonts w:ascii="Times New Roman" w:hAnsi="Times New Roman" w:cs="Times New Roman"/>
        </w:rPr>
        <w:t xml:space="preserve"> to </w:t>
      </w:r>
      <w:r w:rsidR="00E90D4C">
        <w:rPr>
          <w:rFonts w:ascii="Times New Roman" w:hAnsi="Times New Roman" w:cs="Times New Roman"/>
        </w:rPr>
        <w:t>sensible heat fluxes from the surface</w:t>
      </w:r>
      <w:r w:rsidR="00F674B2">
        <w:rPr>
          <w:rFonts w:ascii="Times New Roman" w:hAnsi="Times New Roman" w:cs="Times New Roman"/>
        </w:rPr>
        <w:t>,</w:t>
      </w:r>
      <w:r w:rsidR="007B30AA">
        <w:rPr>
          <w:rFonts w:ascii="Times New Roman" w:hAnsi="Times New Roman" w:cs="Times New Roman"/>
        </w:rPr>
        <w:t xml:space="preserve"> </w:t>
      </w:r>
      <w:r w:rsidR="00F674B2">
        <w:rPr>
          <w:rFonts w:ascii="Times New Roman" w:hAnsi="Times New Roman" w:cs="Times New Roman"/>
        </w:rPr>
        <w:t xml:space="preserve">especially </w:t>
      </w:r>
      <w:r w:rsidR="007B30AA">
        <w:rPr>
          <w:rFonts w:ascii="Times New Roman" w:hAnsi="Times New Roman" w:cs="Times New Roman"/>
        </w:rPr>
        <w:t xml:space="preserve">as the cold pool moves over the relatively warmer land </w:t>
      </w:r>
      <w:r w:rsidR="004644EA">
        <w:rPr>
          <w:rFonts w:ascii="Times New Roman" w:hAnsi="Times New Roman" w:cs="Times New Roman"/>
        </w:rPr>
        <w:t>of the</w:t>
      </w:r>
      <w:r w:rsidR="007B30AA">
        <w:rPr>
          <w:rFonts w:ascii="Times New Roman" w:hAnsi="Times New Roman" w:cs="Times New Roman"/>
        </w:rPr>
        <w:t xml:space="preserve"> U.S compared </w:t>
      </w:r>
      <w:r w:rsidR="00F674B2">
        <w:rPr>
          <w:rFonts w:ascii="Times New Roman" w:hAnsi="Times New Roman" w:cs="Times New Roman"/>
        </w:rPr>
        <w:t xml:space="preserve">to </w:t>
      </w:r>
      <w:r w:rsidR="00DA3E06">
        <w:rPr>
          <w:rFonts w:ascii="Times New Roman" w:hAnsi="Times New Roman" w:cs="Times New Roman"/>
        </w:rPr>
        <w:t xml:space="preserve">that of </w:t>
      </w:r>
      <w:r w:rsidR="00F674B2">
        <w:rPr>
          <w:rFonts w:ascii="Times New Roman" w:hAnsi="Times New Roman" w:cs="Times New Roman"/>
        </w:rPr>
        <w:t>Canada</w:t>
      </w:r>
      <w:r w:rsidR="00DA3E06">
        <w:rPr>
          <w:rFonts w:ascii="Times New Roman" w:hAnsi="Times New Roman" w:cs="Times New Roman"/>
        </w:rPr>
        <w:t>,</w:t>
      </w:r>
      <w:r w:rsidR="00F674B2">
        <w:rPr>
          <w:rFonts w:ascii="Times New Roman" w:hAnsi="Times New Roman" w:cs="Times New Roman"/>
        </w:rPr>
        <w:t xml:space="preserve"> </w:t>
      </w:r>
      <w:r w:rsidR="00DA3E06">
        <w:rPr>
          <w:rFonts w:ascii="Times New Roman" w:hAnsi="Times New Roman" w:cs="Times New Roman"/>
        </w:rPr>
        <w:t>considering that</w:t>
      </w:r>
      <w:r w:rsidR="007B30AA">
        <w:rPr>
          <w:rFonts w:ascii="Times New Roman" w:hAnsi="Times New Roman" w:cs="Times New Roman"/>
        </w:rPr>
        <w:t xml:space="preserve"> there may be less snow cover and a</w:t>
      </w:r>
      <w:r w:rsidR="004644EA">
        <w:rPr>
          <w:rFonts w:ascii="Times New Roman" w:hAnsi="Times New Roman" w:cs="Times New Roman"/>
        </w:rPr>
        <w:t xml:space="preserve"> thinner snow</w:t>
      </w:r>
      <w:r w:rsidR="007B30AA">
        <w:rPr>
          <w:rFonts w:ascii="Times New Roman" w:hAnsi="Times New Roman" w:cs="Times New Roman"/>
        </w:rPr>
        <w:t xml:space="preserve">pack over the U.S. compared to Canada. </w:t>
      </w:r>
      <w:r w:rsidR="002749C0">
        <w:rPr>
          <w:rFonts w:ascii="Times New Roman" w:hAnsi="Times New Roman" w:cs="Times New Roman"/>
        </w:rPr>
        <w:t>Latent heat</w:t>
      </w:r>
      <w:r w:rsidR="00D204EF">
        <w:rPr>
          <w:rFonts w:ascii="Times New Roman" w:hAnsi="Times New Roman" w:cs="Times New Roman"/>
        </w:rPr>
        <w:t xml:space="preserve"> release</w:t>
      </w:r>
      <w:r w:rsidR="008F4CA3">
        <w:rPr>
          <w:rFonts w:ascii="Times New Roman" w:hAnsi="Times New Roman" w:cs="Times New Roman"/>
        </w:rPr>
        <w:t xml:space="preserve"> and warm a</w:t>
      </w:r>
      <w:r w:rsidR="007A5D22">
        <w:rPr>
          <w:rFonts w:ascii="Times New Roman" w:hAnsi="Times New Roman" w:cs="Times New Roman"/>
        </w:rPr>
        <w:t>ir advection associated with</w:t>
      </w:r>
      <w:r w:rsidR="00DA3E06">
        <w:rPr>
          <w:rFonts w:ascii="Times New Roman" w:hAnsi="Times New Roman" w:cs="Times New Roman"/>
        </w:rPr>
        <w:t xml:space="preserve"> the</w:t>
      </w:r>
      <w:r w:rsidR="007A5D22">
        <w:rPr>
          <w:rFonts w:ascii="Times New Roman" w:hAnsi="Times New Roman" w:cs="Times New Roman"/>
        </w:rPr>
        <w:t xml:space="preserve"> aforementioned</w:t>
      </w:r>
      <w:r w:rsidR="008F4CA3">
        <w:rPr>
          <w:rFonts w:ascii="Times New Roman" w:hAnsi="Times New Roman" w:cs="Times New Roman"/>
        </w:rPr>
        <w:t xml:space="preserve"> </w:t>
      </w:r>
      <w:r w:rsidR="002749C0">
        <w:rPr>
          <w:rFonts w:ascii="Times New Roman" w:hAnsi="Times New Roman" w:cs="Times New Roman"/>
        </w:rPr>
        <w:t>EC</w:t>
      </w:r>
      <w:r w:rsidR="00DA3E06">
        <w:rPr>
          <w:rFonts w:ascii="Times New Roman" w:hAnsi="Times New Roman" w:cs="Times New Roman"/>
        </w:rPr>
        <w:t xml:space="preserve"> </w:t>
      </w:r>
      <w:r w:rsidR="00C93287">
        <w:rPr>
          <w:rFonts w:ascii="Times New Roman" w:hAnsi="Times New Roman" w:cs="Times New Roman"/>
        </w:rPr>
        <w:t>that will be discussed in section 4.1.3</w:t>
      </w:r>
      <w:r w:rsidR="008F4CA3">
        <w:rPr>
          <w:rFonts w:ascii="Times New Roman" w:hAnsi="Times New Roman" w:cs="Times New Roman"/>
        </w:rPr>
        <w:t xml:space="preserve"> may </w:t>
      </w:r>
      <w:r w:rsidR="00E90D4C">
        <w:rPr>
          <w:rFonts w:ascii="Times New Roman" w:hAnsi="Times New Roman" w:cs="Times New Roman"/>
        </w:rPr>
        <w:t xml:space="preserve">also </w:t>
      </w:r>
      <w:r w:rsidR="008F4CA3">
        <w:rPr>
          <w:rFonts w:ascii="Times New Roman" w:hAnsi="Times New Roman" w:cs="Times New Roman"/>
        </w:rPr>
        <w:t xml:space="preserve">contribute to the weakening of the cold pool during 10–13 January 1982. </w:t>
      </w:r>
      <w:r w:rsidR="00D56AD1">
        <w:rPr>
          <w:rFonts w:ascii="Times New Roman" w:hAnsi="Times New Roman" w:cs="Times New Roman"/>
        </w:rPr>
        <w:t>The</w:t>
      </w:r>
      <w:r w:rsidR="008F4CA3">
        <w:rPr>
          <w:rFonts w:ascii="Times New Roman" w:hAnsi="Times New Roman" w:cs="Times New Roman"/>
        </w:rPr>
        <w:t xml:space="preserve"> similar</w:t>
      </w:r>
      <w:r w:rsidR="007A5D22">
        <w:rPr>
          <w:rFonts w:ascii="Times New Roman" w:hAnsi="Times New Roman" w:cs="Times New Roman"/>
        </w:rPr>
        <w:t xml:space="preserve"> patterns in</w:t>
      </w:r>
      <w:r w:rsidR="008F4CA3">
        <w:rPr>
          <w:rFonts w:ascii="Times New Roman" w:hAnsi="Times New Roman" w:cs="Times New Roman"/>
        </w:rPr>
        <w:t xml:space="preserve"> intensity changes for the TPV and cold pool</w:t>
      </w:r>
      <w:r w:rsidR="00D56AD1">
        <w:rPr>
          <w:rFonts w:ascii="Times New Roman" w:hAnsi="Times New Roman" w:cs="Times New Roman"/>
        </w:rPr>
        <w:t xml:space="preserve"> also</w:t>
      </w:r>
      <w:r w:rsidR="008F4CA3">
        <w:rPr>
          <w:rFonts w:ascii="Times New Roman" w:hAnsi="Times New Roman" w:cs="Times New Roman"/>
        </w:rPr>
        <w:t xml:space="preserve"> suggest t</w:t>
      </w:r>
      <w:r w:rsidR="007A5D22">
        <w:rPr>
          <w:rFonts w:ascii="Times New Roman" w:hAnsi="Times New Roman" w:cs="Times New Roman"/>
        </w:rPr>
        <w:t>hat the TPV and cold</w:t>
      </w:r>
      <w:r w:rsidR="00D56AD1">
        <w:rPr>
          <w:rFonts w:ascii="Times New Roman" w:hAnsi="Times New Roman" w:cs="Times New Roman"/>
        </w:rPr>
        <w:t xml:space="preserve"> pool may be dynamically l</w:t>
      </w:r>
      <w:r w:rsidR="00EB3CBE">
        <w:rPr>
          <w:rFonts w:ascii="Times New Roman" w:hAnsi="Times New Roman" w:cs="Times New Roman"/>
        </w:rPr>
        <w:t>inked, such that, for example, as the TPV strengthens, the cold pool concomitantly strengthens as well.</w:t>
      </w:r>
    </w:p>
    <w:p w14:paraId="27C337EA" w14:textId="77777777" w:rsidR="00C93287" w:rsidRDefault="00C93287" w:rsidP="00EB3CBE">
      <w:pPr>
        <w:spacing w:line="480" w:lineRule="auto"/>
        <w:jc w:val="both"/>
        <w:rPr>
          <w:rFonts w:ascii="Times New Roman" w:hAnsi="Times New Roman" w:cs="Times New Roman"/>
        </w:rPr>
      </w:pPr>
    </w:p>
    <w:p w14:paraId="6115549E" w14:textId="498FAF8A" w:rsidR="006D2D9E" w:rsidRDefault="00AB74CF" w:rsidP="002B4180">
      <w:pPr>
        <w:spacing w:line="480" w:lineRule="auto"/>
        <w:jc w:val="both"/>
        <w:rPr>
          <w:rFonts w:ascii="Times New Roman" w:hAnsi="Times New Roman" w:cs="Times New Roman"/>
          <w:i/>
        </w:rPr>
      </w:pPr>
      <w:r>
        <w:rPr>
          <w:rFonts w:ascii="Times New Roman" w:hAnsi="Times New Roman" w:cs="Times New Roman"/>
          <w:i/>
        </w:rPr>
        <w:lastRenderedPageBreak/>
        <w:t>4.1.3</w:t>
      </w:r>
      <w:r w:rsidR="006D2D9E">
        <w:rPr>
          <w:rFonts w:ascii="Times New Roman" w:hAnsi="Times New Roman" w:cs="Times New Roman"/>
          <w:i/>
        </w:rPr>
        <w:t xml:space="preserve"> Synoptic Evolution of TPV, Cold Pool, and CAO</w:t>
      </w:r>
    </w:p>
    <w:p w14:paraId="09841ED4" w14:textId="27185CFB" w:rsidR="006D6658" w:rsidRDefault="006D6658" w:rsidP="002B4180">
      <w:pPr>
        <w:spacing w:line="480" w:lineRule="auto"/>
        <w:jc w:val="both"/>
        <w:rPr>
          <w:rFonts w:ascii="Times New Roman" w:hAnsi="Times New Roman" w:cs="Times New Roman"/>
        </w:rPr>
      </w:pPr>
    </w:p>
    <w:p w14:paraId="43118D18" w14:textId="76DEAF30" w:rsidR="00A073EF" w:rsidRDefault="006D6658" w:rsidP="002B4180">
      <w:pPr>
        <w:spacing w:line="480" w:lineRule="auto"/>
        <w:jc w:val="both"/>
        <w:rPr>
          <w:rFonts w:ascii="Times New Roman" w:hAnsi="Times New Roman" w:cs="Times New Roman"/>
        </w:rPr>
      </w:pPr>
      <w:r>
        <w:rPr>
          <w:rFonts w:ascii="Times New Roman" w:hAnsi="Times New Roman" w:cs="Times New Roman"/>
        </w:rPr>
        <w:tab/>
        <w:t xml:space="preserve">Ridge amplification over the eastern North Pacific and western North America </w:t>
      </w:r>
      <w:r w:rsidR="003800E1">
        <w:rPr>
          <w:rFonts w:ascii="Times New Roman" w:hAnsi="Times New Roman" w:cs="Times New Roman"/>
        </w:rPr>
        <w:t xml:space="preserve">likely </w:t>
      </w:r>
      <w:r>
        <w:rPr>
          <w:rFonts w:ascii="Times New Roman" w:hAnsi="Times New Roman" w:cs="Times New Roman"/>
        </w:rPr>
        <w:t>plays an important role in the equatorward transport of the TPV and cold pool.</w:t>
      </w:r>
      <w:r w:rsidR="008D4738">
        <w:rPr>
          <w:rFonts w:ascii="Times New Roman" w:hAnsi="Times New Roman" w:cs="Times New Roman"/>
        </w:rPr>
        <w:t xml:space="preserve"> </w:t>
      </w:r>
      <w:r w:rsidR="00E551E1">
        <w:rPr>
          <w:rFonts w:ascii="Times New Roman" w:hAnsi="Times New Roman" w:cs="Times New Roman"/>
        </w:rPr>
        <w:t>At 0000 UTC 5 January 1982, an EC is intensifying over the central North Pacific in the left exit region of the North Pacific je</w:t>
      </w:r>
      <w:r w:rsidR="00BD38A5">
        <w:rPr>
          <w:rFonts w:ascii="Times New Roman" w:hAnsi="Times New Roman" w:cs="Times New Roman"/>
        </w:rPr>
        <w:t>t stream, downstream of a short</w:t>
      </w:r>
      <w:r w:rsidR="00E551E1">
        <w:rPr>
          <w:rFonts w:ascii="Times New Roman" w:hAnsi="Times New Roman" w:cs="Times New Roman"/>
        </w:rPr>
        <w:t>wave trough (Figs. 4.3a,b). Afterward, through 0000 UTC</w:t>
      </w:r>
      <w:r w:rsidR="002C15F6">
        <w:rPr>
          <w:rFonts w:ascii="Times New Roman" w:hAnsi="Times New Roman" w:cs="Times New Roman"/>
        </w:rPr>
        <w:t xml:space="preserve"> </w:t>
      </w:r>
      <w:r w:rsidR="00E551E1">
        <w:rPr>
          <w:rFonts w:ascii="Times New Roman" w:hAnsi="Times New Roman" w:cs="Times New Roman"/>
        </w:rPr>
        <w:t>8 January</w:t>
      </w:r>
      <w:r w:rsidR="002C15F6">
        <w:rPr>
          <w:rFonts w:ascii="Times New Roman" w:hAnsi="Times New Roman" w:cs="Times New Roman"/>
        </w:rPr>
        <w:t xml:space="preserve"> 1982</w:t>
      </w:r>
      <w:r w:rsidR="00E551E1">
        <w:rPr>
          <w:rFonts w:ascii="Times New Roman" w:hAnsi="Times New Roman" w:cs="Times New Roman"/>
        </w:rPr>
        <w:t>, the EC moves northeastward toward the Gulf of Alaska and the aforementioned trough over the centr</w:t>
      </w:r>
      <w:r w:rsidR="003A2936">
        <w:rPr>
          <w:rFonts w:ascii="Times New Roman" w:hAnsi="Times New Roman" w:cs="Times New Roman"/>
        </w:rPr>
        <w:t>al North Pacific moves eastward</w:t>
      </w:r>
      <w:r w:rsidR="00E551E1">
        <w:rPr>
          <w:rFonts w:ascii="Times New Roman" w:hAnsi="Times New Roman" w:cs="Times New Roman"/>
        </w:rPr>
        <w:t xml:space="preserve"> and becomes negatively tilted, with a corridor of precipita</w:t>
      </w:r>
      <w:r w:rsidR="003A2936">
        <w:rPr>
          <w:rFonts w:ascii="Times New Roman" w:hAnsi="Times New Roman" w:cs="Times New Roman"/>
        </w:rPr>
        <w:t>ble water values in excess of 25</w:t>
      </w:r>
      <w:r w:rsidR="00E551E1">
        <w:rPr>
          <w:rFonts w:ascii="Times New Roman" w:hAnsi="Times New Roman" w:cs="Times New Roman"/>
        </w:rPr>
        <w:t xml:space="preserve"> mm</w:t>
      </w:r>
      <w:r w:rsidR="00864C22">
        <w:rPr>
          <w:rFonts w:ascii="Times New Roman" w:hAnsi="Times New Roman" w:cs="Times New Roman"/>
        </w:rPr>
        <w:t xml:space="preserve"> becoming established from the s</w:t>
      </w:r>
      <w:r w:rsidR="00E551E1">
        <w:rPr>
          <w:rFonts w:ascii="Times New Roman" w:hAnsi="Times New Roman" w:cs="Times New Roman"/>
        </w:rPr>
        <w:t>ubtropics poleward toward the Gulf of Alaska (Figs. 4.3c–h).</w:t>
      </w:r>
      <w:r w:rsidR="00E551E1" w:rsidRPr="00E551E1">
        <w:rPr>
          <w:rFonts w:ascii="Times New Roman" w:hAnsi="Times New Roman" w:cs="Times New Roman"/>
        </w:rPr>
        <w:t xml:space="preserve"> </w:t>
      </w:r>
      <w:r w:rsidR="00E551E1">
        <w:rPr>
          <w:rFonts w:ascii="Times New Roman" w:hAnsi="Times New Roman" w:cs="Times New Roman"/>
        </w:rPr>
        <w:t>Warm air advection</w:t>
      </w:r>
      <w:r w:rsidR="00092FC1">
        <w:rPr>
          <w:rFonts w:ascii="Times New Roman" w:hAnsi="Times New Roman" w:cs="Times New Roman"/>
        </w:rPr>
        <w:t>,</w:t>
      </w:r>
      <w:r w:rsidR="00E551E1">
        <w:rPr>
          <w:rFonts w:ascii="Times New Roman" w:hAnsi="Times New Roman" w:cs="Times New Roman"/>
        </w:rPr>
        <w:t xml:space="preserve"> as suggested by the nearly perpendicular orientation of the SLP contours to the 1000–500-hPa thickness</w:t>
      </w:r>
      <w:r w:rsidR="00864C22">
        <w:rPr>
          <w:rFonts w:ascii="Times New Roman" w:hAnsi="Times New Roman" w:cs="Times New Roman"/>
        </w:rPr>
        <w:t xml:space="preserve"> contours downs</w:t>
      </w:r>
      <w:r w:rsidR="005C4E98">
        <w:rPr>
          <w:rFonts w:ascii="Times New Roman" w:hAnsi="Times New Roman" w:cs="Times New Roman"/>
        </w:rPr>
        <w:t>tream of the EC</w:t>
      </w:r>
      <w:r w:rsidR="00864C22">
        <w:rPr>
          <w:rFonts w:ascii="Times New Roman" w:hAnsi="Times New Roman" w:cs="Times New Roman"/>
        </w:rPr>
        <w:t xml:space="preserve"> during</w:t>
      </w:r>
      <w:r w:rsidR="005C4E98">
        <w:rPr>
          <w:rFonts w:ascii="Times New Roman" w:hAnsi="Times New Roman" w:cs="Times New Roman"/>
        </w:rPr>
        <w:t xml:space="preserve"> 5–8</w:t>
      </w:r>
      <w:r w:rsidR="00E551E1">
        <w:rPr>
          <w:rFonts w:ascii="Times New Roman" w:hAnsi="Times New Roman" w:cs="Times New Roman"/>
        </w:rPr>
        <w:t xml:space="preserve"> January 1982 (Figs. 4.3b,d,f</w:t>
      </w:r>
      <w:r w:rsidR="005C4E98">
        <w:rPr>
          <w:rFonts w:ascii="Times New Roman" w:hAnsi="Times New Roman" w:cs="Times New Roman"/>
        </w:rPr>
        <w:t>,h</w:t>
      </w:r>
      <w:r w:rsidR="00E551E1">
        <w:rPr>
          <w:rFonts w:ascii="Times New Roman" w:hAnsi="Times New Roman" w:cs="Times New Roman"/>
        </w:rPr>
        <w:t>)</w:t>
      </w:r>
      <w:r w:rsidR="00092FC1">
        <w:rPr>
          <w:rFonts w:ascii="Times New Roman" w:hAnsi="Times New Roman" w:cs="Times New Roman"/>
        </w:rPr>
        <w:t>,</w:t>
      </w:r>
      <w:r w:rsidR="00E551E1">
        <w:rPr>
          <w:rFonts w:ascii="Times New Roman" w:hAnsi="Times New Roman" w:cs="Times New Roman"/>
        </w:rPr>
        <w:t xml:space="preserve"> likely supports the ridge amplification that occurs downstream of the EC</w:t>
      </w:r>
      <w:r w:rsidR="005C4E98">
        <w:rPr>
          <w:rFonts w:ascii="Times New Roman" w:hAnsi="Times New Roman" w:cs="Times New Roman"/>
        </w:rPr>
        <w:t xml:space="preserve"> over the eastern North Pacific </w:t>
      </w:r>
      <w:r w:rsidR="005D7420">
        <w:rPr>
          <w:rFonts w:ascii="Times New Roman" w:hAnsi="Times New Roman" w:cs="Times New Roman"/>
        </w:rPr>
        <w:t xml:space="preserve">and </w:t>
      </w:r>
      <w:r w:rsidR="005C4E98">
        <w:rPr>
          <w:rFonts w:ascii="Times New Roman" w:hAnsi="Times New Roman" w:cs="Times New Roman"/>
        </w:rPr>
        <w:t>into western North America (Figs. 4.3a,c,e,g)</w:t>
      </w:r>
      <w:r w:rsidR="00E551E1">
        <w:rPr>
          <w:rFonts w:ascii="Times New Roman" w:hAnsi="Times New Roman" w:cs="Times New Roman"/>
        </w:rPr>
        <w:t xml:space="preserve">. </w:t>
      </w:r>
      <w:r w:rsidR="00E23299">
        <w:rPr>
          <w:rFonts w:ascii="Times New Roman" w:hAnsi="Times New Roman" w:cs="Times New Roman"/>
        </w:rPr>
        <w:t>In addition, Figs. 4.4a,b show</w:t>
      </w:r>
      <w:r w:rsidR="00275769">
        <w:rPr>
          <w:rFonts w:ascii="Times New Roman" w:hAnsi="Times New Roman" w:cs="Times New Roman"/>
        </w:rPr>
        <w:t xml:space="preserve"> that </w:t>
      </w:r>
      <w:r w:rsidR="00E51548">
        <w:rPr>
          <w:rFonts w:ascii="Times New Roman" w:hAnsi="Times New Roman" w:cs="Times New Roman"/>
        </w:rPr>
        <w:t xml:space="preserve">at 0000 UTC 6 and 0000 UTC 7 January 1982, </w:t>
      </w:r>
      <w:r w:rsidR="00275769">
        <w:rPr>
          <w:rFonts w:ascii="Times New Roman" w:hAnsi="Times New Roman" w:cs="Times New Roman"/>
        </w:rPr>
        <w:t>associated with the EC over the central North Pacific and with the corridor of precipita</w:t>
      </w:r>
      <w:r w:rsidR="003A2936">
        <w:rPr>
          <w:rFonts w:ascii="Times New Roman" w:hAnsi="Times New Roman" w:cs="Times New Roman"/>
        </w:rPr>
        <w:t>ble water values in excess of 25</w:t>
      </w:r>
      <w:r w:rsidR="00275769">
        <w:rPr>
          <w:rFonts w:ascii="Times New Roman" w:hAnsi="Times New Roman" w:cs="Times New Roman"/>
        </w:rPr>
        <w:t xml:space="preserve"> mm is </w:t>
      </w:r>
      <w:r w:rsidR="00B27D9C">
        <w:rPr>
          <w:rFonts w:ascii="Times New Roman" w:hAnsi="Times New Roman" w:cs="Times New Roman"/>
        </w:rPr>
        <w:t>a widespread region of mid</w:t>
      </w:r>
      <w:r w:rsidR="00E23299">
        <w:rPr>
          <w:rFonts w:ascii="Times New Roman" w:hAnsi="Times New Roman" w:cs="Times New Roman"/>
        </w:rPr>
        <w:t>level ascent and</w:t>
      </w:r>
      <w:r w:rsidR="00E51548">
        <w:rPr>
          <w:rFonts w:ascii="Times New Roman" w:hAnsi="Times New Roman" w:cs="Times New Roman"/>
        </w:rPr>
        <w:t xml:space="preserve"> concomitantly, </w:t>
      </w:r>
      <w:r w:rsidR="00275769">
        <w:rPr>
          <w:rFonts w:ascii="Times New Roman" w:hAnsi="Times New Roman" w:cs="Times New Roman"/>
        </w:rPr>
        <w:t>diabatically-driven upper-tropospheric divergent outflow and associated negative PV ad</w:t>
      </w:r>
      <w:r w:rsidR="000A0F70">
        <w:rPr>
          <w:rFonts w:ascii="Times New Roman" w:hAnsi="Times New Roman" w:cs="Times New Roman"/>
        </w:rPr>
        <w:t>vection by the irrotational wind, which</w:t>
      </w:r>
      <w:r w:rsidR="00E51548">
        <w:rPr>
          <w:rFonts w:ascii="Times New Roman" w:hAnsi="Times New Roman" w:cs="Times New Roman"/>
        </w:rPr>
        <w:t xml:space="preserve"> likely</w:t>
      </w:r>
      <w:r w:rsidR="00E551E1">
        <w:rPr>
          <w:rFonts w:ascii="Times New Roman" w:hAnsi="Times New Roman" w:cs="Times New Roman"/>
        </w:rPr>
        <w:t xml:space="preserve"> also</w:t>
      </w:r>
      <w:r w:rsidR="00E51548">
        <w:rPr>
          <w:rFonts w:ascii="Times New Roman" w:hAnsi="Times New Roman" w:cs="Times New Roman"/>
        </w:rPr>
        <w:t xml:space="preserve"> </w:t>
      </w:r>
      <w:r w:rsidR="00467154">
        <w:rPr>
          <w:rFonts w:ascii="Times New Roman" w:hAnsi="Times New Roman" w:cs="Times New Roman"/>
        </w:rPr>
        <w:t>support</w:t>
      </w:r>
      <w:r w:rsidR="00E551E1">
        <w:rPr>
          <w:rFonts w:ascii="Times New Roman" w:hAnsi="Times New Roman" w:cs="Times New Roman"/>
        </w:rPr>
        <w:t>s</w:t>
      </w:r>
      <w:r w:rsidR="00467154">
        <w:rPr>
          <w:rFonts w:ascii="Times New Roman" w:hAnsi="Times New Roman" w:cs="Times New Roman"/>
        </w:rPr>
        <w:t xml:space="preserve"> the aforem</w:t>
      </w:r>
      <w:r w:rsidR="00864C22">
        <w:rPr>
          <w:rFonts w:ascii="Times New Roman" w:hAnsi="Times New Roman" w:cs="Times New Roman"/>
        </w:rPr>
        <w:t xml:space="preserve">entioned ridge amplification. </w:t>
      </w:r>
      <w:r w:rsidR="00A22C85">
        <w:rPr>
          <w:rFonts w:ascii="Times New Roman" w:hAnsi="Times New Roman" w:cs="Times New Roman"/>
        </w:rPr>
        <w:t xml:space="preserve">Furthermore, as the ridge </w:t>
      </w:r>
      <w:r w:rsidR="00A073EF">
        <w:rPr>
          <w:rFonts w:ascii="Times New Roman" w:hAnsi="Times New Roman" w:cs="Times New Roman"/>
        </w:rPr>
        <w:t xml:space="preserve">comes into closer proximity with the TPV and associated cold pool </w:t>
      </w:r>
      <w:r w:rsidR="00545D28">
        <w:rPr>
          <w:rFonts w:ascii="Times New Roman" w:hAnsi="Times New Roman" w:cs="Times New Roman"/>
        </w:rPr>
        <w:t xml:space="preserve">located </w:t>
      </w:r>
      <w:r w:rsidR="00A073EF">
        <w:rPr>
          <w:rFonts w:ascii="Times New Roman" w:hAnsi="Times New Roman" w:cs="Times New Roman"/>
        </w:rPr>
        <w:t>over western North America</w:t>
      </w:r>
      <w:r w:rsidR="00A22C85">
        <w:rPr>
          <w:rFonts w:ascii="Times New Roman" w:hAnsi="Times New Roman" w:cs="Times New Roman"/>
        </w:rPr>
        <w:t xml:space="preserve">, the </w:t>
      </w:r>
      <w:r w:rsidR="00A073EF">
        <w:rPr>
          <w:rFonts w:ascii="Times New Roman" w:hAnsi="Times New Roman" w:cs="Times New Roman"/>
        </w:rPr>
        <w:t>thermal gradient</w:t>
      </w:r>
      <w:r w:rsidR="00A22C85">
        <w:rPr>
          <w:rFonts w:ascii="Times New Roman" w:hAnsi="Times New Roman" w:cs="Times New Roman"/>
        </w:rPr>
        <w:t xml:space="preserve"> </w:t>
      </w:r>
      <w:r w:rsidR="00545D28">
        <w:rPr>
          <w:rFonts w:ascii="Times New Roman" w:hAnsi="Times New Roman" w:cs="Times New Roman"/>
        </w:rPr>
        <w:t>over the Gulf of Alaska and southwestern Canada strengthens</w:t>
      </w:r>
      <w:r w:rsidR="00A073EF">
        <w:rPr>
          <w:rFonts w:ascii="Times New Roman" w:hAnsi="Times New Roman" w:cs="Times New Roman"/>
        </w:rPr>
        <w:t>, supporting</w:t>
      </w:r>
      <w:r w:rsidR="008D4738">
        <w:rPr>
          <w:rFonts w:ascii="Times New Roman" w:hAnsi="Times New Roman" w:cs="Times New Roman"/>
        </w:rPr>
        <w:t xml:space="preserve"> the development and intensification of a jet streak</w:t>
      </w:r>
      <w:r w:rsidR="00545D28">
        <w:rPr>
          <w:rFonts w:ascii="Times New Roman" w:hAnsi="Times New Roman" w:cs="Times New Roman"/>
        </w:rPr>
        <w:t xml:space="preserve"> over this region</w:t>
      </w:r>
      <w:r w:rsidR="00092FC1">
        <w:rPr>
          <w:rFonts w:ascii="Times New Roman" w:hAnsi="Times New Roman" w:cs="Times New Roman"/>
        </w:rPr>
        <w:t xml:space="preserve"> during 7–8 January 1982</w:t>
      </w:r>
      <w:r w:rsidR="00545D28">
        <w:rPr>
          <w:rFonts w:ascii="Times New Roman" w:hAnsi="Times New Roman" w:cs="Times New Roman"/>
        </w:rPr>
        <w:t xml:space="preserve"> </w:t>
      </w:r>
      <w:r w:rsidR="008D4738">
        <w:rPr>
          <w:rFonts w:ascii="Times New Roman" w:hAnsi="Times New Roman" w:cs="Times New Roman"/>
        </w:rPr>
        <w:t>(Figs. 4</w:t>
      </w:r>
      <w:r w:rsidR="004342FC">
        <w:rPr>
          <w:rFonts w:ascii="Times New Roman" w:hAnsi="Times New Roman" w:cs="Times New Roman"/>
        </w:rPr>
        <w:t>.3</w:t>
      </w:r>
      <w:r w:rsidR="008D4738">
        <w:rPr>
          <w:rFonts w:ascii="Times New Roman" w:hAnsi="Times New Roman" w:cs="Times New Roman"/>
        </w:rPr>
        <w:t xml:space="preserve">e–h). </w:t>
      </w:r>
    </w:p>
    <w:p w14:paraId="778DADDD" w14:textId="7F946638" w:rsidR="00D204EF" w:rsidRDefault="00D83ACF" w:rsidP="00A073EF">
      <w:pPr>
        <w:spacing w:line="480" w:lineRule="auto"/>
        <w:ind w:firstLine="720"/>
        <w:jc w:val="both"/>
        <w:rPr>
          <w:rFonts w:ascii="Times New Roman" w:hAnsi="Times New Roman" w:cs="Times New Roman"/>
        </w:rPr>
      </w:pPr>
      <w:r>
        <w:rPr>
          <w:rFonts w:ascii="Times New Roman" w:hAnsi="Times New Roman" w:cs="Times New Roman"/>
        </w:rPr>
        <w:lastRenderedPageBreak/>
        <w:t>Between 0000 UTC 8 and 0000 UTC 9 January 1982, as the ridge</w:t>
      </w:r>
      <w:r w:rsidR="00497263">
        <w:rPr>
          <w:rFonts w:ascii="Times New Roman" w:hAnsi="Times New Roman" w:cs="Times New Roman"/>
        </w:rPr>
        <w:t xml:space="preserve"> continues to</w:t>
      </w:r>
      <w:r w:rsidR="004644EA">
        <w:rPr>
          <w:rFonts w:ascii="Times New Roman" w:hAnsi="Times New Roman" w:cs="Times New Roman"/>
        </w:rPr>
        <w:t xml:space="preserve"> build</w:t>
      </w:r>
      <w:r>
        <w:rPr>
          <w:rFonts w:ascii="Times New Roman" w:hAnsi="Times New Roman" w:cs="Times New Roman"/>
        </w:rPr>
        <w:t xml:space="preserve"> eastward and comes in</w:t>
      </w:r>
      <w:r w:rsidR="00BB4015">
        <w:rPr>
          <w:rFonts w:ascii="Times New Roman" w:hAnsi="Times New Roman" w:cs="Times New Roman"/>
        </w:rPr>
        <w:t>to</w:t>
      </w:r>
      <w:r>
        <w:rPr>
          <w:rFonts w:ascii="Times New Roman" w:hAnsi="Times New Roman" w:cs="Times New Roman"/>
        </w:rPr>
        <w:t xml:space="preserve"> close</w:t>
      </w:r>
      <w:r w:rsidR="00BB4015">
        <w:rPr>
          <w:rFonts w:ascii="Times New Roman" w:hAnsi="Times New Roman" w:cs="Times New Roman"/>
        </w:rPr>
        <w:t>r</w:t>
      </w:r>
      <w:r>
        <w:rPr>
          <w:rFonts w:ascii="Times New Roman" w:hAnsi="Times New Roman" w:cs="Times New Roman"/>
        </w:rPr>
        <w:t xml:space="preserve"> proximity with the TPV and associated cold pool,</w:t>
      </w:r>
      <w:r w:rsidR="00CE6D09">
        <w:rPr>
          <w:rFonts w:ascii="Times New Roman" w:hAnsi="Times New Roman" w:cs="Times New Roman"/>
        </w:rPr>
        <w:t xml:space="preserve"> the jet streak between the ridge and TPV strengthens as TPV–jet interaction begins to occur </w:t>
      </w:r>
      <w:r w:rsidR="00570F45">
        <w:rPr>
          <w:rFonts w:ascii="Times New Roman" w:hAnsi="Times New Roman" w:cs="Times New Roman"/>
        </w:rPr>
        <w:t>(Figs. 4.5</w:t>
      </w:r>
      <w:r w:rsidR="00282C30">
        <w:rPr>
          <w:rFonts w:ascii="Times New Roman" w:hAnsi="Times New Roman" w:cs="Times New Roman"/>
        </w:rPr>
        <w:t xml:space="preserve">a–d). </w:t>
      </w:r>
      <w:r w:rsidR="00CE6D09">
        <w:rPr>
          <w:rFonts w:ascii="Times New Roman" w:hAnsi="Times New Roman" w:cs="Times New Roman"/>
        </w:rPr>
        <w:t>Between 0000 UTC 9 and 0000 UTC 10 January</w:t>
      </w:r>
      <w:r w:rsidR="00EF35C6">
        <w:rPr>
          <w:rFonts w:ascii="Times New Roman" w:hAnsi="Times New Roman" w:cs="Times New Roman"/>
        </w:rPr>
        <w:t xml:space="preserve"> 1982</w:t>
      </w:r>
      <w:r w:rsidR="00CE6D09">
        <w:rPr>
          <w:rFonts w:ascii="Times New Roman" w:hAnsi="Times New Roman" w:cs="Times New Roman"/>
        </w:rPr>
        <w:t xml:space="preserve">, </w:t>
      </w:r>
      <w:r w:rsidR="00F71F37">
        <w:rPr>
          <w:rFonts w:ascii="Times New Roman" w:hAnsi="Times New Roman" w:cs="Times New Roman"/>
        </w:rPr>
        <w:t>as</w:t>
      </w:r>
      <w:r w:rsidR="00282C30">
        <w:rPr>
          <w:rFonts w:ascii="Times New Roman" w:hAnsi="Times New Roman" w:cs="Times New Roman"/>
        </w:rPr>
        <w:t xml:space="preserve"> TPV–jet interaction </w:t>
      </w:r>
      <w:r w:rsidR="00BB4015">
        <w:rPr>
          <w:rFonts w:ascii="Times New Roman" w:hAnsi="Times New Roman" w:cs="Times New Roman"/>
        </w:rPr>
        <w:t>occurs</w:t>
      </w:r>
      <w:r w:rsidR="00282C30">
        <w:rPr>
          <w:rFonts w:ascii="Times New Roman" w:hAnsi="Times New Roman" w:cs="Times New Roman"/>
        </w:rPr>
        <w:t>,</w:t>
      </w:r>
      <w:r w:rsidR="005C4E98">
        <w:rPr>
          <w:rFonts w:ascii="Times New Roman" w:hAnsi="Times New Roman" w:cs="Times New Roman"/>
        </w:rPr>
        <w:t xml:space="preserve"> the TPV and associated cold pool move equatorward</w:t>
      </w:r>
      <w:r w:rsidR="00CE6D09">
        <w:rPr>
          <w:rFonts w:ascii="Times New Roman" w:hAnsi="Times New Roman" w:cs="Times New Roman"/>
        </w:rPr>
        <w:t xml:space="preserve"> into the U.S.</w:t>
      </w:r>
      <w:r w:rsidR="005C4E98">
        <w:rPr>
          <w:rFonts w:ascii="Times New Roman" w:hAnsi="Times New Roman" w:cs="Times New Roman"/>
        </w:rPr>
        <w:t xml:space="preserve"> and </w:t>
      </w:r>
      <w:r w:rsidR="00282C30">
        <w:rPr>
          <w:rFonts w:ascii="Times New Roman" w:hAnsi="Times New Roman" w:cs="Times New Roman"/>
        </w:rPr>
        <w:t>a strong</w:t>
      </w:r>
      <w:r w:rsidR="00851682">
        <w:rPr>
          <w:rFonts w:ascii="Times New Roman" w:hAnsi="Times New Roman" w:cs="Times New Roman"/>
        </w:rPr>
        <w:t xml:space="preserve"> surface</w:t>
      </w:r>
      <w:r w:rsidR="00282C30">
        <w:rPr>
          <w:rFonts w:ascii="Times New Roman" w:hAnsi="Times New Roman" w:cs="Times New Roman"/>
        </w:rPr>
        <w:t xml:space="preserve"> anticyclone over northwestern North Am</w:t>
      </w:r>
      <w:r w:rsidR="00F71F37">
        <w:rPr>
          <w:rFonts w:ascii="Times New Roman" w:hAnsi="Times New Roman" w:cs="Times New Roman"/>
        </w:rPr>
        <w:t xml:space="preserve">erica </w:t>
      </w:r>
      <w:r w:rsidR="00CE6D09">
        <w:rPr>
          <w:rFonts w:ascii="Times New Roman" w:hAnsi="Times New Roman" w:cs="Times New Roman"/>
        </w:rPr>
        <w:t xml:space="preserve">rapidly </w:t>
      </w:r>
      <w:r w:rsidR="00F71F37">
        <w:rPr>
          <w:rFonts w:ascii="Times New Roman" w:hAnsi="Times New Roman" w:cs="Times New Roman"/>
        </w:rPr>
        <w:t>strengthens and</w:t>
      </w:r>
      <w:r w:rsidR="00BB4015">
        <w:rPr>
          <w:rFonts w:ascii="Times New Roman" w:hAnsi="Times New Roman" w:cs="Times New Roman"/>
        </w:rPr>
        <w:t xml:space="preserve"> expands</w:t>
      </w:r>
      <w:r w:rsidR="00CE6D09">
        <w:rPr>
          <w:rFonts w:ascii="Times New Roman" w:hAnsi="Times New Roman" w:cs="Times New Roman"/>
        </w:rPr>
        <w:t xml:space="preserve"> southeastward</w:t>
      </w:r>
      <w:r w:rsidR="004327F4">
        <w:rPr>
          <w:rFonts w:ascii="Times New Roman" w:hAnsi="Times New Roman" w:cs="Times New Roman"/>
        </w:rPr>
        <w:t xml:space="preserve"> in the left </w:t>
      </w:r>
      <w:r w:rsidR="00282C30">
        <w:rPr>
          <w:rFonts w:ascii="Times New Roman" w:hAnsi="Times New Roman" w:cs="Times New Roman"/>
        </w:rPr>
        <w:t>entrance region of the jet streak</w:t>
      </w:r>
      <w:r w:rsidR="00CE6D09">
        <w:rPr>
          <w:rFonts w:ascii="Times New Roman" w:hAnsi="Times New Roman" w:cs="Times New Roman"/>
        </w:rPr>
        <w:t xml:space="preserve"> </w:t>
      </w:r>
      <w:r w:rsidR="00E551E1">
        <w:rPr>
          <w:rFonts w:ascii="Times New Roman" w:hAnsi="Times New Roman" w:cs="Times New Roman"/>
        </w:rPr>
        <w:t>into the central U.S., just east of the Rocky Mountains</w:t>
      </w:r>
      <w:r w:rsidR="00092FC1">
        <w:rPr>
          <w:rFonts w:ascii="Times New Roman" w:hAnsi="Times New Roman" w:cs="Times New Roman"/>
        </w:rPr>
        <w:t xml:space="preserve"> </w:t>
      </w:r>
      <w:r w:rsidR="00CE6D09">
        <w:rPr>
          <w:rFonts w:ascii="Times New Roman" w:hAnsi="Times New Roman" w:cs="Times New Roman"/>
        </w:rPr>
        <w:t>(Figs. 4.5c–f)</w:t>
      </w:r>
      <w:r w:rsidR="00E52873">
        <w:rPr>
          <w:rFonts w:ascii="Times New Roman" w:hAnsi="Times New Roman" w:cs="Times New Roman"/>
        </w:rPr>
        <w:t xml:space="preserve">. </w:t>
      </w:r>
      <w:r w:rsidR="00A8118F">
        <w:rPr>
          <w:rFonts w:ascii="Times New Roman" w:hAnsi="Times New Roman" w:cs="Times New Roman"/>
        </w:rPr>
        <w:t>Strong cold air advection over the Great</w:t>
      </w:r>
      <w:r w:rsidR="002B4A4C">
        <w:rPr>
          <w:rFonts w:ascii="Times New Roman" w:hAnsi="Times New Roman" w:cs="Times New Roman"/>
        </w:rPr>
        <w:t xml:space="preserve"> Plains</w:t>
      </w:r>
      <w:r w:rsidR="00275268">
        <w:rPr>
          <w:rFonts w:ascii="Times New Roman" w:hAnsi="Times New Roman" w:cs="Times New Roman"/>
        </w:rPr>
        <w:t>,</w:t>
      </w:r>
      <w:r w:rsidR="002B4A4C">
        <w:rPr>
          <w:rFonts w:ascii="Times New Roman" w:hAnsi="Times New Roman" w:cs="Times New Roman"/>
        </w:rPr>
        <w:t xml:space="preserve"> as suggested by Fig. 4.5</w:t>
      </w:r>
      <w:r w:rsidR="00A8118F">
        <w:rPr>
          <w:rFonts w:ascii="Times New Roman" w:hAnsi="Times New Roman" w:cs="Times New Roman"/>
        </w:rPr>
        <w:t>f,</w:t>
      </w:r>
      <w:r w:rsidR="006441BD">
        <w:rPr>
          <w:rFonts w:ascii="Times New Roman" w:hAnsi="Times New Roman" w:cs="Times New Roman"/>
        </w:rPr>
        <w:t xml:space="preserve"> along with an expected </w:t>
      </w:r>
      <w:r w:rsidR="002D5F2F">
        <w:rPr>
          <w:rFonts w:ascii="Times New Roman" w:hAnsi="Times New Roman" w:cs="Times New Roman"/>
        </w:rPr>
        <w:t xml:space="preserve">terrain-tied northerly component of </w:t>
      </w:r>
      <w:r w:rsidR="003941ED">
        <w:rPr>
          <w:rFonts w:ascii="Times New Roman" w:hAnsi="Times New Roman" w:cs="Times New Roman"/>
        </w:rPr>
        <w:t xml:space="preserve">low-level </w:t>
      </w:r>
      <w:r w:rsidR="002D5F2F">
        <w:rPr>
          <w:rFonts w:ascii="Times New Roman" w:hAnsi="Times New Roman" w:cs="Times New Roman"/>
        </w:rPr>
        <w:t xml:space="preserve">motion </w:t>
      </w:r>
      <w:r w:rsidR="00C523A8">
        <w:rPr>
          <w:rFonts w:ascii="Times New Roman" w:hAnsi="Times New Roman" w:cs="Times New Roman"/>
        </w:rPr>
        <w:t>on the east side of the Rocky Mountains</w:t>
      </w:r>
      <w:r w:rsidR="004C6FF7">
        <w:rPr>
          <w:rFonts w:ascii="Times New Roman" w:hAnsi="Times New Roman" w:cs="Times New Roman"/>
        </w:rPr>
        <w:t xml:space="preserve"> </w:t>
      </w:r>
      <w:r w:rsidR="00EF35C6">
        <w:rPr>
          <w:rFonts w:ascii="Times New Roman" w:hAnsi="Times New Roman" w:cs="Times New Roman"/>
        </w:rPr>
        <w:t xml:space="preserve">(e.g., Colle and Mass 1995), </w:t>
      </w:r>
      <w:r w:rsidR="004C6FF7">
        <w:rPr>
          <w:rFonts w:ascii="Times New Roman" w:hAnsi="Times New Roman" w:cs="Times New Roman"/>
        </w:rPr>
        <w:t>where there is a strong SLP gradient associated with the surface anticyclone</w:t>
      </w:r>
      <w:r w:rsidR="00EF35C6">
        <w:rPr>
          <w:rFonts w:ascii="Times New Roman" w:hAnsi="Times New Roman" w:cs="Times New Roman"/>
        </w:rPr>
        <w:t>,</w:t>
      </w:r>
      <w:r w:rsidR="002D5F2F">
        <w:rPr>
          <w:rFonts w:ascii="Times New Roman" w:hAnsi="Times New Roman" w:cs="Times New Roman"/>
        </w:rPr>
        <w:t xml:space="preserve"> </w:t>
      </w:r>
      <w:r w:rsidR="006441BD">
        <w:rPr>
          <w:rFonts w:ascii="Times New Roman" w:hAnsi="Times New Roman" w:cs="Times New Roman"/>
        </w:rPr>
        <w:t xml:space="preserve">likely </w:t>
      </w:r>
      <w:r w:rsidR="00A8118F">
        <w:rPr>
          <w:rFonts w:ascii="Times New Roman" w:hAnsi="Times New Roman" w:cs="Times New Roman"/>
        </w:rPr>
        <w:t xml:space="preserve">help </w:t>
      </w:r>
      <w:r w:rsidR="00275268">
        <w:rPr>
          <w:rFonts w:ascii="Times New Roman" w:hAnsi="Times New Roman" w:cs="Times New Roman"/>
        </w:rPr>
        <w:t xml:space="preserve">allow the cold air from the </w:t>
      </w:r>
      <w:r w:rsidR="002D5F2F">
        <w:rPr>
          <w:rFonts w:ascii="Times New Roman" w:hAnsi="Times New Roman" w:cs="Times New Roman"/>
        </w:rPr>
        <w:t xml:space="preserve">cold pool </w:t>
      </w:r>
      <w:r w:rsidR="00275268">
        <w:rPr>
          <w:rFonts w:ascii="Times New Roman" w:hAnsi="Times New Roman" w:cs="Times New Roman"/>
        </w:rPr>
        <w:t xml:space="preserve">associated with the TPV </w:t>
      </w:r>
      <w:r w:rsidR="002D5F2F">
        <w:rPr>
          <w:rFonts w:ascii="Times New Roman" w:hAnsi="Times New Roman" w:cs="Times New Roman"/>
        </w:rPr>
        <w:t>to spread far away fro</w:t>
      </w:r>
      <w:r w:rsidR="00A8118F">
        <w:rPr>
          <w:rFonts w:ascii="Times New Roman" w:hAnsi="Times New Roman" w:cs="Times New Roman"/>
        </w:rPr>
        <w:t>m the core of the cold pool, illustrating</w:t>
      </w:r>
      <w:r w:rsidR="002D5F2F">
        <w:rPr>
          <w:rFonts w:ascii="Times New Roman" w:hAnsi="Times New Roman" w:cs="Times New Roman"/>
        </w:rPr>
        <w:t xml:space="preserve"> that the cold pool</w:t>
      </w:r>
      <w:r w:rsidR="00275268">
        <w:rPr>
          <w:rFonts w:ascii="Times New Roman" w:hAnsi="Times New Roman" w:cs="Times New Roman"/>
        </w:rPr>
        <w:t xml:space="preserve"> associated with the TPV</w:t>
      </w:r>
      <w:r w:rsidR="002D5F2F">
        <w:rPr>
          <w:rFonts w:ascii="Times New Roman" w:hAnsi="Times New Roman" w:cs="Times New Roman"/>
        </w:rPr>
        <w:t xml:space="preserve"> has a geographically widespread impact.</w:t>
      </w:r>
      <w:r w:rsidR="003936A8">
        <w:rPr>
          <w:rFonts w:ascii="Times New Roman" w:hAnsi="Times New Roman" w:cs="Times New Roman"/>
        </w:rPr>
        <w:t xml:space="preserve"> Overall, </w:t>
      </w:r>
      <w:r w:rsidR="00730DDD">
        <w:rPr>
          <w:rFonts w:ascii="Times New Roman" w:hAnsi="Times New Roman" w:cs="Times New Roman"/>
        </w:rPr>
        <w:t xml:space="preserve">the development of </w:t>
      </w:r>
      <w:r w:rsidR="00EF35C6">
        <w:rPr>
          <w:rFonts w:ascii="Times New Roman" w:hAnsi="Times New Roman" w:cs="Times New Roman"/>
        </w:rPr>
        <w:t>the</w:t>
      </w:r>
      <w:r w:rsidR="003941ED">
        <w:rPr>
          <w:rFonts w:ascii="Times New Roman" w:hAnsi="Times New Roman" w:cs="Times New Roman"/>
        </w:rPr>
        <w:t xml:space="preserve"> </w:t>
      </w:r>
      <w:r w:rsidR="001C6886">
        <w:rPr>
          <w:rFonts w:ascii="Times New Roman" w:hAnsi="Times New Roman" w:cs="Times New Roman"/>
        </w:rPr>
        <w:t xml:space="preserve">strong surface anticyclone over western North America </w:t>
      </w:r>
      <w:r w:rsidR="003936A8">
        <w:rPr>
          <w:rFonts w:ascii="Times New Roman" w:hAnsi="Times New Roman" w:cs="Times New Roman"/>
        </w:rPr>
        <w:t>in associ</w:t>
      </w:r>
      <w:r w:rsidR="00730DDD">
        <w:rPr>
          <w:rFonts w:ascii="Times New Roman" w:hAnsi="Times New Roman" w:cs="Times New Roman"/>
        </w:rPr>
        <w:t xml:space="preserve">ation with </w:t>
      </w:r>
      <w:r w:rsidR="00EF35C6">
        <w:rPr>
          <w:rFonts w:ascii="Times New Roman" w:hAnsi="Times New Roman" w:cs="Times New Roman"/>
        </w:rPr>
        <w:t>the</w:t>
      </w:r>
      <w:r w:rsidR="003941ED">
        <w:rPr>
          <w:rFonts w:ascii="Times New Roman" w:hAnsi="Times New Roman" w:cs="Times New Roman"/>
        </w:rPr>
        <w:t xml:space="preserve"> </w:t>
      </w:r>
      <w:r w:rsidR="00396EB0">
        <w:rPr>
          <w:rFonts w:ascii="Times New Roman" w:hAnsi="Times New Roman" w:cs="Times New Roman"/>
        </w:rPr>
        <w:t>CAO</w:t>
      </w:r>
      <w:r w:rsidR="00FB4FD5">
        <w:rPr>
          <w:rFonts w:ascii="Times New Roman" w:hAnsi="Times New Roman" w:cs="Times New Roman"/>
        </w:rPr>
        <w:t xml:space="preserve"> has been similarly shown</w:t>
      </w:r>
      <w:r w:rsidR="003936A8">
        <w:rPr>
          <w:rFonts w:ascii="Times New Roman" w:hAnsi="Times New Roman" w:cs="Times New Roman"/>
        </w:rPr>
        <w:t xml:space="preserve"> in many past studies</w:t>
      </w:r>
      <w:r w:rsidR="00396EB0">
        <w:rPr>
          <w:rFonts w:ascii="Times New Roman" w:hAnsi="Times New Roman" w:cs="Times New Roman"/>
        </w:rPr>
        <w:t>,</w:t>
      </w:r>
      <w:r w:rsidR="003936A8">
        <w:rPr>
          <w:rFonts w:ascii="Times New Roman" w:hAnsi="Times New Roman" w:cs="Times New Roman"/>
        </w:rPr>
        <w:t xml:space="preserve"> including Boyle and Bosart (1983), Colucci and Davenport (1987),</w:t>
      </w:r>
      <w:r w:rsidR="00396EB0">
        <w:rPr>
          <w:rFonts w:ascii="Times New Roman" w:hAnsi="Times New Roman" w:cs="Times New Roman"/>
        </w:rPr>
        <w:t xml:space="preserve"> Konrad and Colucci (1989),</w:t>
      </w:r>
      <w:r w:rsidR="003936A8">
        <w:rPr>
          <w:rFonts w:ascii="Times New Roman" w:hAnsi="Times New Roman" w:cs="Times New Roman"/>
        </w:rPr>
        <w:t xml:space="preserve"> Colle and Mass (1995),</w:t>
      </w:r>
      <w:r w:rsidR="00EF35C6">
        <w:rPr>
          <w:rFonts w:ascii="Times New Roman" w:hAnsi="Times New Roman" w:cs="Times New Roman"/>
        </w:rPr>
        <w:t xml:space="preserve"> and </w:t>
      </w:r>
      <w:r w:rsidR="003941ED">
        <w:rPr>
          <w:rFonts w:ascii="Times New Roman" w:hAnsi="Times New Roman" w:cs="Times New Roman"/>
        </w:rPr>
        <w:t>Walsh et al. (200</w:t>
      </w:r>
      <w:r w:rsidR="00396EB0">
        <w:rPr>
          <w:rFonts w:ascii="Times New Roman" w:hAnsi="Times New Roman" w:cs="Times New Roman"/>
        </w:rPr>
        <w:t>1)</w:t>
      </w:r>
      <w:r w:rsidR="00EF35C6">
        <w:rPr>
          <w:rFonts w:ascii="Times New Roman" w:hAnsi="Times New Roman" w:cs="Times New Roman"/>
        </w:rPr>
        <w:t>.</w:t>
      </w:r>
    </w:p>
    <w:p w14:paraId="24BE7554" w14:textId="2A74CBA2" w:rsidR="008D4738" w:rsidRDefault="000C13EB" w:rsidP="00D204EF">
      <w:pPr>
        <w:spacing w:line="480" w:lineRule="auto"/>
        <w:ind w:firstLine="720"/>
        <w:jc w:val="both"/>
        <w:rPr>
          <w:rFonts w:ascii="Times New Roman" w:hAnsi="Times New Roman" w:cs="Times New Roman"/>
        </w:rPr>
      </w:pPr>
      <w:r>
        <w:rPr>
          <w:rFonts w:ascii="Times New Roman" w:hAnsi="Times New Roman" w:cs="Times New Roman"/>
        </w:rPr>
        <w:t>By 0000 UTC 11 January</w:t>
      </w:r>
      <w:r w:rsidR="00A2495F">
        <w:rPr>
          <w:rFonts w:ascii="Times New Roman" w:hAnsi="Times New Roman" w:cs="Times New Roman"/>
        </w:rPr>
        <w:t xml:space="preserve"> 1982</w:t>
      </w:r>
      <w:r>
        <w:rPr>
          <w:rFonts w:ascii="Times New Roman" w:hAnsi="Times New Roman" w:cs="Times New Roman"/>
        </w:rPr>
        <w:t>, the TPV and cold pool have moved eastward toward the U.S east coast, and cold air associated with the cold pool has overspread the entire</w:t>
      </w:r>
      <w:r w:rsidR="00E90D4C">
        <w:rPr>
          <w:rFonts w:ascii="Times New Roman" w:hAnsi="Times New Roman" w:cs="Times New Roman"/>
        </w:rPr>
        <w:t xml:space="preserve"> eastern</w:t>
      </w:r>
      <w:r w:rsidR="00861874">
        <w:rPr>
          <w:rFonts w:ascii="Times New Roman" w:hAnsi="Times New Roman" w:cs="Times New Roman"/>
        </w:rPr>
        <w:t xml:space="preserve"> U.S</w:t>
      </w:r>
      <w:r>
        <w:rPr>
          <w:rFonts w:ascii="Times New Roman" w:hAnsi="Times New Roman" w:cs="Times New Roman"/>
        </w:rPr>
        <w:t>. (Figs. 4</w:t>
      </w:r>
      <w:r w:rsidR="00570F45">
        <w:rPr>
          <w:rFonts w:ascii="Times New Roman" w:hAnsi="Times New Roman" w:cs="Times New Roman"/>
        </w:rPr>
        <w:t>.5</w:t>
      </w:r>
      <w:r>
        <w:rPr>
          <w:rFonts w:ascii="Times New Roman" w:hAnsi="Times New Roman" w:cs="Times New Roman"/>
        </w:rPr>
        <w:t>g,h).  As</w:t>
      </w:r>
      <w:r w:rsidR="00D21838">
        <w:rPr>
          <w:rFonts w:ascii="Times New Roman" w:hAnsi="Times New Roman" w:cs="Times New Roman"/>
        </w:rPr>
        <w:t xml:space="preserve"> discussed in section 4.1.2, the</w:t>
      </w:r>
      <w:r>
        <w:rPr>
          <w:rFonts w:ascii="Times New Roman" w:hAnsi="Times New Roman" w:cs="Times New Roman"/>
        </w:rPr>
        <w:t xml:space="preserve"> TPV</w:t>
      </w:r>
      <w:r w:rsidR="00FD49F2">
        <w:rPr>
          <w:rFonts w:ascii="Times New Roman" w:hAnsi="Times New Roman" w:cs="Times New Roman"/>
        </w:rPr>
        <w:t xml:space="preserve"> and cold pool rapidly weaken during</w:t>
      </w:r>
      <w:r>
        <w:rPr>
          <w:rFonts w:ascii="Times New Roman" w:hAnsi="Times New Roman" w:cs="Times New Roman"/>
        </w:rPr>
        <w:t xml:space="preserve"> </w:t>
      </w:r>
      <w:r w:rsidR="00FD49F2">
        <w:rPr>
          <w:rFonts w:ascii="Times New Roman" w:hAnsi="Times New Roman" w:cs="Times New Roman"/>
        </w:rPr>
        <w:t>10–</w:t>
      </w:r>
      <w:r w:rsidR="00EF35C6">
        <w:rPr>
          <w:rFonts w:ascii="Times New Roman" w:hAnsi="Times New Roman" w:cs="Times New Roman"/>
        </w:rPr>
        <w:t>12</w:t>
      </w:r>
      <w:r>
        <w:rPr>
          <w:rFonts w:ascii="Times New Roman" w:hAnsi="Times New Roman" w:cs="Times New Roman"/>
        </w:rPr>
        <w:t xml:space="preserve"> January</w:t>
      </w:r>
      <w:r w:rsidR="00A2495F">
        <w:rPr>
          <w:rFonts w:ascii="Times New Roman" w:hAnsi="Times New Roman" w:cs="Times New Roman"/>
        </w:rPr>
        <w:t xml:space="preserve"> 1982</w:t>
      </w:r>
      <w:r>
        <w:rPr>
          <w:rFonts w:ascii="Times New Roman" w:hAnsi="Times New Roman" w:cs="Times New Roman"/>
        </w:rPr>
        <w:t xml:space="preserve">.  </w:t>
      </w:r>
      <w:r w:rsidR="009306AF">
        <w:rPr>
          <w:rFonts w:ascii="Times New Roman" w:hAnsi="Times New Roman" w:cs="Times New Roman"/>
        </w:rPr>
        <w:t xml:space="preserve">Between 0000 UTC 10 and 0000 UTC 11 January 1982, the TPV becomes deformed in shape as suggested by </w:t>
      </w:r>
      <w:r w:rsidR="00684C77">
        <w:rPr>
          <w:rFonts w:ascii="Times New Roman" w:hAnsi="Times New Roman" w:cs="Times New Roman"/>
        </w:rPr>
        <w:t>the TPV</w:t>
      </w:r>
      <w:r w:rsidR="00FD49F2">
        <w:rPr>
          <w:rFonts w:ascii="Times New Roman" w:hAnsi="Times New Roman" w:cs="Times New Roman"/>
        </w:rPr>
        <w:t xml:space="preserve"> becoming less isotropic</w:t>
      </w:r>
      <w:r w:rsidR="009306AF">
        <w:rPr>
          <w:rFonts w:ascii="Times New Roman" w:hAnsi="Times New Roman" w:cs="Times New Roman"/>
        </w:rPr>
        <w:t xml:space="preserve"> </w:t>
      </w:r>
      <w:r w:rsidR="004C6FF7">
        <w:rPr>
          <w:rFonts w:ascii="Times New Roman" w:hAnsi="Times New Roman" w:cs="Times New Roman"/>
        </w:rPr>
        <w:t xml:space="preserve">during a time of TPV–jet interaction when the TPV is located on the cyclonic shear side of the jet streak </w:t>
      </w:r>
      <w:r w:rsidR="009306AF">
        <w:rPr>
          <w:rFonts w:ascii="Times New Roman" w:hAnsi="Times New Roman" w:cs="Times New Roman"/>
        </w:rPr>
        <w:t xml:space="preserve">(Figs. 4.5e,g). </w:t>
      </w:r>
      <w:r w:rsidR="00861874">
        <w:rPr>
          <w:rFonts w:ascii="Times New Roman" w:hAnsi="Times New Roman" w:cs="Times New Roman"/>
        </w:rPr>
        <w:t>H</w:t>
      </w:r>
      <w:r w:rsidR="009306AF">
        <w:rPr>
          <w:rFonts w:ascii="Times New Roman" w:hAnsi="Times New Roman" w:cs="Times New Roman"/>
        </w:rPr>
        <w:t xml:space="preserve">orizontal shear </w:t>
      </w:r>
      <w:r w:rsidR="00861874">
        <w:rPr>
          <w:rFonts w:ascii="Times New Roman" w:hAnsi="Times New Roman" w:cs="Times New Roman"/>
        </w:rPr>
        <w:t>on</w:t>
      </w:r>
      <w:r w:rsidR="009306AF">
        <w:rPr>
          <w:rFonts w:ascii="Times New Roman" w:hAnsi="Times New Roman" w:cs="Times New Roman"/>
        </w:rPr>
        <w:t xml:space="preserve"> the cyclonic shear side of the jet streak</w:t>
      </w:r>
      <w:r w:rsidR="009F6984">
        <w:rPr>
          <w:rFonts w:ascii="Times New Roman" w:hAnsi="Times New Roman" w:cs="Times New Roman"/>
        </w:rPr>
        <w:t xml:space="preserve"> in combination with confluent flow </w:t>
      </w:r>
      <w:r w:rsidR="009F6984">
        <w:rPr>
          <w:rFonts w:ascii="Times New Roman" w:hAnsi="Times New Roman" w:cs="Times New Roman"/>
        </w:rPr>
        <w:lastRenderedPageBreak/>
        <w:t>in the en</w:t>
      </w:r>
      <w:r w:rsidR="00187112">
        <w:rPr>
          <w:rFonts w:ascii="Times New Roman" w:hAnsi="Times New Roman" w:cs="Times New Roman"/>
        </w:rPr>
        <w:t>trance region of the jet streak</w:t>
      </w:r>
      <w:r w:rsidR="009F6984">
        <w:rPr>
          <w:rFonts w:ascii="Times New Roman" w:hAnsi="Times New Roman" w:cs="Times New Roman"/>
        </w:rPr>
        <w:t xml:space="preserve"> and diffluent flow in the exit region of the jet</w:t>
      </w:r>
      <w:r w:rsidR="004C6FF7">
        <w:rPr>
          <w:rFonts w:ascii="Times New Roman" w:hAnsi="Times New Roman" w:cs="Times New Roman"/>
        </w:rPr>
        <w:t xml:space="preserve"> streak, </w:t>
      </w:r>
      <w:r w:rsidR="009F6984">
        <w:rPr>
          <w:rFonts w:ascii="Times New Roman" w:hAnsi="Times New Roman" w:cs="Times New Roman"/>
        </w:rPr>
        <w:t>as suggested in Figs. 4.5e</w:t>
      </w:r>
      <w:r w:rsidR="006359A3">
        <w:rPr>
          <w:rFonts w:ascii="Times New Roman" w:hAnsi="Times New Roman" w:cs="Times New Roman"/>
        </w:rPr>
        <w:t>,</w:t>
      </w:r>
      <w:r w:rsidR="009F6984">
        <w:rPr>
          <w:rFonts w:ascii="Times New Roman" w:hAnsi="Times New Roman" w:cs="Times New Roman"/>
        </w:rPr>
        <w:t>g</w:t>
      </w:r>
      <w:r w:rsidR="009306AF">
        <w:rPr>
          <w:rFonts w:ascii="Times New Roman" w:hAnsi="Times New Roman" w:cs="Times New Roman"/>
        </w:rPr>
        <w:t xml:space="preserve"> may contribute to</w:t>
      </w:r>
      <w:r w:rsidR="009F6984">
        <w:rPr>
          <w:rFonts w:ascii="Times New Roman" w:hAnsi="Times New Roman" w:cs="Times New Roman"/>
        </w:rPr>
        <w:t xml:space="preserve"> the</w:t>
      </w:r>
      <w:r w:rsidR="006441BD">
        <w:rPr>
          <w:rFonts w:ascii="Times New Roman" w:hAnsi="Times New Roman" w:cs="Times New Roman"/>
        </w:rPr>
        <w:t xml:space="preserve"> deformation of the TPV, which may contribute to the weakening of the TPV</w:t>
      </w:r>
      <w:r w:rsidR="00FD49F2">
        <w:rPr>
          <w:rFonts w:ascii="Times New Roman" w:hAnsi="Times New Roman" w:cs="Times New Roman"/>
        </w:rPr>
        <w:t xml:space="preserve">. In addition, </w:t>
      </w:r>
      <w:r>
        <w:rPr>
          <w:rFonts w:ascii="Times New Roman" w:hAnsi="Times New Roman" w:cs="Times New Roman"/>
        </w:rPr>
        <w:t>rapid cyclogenesis</w:t>
      </w:r>
      <w:r w:rsidR="001F5F38">
        <w:rPr>
          <w:rFonts w:ascii="Times New Roman" w:hAnsi="Times New Roman" w:cs="Times New Roman"/>
        </w:rPr>
        <w:t xml:space="preserve"> of an EC</w:t>
      </w:r>
      <w:r>
        <w:rPr>
          <w:rFonts w:ascii="Times New Roman" w:hAnsi="Times New Roman" w:cs="Times New Roman"/>
        </w:rPr>
        <w:t xml:space="preserve"> </w:t>
      </w:r>
      <w:r w:rsidR="00D21838">
        <w:rPr>
          <w:rFonts w:ascii="Times New Roman" w:hAnsi="Times New Roman" w:cs="Times New Roman"/>
        </w:rPr>
        <w:t>occurs</w:t>
      </w:r>
      <w:r w:rsidR="004327F4">
        <w:rPr>
          <w:rFonts w:ascii="Times New Roman" w:hAnsi="Times New Roman" w:cs="Times New Roman"/>
        </w:rPr>
        <w:t xml:space="preserve"> </w:t>
      </w:r>
      <w:r w:rsidR="00F34BCA">
        <w:rPr>
          <w:rFonts w:ascii="Times New Roman" w:hAnsi="Times New Roman" w:cs="Times New Roman"/>
        </w:rPr>
        <w:t xml:space="preserve">off the east coast of North America, </w:t>
      </w:r>
      <w:r w:rsidR="004327F4">
        <w:rPr>
          <w:rFonts w:ascii="Times New Roman" w:hAnsi="Times New Roman" w:cs="Times New Roman"/>
        </w:rPr>
        <w:t xml:space="preserve">in the left </w:t>
      </w:r>
      <w:r w:rsidR="004644EA">
        <w:rPr>
          <w:rFonts w:ascii="Times New Roman" w:hAnsi="Times New Roman" w:cs="Times New Roman"/>
        </w:rPr>
        <w:t xml:space="preserve">exit region of the </w:t>
      </w:r>
      <w:r>
        <w:rPr>
          <w:rFonts w:ascii="Times New Roman" w:hAnsi="Times New Roman" w:cs="Times New Roman"/>
        </w:rPr>
        <w:t>jet</w:t>
      </w:r>
      <w:r w:rsidR="004C6FF7">
        <w:rPr>
          <w:rFonts w:ascii="Times New Roman" w:hAnsi="Times New Roman" w:cs="Times New Roman"/>
        </w:rPr>
        <w:t xml:space="preserve"> streak</w:t>
      </w:r>
      <w:r w:rsidR="00A2495F">
        <w:rPr>
          <w:rFonts w:ascii="Times New Roman" w:hAnsi="Times New Roman" w:cs="Times New Roman"/>
        </w:rPr>
        <w:t xml:space="preserve"> between 0000 UTC 10 </w:t>
      </w:r>
      <w:r w:rsidR="00D204EF">
        <w:rPr>
          <w:rFonts w:ascii="Times New Roman" w:hAnsi="Times New Roman" w:cs="Times New Roman"/>
        </w:rPr>
        <w:t>and 0000 UTC 11 January 1982</w:t>
      </w:r>
      <w:r w:rsidR="00861874">
        <w:rPr>
          <w:rFonts w:ascii="Times New Roman" w:hAnsi="Times New Roman" w:cs="Times New Roman"/>
        </w:rPr>
        <w:t xml:space="preserve"> (Figs. 4.5f,h)</w:t>
      </w:r>
      <w:r w:rsidR="00D204EF">
        <w:rPr>
          <w:rFonts w:ascii="Times New Roman" w:hAnsi="Times New Roman" w:cs="Times New Roman"/>
        </w:rPr>
        <w:t xml:space="preserve">. Latent heat release associated with widespread ascent </w:t>
      </w:r>
      <w:r w:rsidR="00861874">
        <w:rPr>
          <w:rFonts w:ascii="Times New Roman" w:hAnsi="Times New Roman" w:cs="Times New Roman"/>
        </w:rPr>
        <w:t xml:space="preserve">in </w:t>
      </w:r>
      <w:r w:rsidR="00D204EF">
        <w:rPr>
          <w:rFonts w:ascii="Times New Roman" w:hAnsi="Times New Roman" w:cs="Times New Roman"/>
        </w:rPr>
        <w:t xml:space="preserve">the </w:t>
      </w:r>
      <w:r w:rsidR="00D21838">
        <w:rPr>
          <w:rFonts w:ascii="Times New Roman" w:hAnsi="Times New Roman" w:cs="Times New Roman"/>
        </w:rPr>
        <w:t>vicinity of the EC</w:t>
      </w:r>
      <w:r w:rsidR="002B4A4C">
        <w:rPr>
          <w:rFonts w:ascii="Times New Roman" w:hAnsi="Times New Roman" w:cs="Times New Roman"/>
        </w:rPr>
        <w:t xml:space="preserve"> during 0</w:t>
      </w:r>
      <w:r w:rsidR="00684C77">
        <w:rPr>
          <w:rFonts w:ascii="Times New Roman" w:hAnsi="Times New Roman" w:cs="Times New Roman"/>
        </w:rPr>
        <w:t>000 UTC 10 and</w:t>
      </w:r>
      <w:r w:rsidR="00A91321">
        <w:rPr>
          <w:rFonts w:ascii="Times New Roman" w:hAnsi="Times New Roman" w:cs="Times New Roman"/>
        </w:rPr>
        <w:t xml:space="preserve"> 0000 UTC</w:t>
      </w:r>
      <w:r w:rsidR="00684C77">
        <w:rPr>
          <w:rFonts w:ascii="Times New Roman" w:hAnsi="Times New Roman" w:cs="Times New Roman"/>
        </w:rPr>
        <w:t xml:space="preserve"> 11 January 1982</w:t>
      </w:r>
      <w:r w:rsidR="00D21838">
        <w:rPr>
          <w:rFonts w:ascii="Times New Roman" w:hAnsi="Times New Roman" w:cs="Times New Roman"/>
        </w:rPr>
        <w:t xml:space="preserve"> (</w:t>
      </w:r>
      <w:r w:rsidR="00684C77">
        <w:rPr>
          <w:rFonts w:ascii="Times New Roman" w:hAnsi="Times New Roman" w:cs="Times New Roman"/>
        </w:rPr>
        <w:t>Figs. 4.6a,b</w:t>
      </w:r>
      <w:r w:rsidR="00D21838">
        <w:rPr>
          <w:rFonts w:ascii="Times New Roman" w:hAnsi="Times New Roman" w:cs="Times New Roman"/>
        </w:rPr>
        <w:t xml:space="preserve">) may </w:t>
      </w:r>
      <w:r w:rsidR="00187112">
        <w:rPr>
          <w:rFonts w:ascii="Times New Roman" w:hAnsi="Times New Roman" w:cs="Times New Roman"/>
        </w:rPr>
        <w:t xml:space="preserve">also </w:t>
      </w:r>
      <w:r w:rsidR="004327F4">
        <w:rPr>
          <w:rFonts w:ascii="Times New Roman" w:hAnsi="Times New Roman" w:cs="Times New Roman"/>
        </w:rPr>
        <w:t>contribute to</w:t>
      </w:r>
      <w:r w:rsidR="00D204EF">
        <w:rPr>
          <w:rFonts w:ascii="Times New Roman" w:hAnsi="Times New Roman" w:cs="Times New Roman"/>
        </w:rPr>
        <w:t xml:space="preserve"> the weakening of the </w:t>
      </w:r>
      <w:r w:rsidR="00D21838">
        <w:rPr>
          <w:rFonts w:ascii="Times New Roman" w:hAnsi="Times New Roman" w:cs="Times New Roman"/>
        </w:rPr>
        <w:t xml:space="preserve">TPV and cold pool, and </w:t>
      </w:r>
      <w:r w:rsidR="00D204EF">
        <w:rPr>
          <w:rFonts w:ascii="Times New Roman" w:hAnsi="Times New Roman" w:cs="Times New Roman"/>
        </w:rPr>
        <w:t>warm air advection</w:t>
      </w:r>
      <w:r w:rsidR="00D21838">
        <w:rPr>
          <w:rFonts w:ascii="Times New Roman" w:hAnsi="Times New Roman" w:cs="Times New Roman"/>
        </w:rPr>
        <w:t xml:space="preserve"> that is suggested over Labrador and eastern Quebec at 00</w:t>
      </w:r>
      <w:r w:rsidR="006441BD">
        <w:rPr>
          <w:rFonts w:ascii="Times New Roman" w:hAnsi="Times New Roman" w:cs="Times New Roman"/>
        </w:rPr>
        <w:t>00 UTC 11 January 1982 (Fig. 4.5</w:t>
      </w:r>
      <w:r w:rsidR="00D21838">
        <w:rPr>
          <w:rFonts w:ascii="Times New Roman" w:hAnsi="Times New Roman" w:cs="Times New Roman"/>
        </w:rPr>
        <w:t>h) may further</w:t>
      </w:r>
      <w:r w:rsidR="00D204EF">
        <w:rPr>
          <w:rFonts w:ascii="Times New Roman" w:hAnsi="Times New Roman" w:cs="Times New Roman"/>
        </w:rPr>
        <w:t xml:space="preserve"> </w:t>
      </w:r>
      <w:r w:rsidR="00D21838">
        <w:rPr>
          <w:rFonts w:ascii="Times New Roman" w:hAnsi="Times New Roman" w:cs="Times New Roman"/>
        </w:rPr>
        <w:t>contribute</w:t>
      </w:r>
      <w:r w:rsidR="004327F4">
        <w:rPr>
          <w:rFonts w:ascii="Times New Roman" w:hAnsi="Times New Roman" w:cs="Times New Roman"/>
        </w:rPr>
        <w:t xml:space="preserve"> to</w:t>
      </w:r>
      <w:r w:rsidR="00D21838">
        <w:rPr>
          <w:rFonts w:ascii="Times New Roman" w:hAnsi="Times New Roman" w:cs="Times New Roman"/>
        </w:rPr>
        <w:t xml:space="preserve"> the weakening of the cold pool.</w:t>
      </w:r>
    </w:p>
    <w:p w14:paraId="2A2681E8" w14:textId="42C3C9E7" w:rsidR="00C86A5D" w:rsidRDefault="00C86A5D" w:rsidP="00D204EF">
      <w:pPr>
        <w:spacing w:line="480" w:lineRule="auto"/>
        <w:ind w:firstLine="720"/>
        <w:jc w:val="both"/>
        <w:rPr>
          <w:rFonts w:ascii="Times New Roman" w:hAnsi="Times New Roman" w:cs="Times New Roman"/>
        </w:rPr>
      </w:pPr>
      <w:r>
        <w:rPr>
          <w:rFonts w:ascii="Times New Roman" w:hAnsi="Times New Roman" w:cs="Times New Roman"/>
        </w:rPr>
        <w:t>Overall,</w:t>
      </w:r>
      <w:r w:rsidR="006359A3">
        <w:rPr>
          <w:rFonts w:ascii="Times New Roman" w:hAnsi="Times New Roman" w:cs="Times New Roman"/>
        </w:rPr>
        <w:t xml:space="preserve"> the fact that the TPV and cold pool move directly together into the U.S. during the time of the January 1982 CAO suggest</w:t>
      </w:r>
      <w:r w:rsidR="00486BE4">
        <w:rPr>
          <w:rFonts w:ascii="Times New Roman" w:hAnsi="Times New Roman" w:cs="Times New Roman"/>
        </w:rPr>
        <w:t>s</w:t>
      </w:r>
      <w:r w:rsidR="006D63D2">
        <w:rPr>
          <w:rFonts w:ascii="Times New Roman" w:hAnsi="Times New Roman" w:cs="Times New Roman"/>
        </w:rPr>
        <w:t xml:space="preserve"> again</w:t>
      </w:r>
      <w:r w:rsidR="006359A3">
        <w:rPr>
          <w:rFonts w:ascii="Times New Roman" w:hAnsi="Times New Roman" w:cs="Times New Roman"/>
        </w:rPr>
        <w:t xml:space="preserve"> that the TPV and cold pool are dynamically linked and that the TPV and cold pool play an important role in the development of the January 1982 CAO</w:t>
      </w:r>
      <w:r w:rsidR="004327F4">
        <w:rPr>
          <w:rFonts w:ascii="Times New Roman" w:hAnsi="Times New Roman" w:cs="Times New Roman"/>
        </w:rPr>
        <w:t xml:space="preserve">. In </w:t>
      </w:r>
      <w:r w:rsidR="00D21838">
        <w:rPr>
          <w:rFonts w:ascii="Times New Roman" w:hAnsi="Times New Roman" w:cs="Times New Roman"/>
        </w:rPr>
        <w:t>section 4.1.4</w:t>
      </w:r>
      <w:r>
        <w:rPr>
          <w:rFonts w:ascii="Times New Roman" w:hAnsi="Times New Roman" w:cs="Times New Roman"/>
        </w:rPr>
        <w:t>, the evolution of the three-dimensional structure of the TPV and cold pool will be examined to gain more insight on how these features evolve together over time. In</w:t>
      </w:r>
      <w:r w:rsidR="003A2936">
        <w:rPr>
          <w:rFonts w:ascii="Times New Roman" w:hAnsi="Times New Roman" w:cs="Times New Roman"/>
        </w:rPr>
        <w:t xml:space="preserve"> addition, the </w:t>
      </w:r>
      <w:r>
        <w:rPr>
          <w:rFonts w:ascii="Times New Roman" w:hAnsi="Times New Roman" w:cs="Times New Roman"/>
        </w:rPr>
        <w:t xml:space="preserve">relationship between TPV–jet interaction and the development of the strong surface anticyclone </w:t>
      </w:r>
      <w:r w:rsidR="00861874">
        <w:rPr>
          <w:rFonts w:ascii="Times New Roman" w:hAnsi="Times New Roman" w:cs="Times New Roman"/>
        </w:rPr>
        <w:t>important for</w:t>
      </w:r>
      <w:r>
        <w:rPr>
          <w:rFonts w:ascii="Times New Roman" w:hAnsi="Times New Roman" w:cs="Times New Roman"/>
        </w:rPr>
        <w:t xml:space="preserve"> the evolution of the CAO will be explored further in section 4.1.5.</w:t>
      </w:r>
    </w:p>
    <w:p w14:paraId="3EE072E9" w14:textId="77777777" w:rsidR="00C86A5D" w:rsidRDefault="00C86A5D" w:rsidP="00D204EF">
      <w:pPr>
        <w:spacing w:line="480" w:lineRule="auto"/>
        <w:ind w:firstLine="720"/>
        <w:jc w:val="both"/>
        <w:rPr>
          <w:rFonts w:ascii="Times New Roman" w:hAnsi="Times New Roman" w:cs="Times New Roman"/>
        </w:rPr>
      </w:pPr>
    </w:p>
    <w:p w14:paraId="58E6C3C2" w14:textId="6BB546D9" w:rsidR="00C86A5D" w:rsidRDefault="00AB74CF" w:rsidP="00C86A5D">
      <w:pPr>
        <w:spacing w:line="480" w:lineRule="auto"/>
        <w:jc w:val="both"/>
        <w:rPr>
          <w:rFonts w:ascii="Times New Roman" w:hAnsi="Times New Roman" w:cs="Times New Roman"/>
          <w:i/>
        </w:rPr>
      </w:pPr>
      <w:r>
        <w:rPr>
          <w:rFonts w:ascii="Times New Roman" w:hAnsi="Times New Roman" w:cs="Times New Roman"/>
          <w:i/>
        </w:rPr>
        <w:t>4.1.4</w:t>
      </w:r>
      <w:r w:rsidR="00C86A5D">
        <w:rPr>
          <w:rFonts w:ascii="Times New Roman" w:hAnsi="Times New Roman" w:cs="Times New Roman"/>
          <w:i/>
        </w:rPr>
        <w:t xml:space="preserve"> Three-dimensional Structure of TPV and Cold Pool</w:t>
      </w:r>
    </w:p>
    <w:p w14:paraId="76A89839" w14:textId="77777777" w:rsidR="00BA4F6D" w:rsidRDefault="00BA4F6D" w:rsidP="00C86A5D">
      <w:pPr>
        <w:spacing w:line="480" w:lineRule="auto"/>
        <w:jc w:val="both"/>
        <w:rPr>
          <w:rFonts w:ascii="Times New Roman" w:hAnsi="Times New Roman" w:cs="Times New Roman"/>
          <w:i/>
        </w:rPr>
      </w:pPr>
    </w:p>
    <w:p w14:paraId="12B14C05" w14:textId="2CB92C42" w:rsidR="00C86A5D" w:rsidRDefault="00C86A5D" w:rsidP="00D204EF">
      <w:pPr>
        <w:spacing w:line="480" w:lineRule="auto"/>
        <w:ind w:firstLine="720"/>
        <w:jc w:val="both"/>
        <w:rPr>
          <w:rFonts w:ascii="Times New Roman" w:hAnsi="Times New Roman" w:cs="Times New Roman"/>
        </w:rPr>
      </w:pPr>
      <w:r>
        <w:rPr>
          <w:rFonts w:ascii="Times New Roman" w:hAnsi="Times New Roman" w:cs="Times New Roman"/>
        </w:rPr>
        <w:t>Figu</w:t>
      </w:r>
      <w:r w:rsidR="006D63D2">
        <w:rPr>
          <w:rFonts w:ascii="Times New Roman" w:hAnsi="Times New Roman" w:cs="Times New Roman"/>
        </w:rPr>
        <w:t>re 4.7</w:t>
      </w:r>
      <w:r w:rsidR="000B6F74">
        <w:rPr>
          <w:rFonts w:ascii="Times New Roman" w:hAnsi="Times New Roman" w:cs="Times New Roman"/>
        </w:rPr>
        <w:t xml:space="preserve"> shows a meridional cross </w:t>
      </w:r>
      <w:r>
        <w:rPr>
          <w:rFonts w:ascii="Times New Roman" w:hAnsi="Times New Roman" w:cs="Times New Roman"/>
        </w:rPr>
        <w:t>section</w:t>
      </w:r>
      <w:r w:rsidR="00B4374D">
        <w:rPr>
          <w:rFonts w:ascii="Times New Roman" w:hAnsi="Times New Roman" w:cs="Times New Roman"/>
        </w:rPr>
        <w:t xml:space="preserve"> (AA’)</w:t>
      </w:r>
      <w:r>
        <w:rPr>
          <w:rFonts w:ascii="Times New Roman" w:hAnsi="Times New Roman" w:cs="Times New Roman"/>
        </w:rPr>
        <w:t xml:space="preserve"> transecting the TPV early in its lifecycle at 1200 UTC 16 December 1981, when the TPV is relatively weak and located over Baffin Bay. </w:t>
      </w:r>
      <w:r w:rsidR="004327F4">
        <w:rPr>
          <w:rFonts w:ascii="Times New Roman" w:hAnsi="Times New Roman" w:cs="Times New Roman"/>
        </w:rPr>
        <w:t>Using the position</w:t>
      </w:r>
      <w:r w:rsidR="000B6F74">
        <w:rPr>
          <w:rFonts w:ascii="Times New Roman" w:hAnsi="Times New Roman" w:cs="Times New Roman"/>
        </w:rPr>
        <w:t xml:space="preserve"> of the 2-PVU</w:t>
      </w:r>
      <w:r w:rsidR="00236887">
        <w:rPr>
          <w:rFonts w:ascii="Times New Roman" w:hAnsi="Times New Roman" w:cs="Times New Roman"/>
        </w:rPr>
        <w:t xml:space="preserve"> surface in the cross section as a proxy for the</w:t>
      </w:r>
      <w:r w:rsidR="004327F4">
        <w:rPr>
          <w:rFonts w:ascii="Times New Roman" w:hAnsi="Times New Roman" w:cs="Times New Roman"/>
        </w:rPr>
        <w:t xml:space="preserve"> position of the</w:t>
      </w:r>
      <w:r w:rsidR="00236887">
        <w:rPr>
          <w:rFonts w:ascii="Times New Roman" w:hAnsi="Times New Roman" w:cs="Times New Roman"/>
        </w:rPr>
        <w:t xml:space="preserve"> DT, the TPV</w:t>
      </w:r>
      <w:r w:rsidR="000B6F74">
        <w:rPr>
          <w:rFonts w:ascii="Times New Roman" w:hAnsi="Times New Roman" w:cs="Times New Roman"/>
        </w:rPr>
        <w:t xml:space="preserve"> only extends downward to ~450 hPa, which is not too far ben</w:t>
      </w:r>
      <w:r w:rsidR="004327F4">
        <w:rPr>
          <w:rFonts w:ascii="Times New Roman" w:hAnsi="Times New Roman" w:cs="Times New Roman"/>
        </w:rPr>
        <w:t xml:space="preserve">eath </w:t>
      </w:r>
      <w:r w:rsidR="004327F4">
        <w:rPr>
          <w:rFonts w:ascii="Times New Roman" w:hAnsi="Times New Roman" w:cs="Times New Roman"/>
        </w:rPr>
        <w:lastRenderedPageBreak/>
        <w:t>the</w:t>
      </w:r>
      <w:r w:rsidR="00674CB8">
        <w:rPr>
          <w:rFonts w:ascii="Times New Roman" w:hAnsi="Times New Roman" w:cs="Times New Roman"/>
        </w:rPr>
        <w:t xml:space="preserve"> position of the</w:t>
      </w:r>
      <w:r w:rsidR="004327F4">
        <w:rPr>
          <w:rFonts w:ascii="Times New Roman" w:hAnsi="Times New Roman" w:cs="Times New Roman"/>
        </w:rPr>
        <w:t xml:space="preserve"> background DT</w:t>
      </w:r>
      <w:r w:rsidR="000B6F74">
        <w:rPr>
          <w:rFonts w:ascii="Times New Roman" w:hAnsi="Times New Roman" w:cs="Times New Roman"/>
        </w:rPr>
        <w:t>. Ove</w:t>
      </w:r>
      <w:r w:rsidR="00B4374D">
        <w:rPr>
          <w:rFonts w:ascii="Times New Roman" w:hAnsi="Times New Roman" w:cs="Times New Roman"/>
        </w:rPr>
        <w:t>rall, the TPV is a mesoscale feature</w:t>
      </w:r>
      <w:r w:rsidR="000B6F74">
        <w:rPr>
          <w:rFonts w:ascii="Times New Roman" w:hAnsi="Times New Roman" w:cs="Times New Roman"/>
        </w:rPr>
        <w:t xml:space="preserve"> embedded in a </w:t>
      </w:r>
      <w:r w:rsidR="001B7812">
        <w:rPr>
          <w:rFonts w:ascii="Times New Roman" w:hAnsi="Times New Roman" w:cs="Times New Roman"/>
        </w:rPr>
        <w:t>broad</w:t>
      </w:r>
      <w:r w:rsidR="000B6F74">
        <w:rPr>
          <w:rFonts w:ascii="Times New Roman" w:hAnsi="Times New Roman" w:cs="Times New Roman"/>
        </w:rPr>
        <w:t xml:space="preserve"> region of lowered DT and relatively lo</w:t>
      </w:r>
      <w:r w:rsidR="00EF3A1D">
        <w:rPr>
          <w:rFonts w:ascii="Times New Roman" w:hAnsi="Times New Roman" w:cs="Times New Roman"/>
        </w:rPr>
        <w:t>w DT potential temperature air. Although the TPV has not been objectively identified to be associated with a cold pool at this time, there is a broad region of cold air characterized by 1000–500-hP</w:t>
      </w:r>
      <w:r w:rsidR="001F5F38">
        <w:rPr>
          <w:rFonts w:ascii="Times New Roman" w:hAnsi="Times New Roman" w:cs="Times New Roman"/>
        </w:rPr>
        <w:t>a</w:t>
      </w:r>
      <w:r w:rsidR="00EF3A1D">
        <w:rPr>
          <w:rFonts w:ascii="Times New Roman" w:hAnsi="Times New Roman" w:cs="Times New Roman"/>
        </w:rPr>
        <w:t xml:space="preserve"> thickness values below 5</w:t>
      </w:r>
      <w:r w:rsidR="002605C0">
        <w:rPr>
          <w:rFonts w:ascii="Times New Roman" w:hAnsi="Times New Roman" w:cs="Times New Roman"/>
        </w:rPr>
        <w:t>00 dam where the TPV and broad</w:t>
      </w:r>
      <w:r w:rsidR="00EF3A1D">
        <w:rPr>
          <w:rFonts w:ascii="Times New Roman" w:hAnsi="Times New Roman" w:cs="Times New Roman"/>
        </w:rPr>
        <w:t xml:space="preserve"> region of relatively low DT potential temperature air is located, suggesting that the TPV is still associated with cold air beneath it throughout the troposphere</w:t>
      </w:r>
      <w:r w:rsidR="001F5F38">
        <w:rPr>
          <w:rFonts w:ascii="Times New Roman" w:hAnsi="Times New Roman" w:cs="Times New Roman"/>
        </w:rPr>
        <w:t xml:space="preserve">. The cross </w:t>
      </w:r>
      <w:r w:rsidR="00EF3A1D">
        <w:rPr>
          <w:rFonts w:ascii="Times New Roman" w:hAnsi="Times New Roman" w:cs="Times New Roman"/>
        </w:rPr>
        <w:t>section indeed shows a</w:t>
      </w:r>
      <w:r w:rsidR="00236887">
        <w:rPr>
          <w:rFonts w:ascii="Times New Roman" w:hAnsi="Times New Roman" w:cs="Times New Roman"/>
        </w:rPr>
        <w:t>n</w:t>
      </w:r>
      <w:r w:rsidR="00EF3A1D">
        <w:rPr>
          <w:rFonts w:ascii="Times New Roman" w:hAnsi="Times New Roman" w:cs="Times New Roman"/>
        </w:rPr>
        <w:t xml:space="preserve"> upward bowing of isentropes beneath the TPV, with po</w:t>
      </w:r>
      <w:r w:rsidR="004327F4">
        <w:rPr>
          <w:rFonts w:ascii="Times New Roman" w:hAnsi="Times New Roman" w:cs="Times New Roman"/>
        </w:rPr>
        <w:t>tential temperature values less than</w:t>
      </w:r>
      <w:r w:rsidR="00EF3A1D">
        <w:rPr>
          <w:rFonts w:ascii="Times New Roman" w:hAnsi="Times New Roman" w:cs="Times New Roman"/>
        </w:rPr>
        <w:t xml:space="preserve"> 268 K </w:t>
      </w:r>
      <w:r w:rsidR="002605C0">
        <w:rPr>
          <w:rFonts w:ascii="Times New Roman" w:hAnsi="Times New Roman" w:cs="Times New Roman"/>
        </w:rPr>
        <w:t>in the</w:t>
      </w:r>
      <w:r w:rsidR="00EF3A1D">
        <w:rPr>
          <w:rFonts w:ascii="Times New Roman" w:hAnsi="Times New Roman" w:cs="Times New Roman"/>
        </w:rPr>
        <w:t xml:space="preserve"> lower troposphere beneath the TPV</w:t>
      </w:r>
      <w:r w:rsidR="00B4374D">
        <w:rPr>
          <w:rFonts w:ascii="Times New Roman" w:hAnsi="Times New Roman" w:cs="Times New Roman"/>
        </w:rPr>
        <w:t>.</w:t>
      </w:r>
      <w:r w:rsidR="00EF3A1D">
        <w:rPr>
          <w:rFonts w:ascii="Times New Roman" w:hAnsi="Times New Roman" w:cs="Times New Roman"/>
        </w:rPr>
        <w:t xml:space="preserve"> </w:t>
      </w:r>
    </w:p>
    <w:p w14:paraId="2110E113" w14:textId="2D1C8CCD" w:rsidR="00236887" w:rsidRDefault="00236887" w:rsidP="00D204EF">
      <w:pPr>
        <w:spacing w:line="480" w:lineRule="auto"/>
        <w:ind w:firstLine="720"/>
        <w:jc w:val="both"/>
        <w:rPr>
          <w:rFonts w:ascii="Times New Roman" w:hAnsi="Times New Roman" w:cs="Times New Roman"/>
        </w:rPr>
      </w:pPr>
      <w:r>
        <w:rPr>
          <w:rFonts w:ascii="Times New Roman" w:hAnsi="Times New Roman" w:cs="Times New Roman"/>
        </w:rPr>
        <w:t xml:space="preserve">As </w:t>
      </w:r>
      <w:r w:rsidR="00CB248F">
        <w:rPr>
          <w:rFonts w:ascii="Times New Roman" w:hAnsi="Times New Roman" w:cs="Times New Roman"/>
        </w:rPr>
        <w:t xml:space="preserve">shown </w:t>
      </w:r>
      <w:r>
        <w:rPr>
          <w:rFonts w:ascii="Times New Roman" w:hAnsi="Times New Roman" w:cs="Times New Roman"/>
        </w:rPr>
        <w:t>i</w:t>
      </w:r>
      <w:r w:rsidR="004327F4">
        <w:rPr>
          <w:rFonts w:ascii="Times New Roman" w:hAnsi="Times New Roman" w:cs="Times New Roman"/>
        </w:rPr>
        <w:t>n Fig. 4.2, the TPV strengthens</w:t>
      </w:r>
      <w:r>
        <w:rPr>
          <w:rFonts w:ascii="Times New Roman" w:hAnsi="Times New Roman" w:cs="Times New Roman"/>
        </w:rPr>
        <w:t xml:space="preserve"> throughout late December</w:t>
      </w:r>
      <w:r w:rsidR="00383868">
        <w:rPr>
          <w:rFonts w:ascii="Times New Roman" w:hAnsi="Times New Roman" w:cs="Times New Roman"/>
        </w:rPr>
        <w:t xml:space="preserve"> 1981</w:t>
      </w:r>
      <w:r w:rsidR="004327F4">
        <w:rPr>
          <w:rFonts w:ascii="Times New Roman" w:hAnsi="Times New Roman" w:cs="Times New Roman"/>
        </w:rPr>
        <w:t xml:space="preserve"> and </w:t>
      </w:r>
      <w:r w:rsidR="00EC431C">
        <w:rPr>
          <w:rFonts w:ascii="Times New Roman" w:hAnsi="Times New Roman" w:cs="Times New Roman"/>
        </w:rPr>
        <w:t>is</w:t>
      </w:r>
      <w:r w:rsidR="007C55A0">
        <w:rPr>
          <w:rFonts w:ascii="Times New Roman" w:hAnsi="Times New Roman" w:cs="Times New Roman"/>
        </w:rPr>
        <w:t xml:space="preserve"> intense during ear</w:t>
      </w:r>
      <w:r w:rsidR="00B4374D">
        <w:rPr>
          <w:rFonts w:ascii="Times New Roman" w:hAnsi="Times New Roman" w:cs="Times New Roman"/>
        </w:rPr>
        <w:t>ly January</w:t>
      </w:r>
      <w:r w:rsidR="00A2495F">
        <w:rPr>
          <w:rFonts w:ascii="Times New Roman" w:hAnsi="Times New Roman" w:cs="Times New Roman"/>
        </w:rPr>
        <w:t xml:space="preserve"> 1982</w:t>
      </w:r>
      <w:r w:rsidR="006D63D2">
        <w:rPr>
          <w:rFonts w:ascii="Times New Roman" w:hAnsi="Times New Roman" w:cs="Times New Roman"/>
        </w:rPr>
        <w:t>. Also,</w:t>
      </w:r>
      <w:r w:rsidR="007C55A0">
        <w:rPr>
          <w:rFonts w:ascii="Times New Roman" w:hAnsi="Times New Roman" w:cs="Times New Roman"/>
        </w:rPr>
        <w:t xml:space="preserve"> the cold</w:t>
      </w:r>
      <w:r w:rsidR="00B4374D">
        <w:rPr>
          <w:rFonts w:ascii="Times New Roman" w:hAnsi="Times New Roman" w:cs="Times New Roman"/>
        </w:rPr>
        <w:t xml:space="preserve"> pool</w:t>
      </w:r>
      <w:r w:rsidR="004327F4">
        <w:rPr>
          <w:rFonts w:ascii="Times New Roman" w:hAnsi="Times New Roman" w:cs="Times New Roman"/>
        </w:rPr>
        <w:t xml:space="preserve"> intensifies</w:t>
      </w:r>
      <w:r w:rsidR="007C55A0">
        <w:rPr>
          <w:rFonts w:ascii="Times New Roman" w:hAnsi="Times New Roman" w:cs="Times New Roman"/>
        </w:rPr>
        <w:t xml:space="preserve"> during late December</w:t>
      </w:r>
      <w:r w:rsidR="00A2495F">
        <w:rPr>
          <w:rFonts w:ascii="Times New Roman" w:hAnsi="Times New Roman" w:cs="Times New Roman"/>
        </w:rPr>
        <w:t xml:space="preserve"> 1981</w:t>
      </w:r>
      <w:r w:rsidR="007C55A0">
        <w:rPr>
          <w:rFonts w:ascii="Times New Roman" w:hAnsi="Times New Roman" w:cs="Times New Roman"/>
        </w:rPr>
        <w:t xml:space="preserve"> and early January</w:t>
      </w:r>
      <w:r w:rsidR="00A2495F">
        <w:rPr>
          <w:rFonts w:ascii="Times New Roman" w:hAnsi="Times New Roman" w:cs="Times New Roman"/>
        </w:rPr>
        <w:t xml:space="preserve"> 1982</w:t>
      </w:r>
      <w:r w:rsidR="00945938">
        <w:rPr>
          <w:rFonts w:ascii="Times New Roman" w:hAnsi="Times New Roman" w:cs="Times New Roman"/>
        </w:rPr>
        <w:t xml:space="preserve"> after it forms</w:t>
      </w:r>
      <w:r w:rsidR="009C7235">
        <w:rPr>
          <w:rFonts w:ascii="Times New Roman" w:hAnsi="Times New Roman" w:cs="Times New Roman"/>
        </w:rPr>
        <w:t>. Figure 4.8</w:t>
      </w:r>
      <w:r>
        <w:rPr>
          <w:rFonts w:ascii="Times New Roman" w:hAnsi="Times New Roman" w:cs="Times New Roman"/>
        </w:rPr>
        <w:t xml:space="preserve"> shows a meridional cross section</w:t>
      </w:r>
      <w:r w:rsidR="00B4374D">
        <w:rPr>
          <w:rFonts w:ascii="Times New Roman" w:hAnsi="Times New Roman" w:cs="Times New Roman"/>
        </w:rPr>
        <w:t xml:space="preserve"> (BB’)</w:t>
      </w:r>
      <w:r>
        <w:rPr>
          <w:rFonts w:ascii="Times New Roman" w:hAnsi="Times New Roman" w:cs="Times New Roman"/>
        </w:rPr>
        <w:t xml:space="preserve"> transecting the TPV and cold pool</w:t>
      </w:r>
      <w:r w:rsidR="008374F1">
        <w:rPr>
          <w:rFonts w:ascii="Times New Roman" w:hAnsi="Times New Roman" w:cs="Times New Roman"/>
        </w:rPr>
        <w:t xml:space="preserve"> at 1200 UTC 2 January 1982</w:t>
      </w:r>
      <w:r w:rsidR="001F5F38">
        <w:rPr>
          <w:rFonts w:ascii="Times New Roman" w:hAnsi="Times New Roman" w:cs="Times New Roman"/>
        </w:rPr>
        <w:t>,</w:t>
      </w:r>
      <w:r>
        <w:rPr>
          <w:rFonts w:ascii="Times New Roman" w:hAnsi="Times New Roman" w:cs="Times New Roman"/>
        </w:rPr>
        <w:t xml:space="preserve"> when </w:t>
      </w:r>
      <w:r w:rsidR="007C55A0">
        <w:rPr>
          <w:rFonts w:ascii="Times New Roman" w:hAnsi="Times New Roman" w:cs="Times New Roman"/>
        </w:rPr>
        <w:t xml:space="preserve">both features are </w:t>
      </w:r>
      <w:r w:rsidR="00BA6B34">
        <w:rPr>
          <w:rFonts w:ascii="Times New Roman" w:hAnsi="Times New Roman" w:cs="Times New Roman"/>
        </w:rPr>
        <w:t xml:space="preserve">intense, </w:t>
      </w:r>
      <w:r w:rsidR="00B4374D">
        <w:rPr>
          <w:rFonts w:ascii="Times New Roman" w:hAnsi="Times New Roman" w:cs="Times New Roman"/>
        </w:rPr>
        <w:t>highly isotropic in shape</w:t>
      </w:r>
      <w:r w:rsidR="00BA6B34">
        <w:rPr>
          <w:rFonts w:ascii="Times New Roman" w:hAnsi="Times New Roman" w:cs="Times New Roman"/>
        </w:rPr>
        <w:t xml:space="preserve">, and </w:t>
      </w:r>
      <w:r w:rsidR="008374F1">
        <w:rPr>
          <w:rFonts w:ascii="Times New Roman" w:hAnsi="Times New Roman" w:cs="Times New Roman"/>
        </w:rPr>
        <w:t xml:space="preserve">vertically aligned. </w:t>
      </w:r>
      <w:r w:rsidR="004327F4">
        <w:rPr>
          <w:rFonts w:ascii="Times New Roman" w:hAnsi="Times New Roman" w:cs="Times New Roman"/>
        </w:rPr>
        <w:t>Compared to early in its life</w:t>
      </w:r>
      <w:r w:rsidR="00BA6B34">
        <w:rPr>
          <w:rFonts w:ascii="Times New Roman" w:hAnsi="Times New Roman" w:cs="Times New Roman"/>
        </w:rPr>
        <w:t>cycle</w:t>
      </w:r>
      <w:r w:rsidR="006D63D2">
        <w:rPr>
          <w:rFonts w:ascii="Times New Roman" w:hAnsi="Times New Roman" w:cs="Times New Roman"/>
        </w:rPr>
        <w:t xml:space="preserve"> at 1200 UTC 16 December 1982</w:t>
      </w:r>
      <w:r w:rsidR="00AC0B2C">
        <w:rPr>
          <w:rFonts w:ascii="Times New Roman" w:hAnsi="Times New Roman" w:cs="Times New Roman"/>
        </w:rPr>
        <w:t xml:space="preserve"> (Fig. 4.7), the cross section in Fig. 4.8</w:t>
      </w:r>
      <w:r w:rsidR="006D63D2">
        <w:rPr>
          <w:rFonts w:ascii="Times New Roman" w:hAnsi="Times New Roman" w:cs="Times New Roman"/>
        </w:rPr>
        <w:t xml:space="preserve"> at 1200 UTC 2 January 1982</w:t>
      </w:r>
      <w:r w:rsidR="00BA6B34">
        <w:rPr>
          <w:rFonts w:ascii="Times New Roman" w:hAnsi="Times New Roman" w:cs="Times New Roman"/>
        </w:rPr>
        <w:t xml:space="preserve"> shows that the TPV has become a much better defined, larger, and deeper feature, with the TPV now extending downward to ~650 hPa. </w:t>
      </w:r>
      <w:r w:rsidR="003418F5">
        <w:rPr>
          <w:rFonts w:ascii="Times New Roman" w:hAnsi="Times New Roman" w:cs="Times New Roman"/>
        </w:rPr>
        <w:t>In addition, there is substantial upward bowing of</w:t>
      </w:r>
      <w:r w:rsidR="004327F4">
        <w:rPr>
          <w:rFonts w:ascii="Times New Roman" w:hAnsi="Times New Roman" w:cs="Times New Roman"/>
        </w:rPr>
        <w:t xml:space="preserve"> the</w:t>
      </w:r>
      <w:r w:rsidR="003418F5">
        <w:rPr>
          <w:rFonts w:ascii="Times New Roman" w:hAnsi="Times New Roman" w:cs="Times New Roman"/>
        </w:rPr>
        <w:t xml:space="preserve"> isentropes </w:t>
      </w:r>
      <w:r w:rsidR="004327F4">
        <w:rPr>
          <w:rFonts w:ascii="Times New Roman" w:hAnsi="Times New Roman" w:cs="Times New Roman"/>
        </w:rPr>
        <w:t>within and</w:t>
      </w:r>
      <w:r w:rsidR="003418F5">
        <w:rPr>
          <w:rFonts w:ascii="Times New Roman" w:hAnsi="Times New Roman" w:cs="Times New Roman"/>
        </w:rPr>
        <w:t xml:space="preserve"> beneath the TPV throughout the depth of the troposphere, indicative of the well-defined cold pool that is collocated with the TPV</w:t>
      </w:r>
      <w:r w:rsidR="00A702DD">
        <w:rPr>
          <w:rFonts w:ascii="Times New Roman" w:hAnsi="Times New Roman" w:cs="Times New Roman"/>
        </w:rPr>
        <w:t xml:space="preserve"> and the tropospheric-deep influence of the TPV</w:t>
      </w:r>
      <w:r w:rsidR="003418F5">
        <w:rPr>
          <w:rFonts w:ascii="Times New Roman" w:hAnsi="Times New Roman" w:cs="Times New Roman"/>
        </w:rPr>
        <w:t xml:space="preserve">. Potential temperature values are less than 240 K near the surface beneath the TPV, indicative of the very cold air associated with </w:t>
      </w:r>
      <w:r w:rsidR="00A702DD">
        <w:rPr>
          <w:rFonts w:ascii="Times New Roman" w:hAnsi="Times New Roman" w:cs="Times New Roman"/>
        </w:rPr>
        <w:t>the</w:t>
      </w:r>
      <w:r w:rsidR="00B809CA">
        <w:rPr>
          <w:rFonts w:ascii="Times New Roman" w:hAnsi="Times New Roman" w:cs="Times New Roman"/>
        </w:rPr>
        <w:t xml:space="preserve"> cold pool</w:t>
      </w:r>
      <w:r w:rsidR="001B7812">
        <w:rPr>
          <w:rFonts w:ascii="Times New Roman" w:hAnsi="Times New Roman" w:cs="Times New Roman"/>
        </w:rPr>
        <w:t xml:space="preserve">. </w:t>
      </w:r>
      <w:r w:rsidR="0036536C">
        <w:rPr>
          <w:rFonts w:ascii="Times New Roman" w:hAnsi="Times New Roman" w:cs="Times New Roman"/>
        </w:rPr>
        <w:t>O</w:t>
      </w:r>
      <w:r w:rsidR="00B4374D">
        <w:rPr>
          <w:rFonts w:ascii="Times New Roman" w:hAnsi="Times New Roman" w:cs="Times New Roman"/>
        </w:rPr>
        <w:t xml:space="preserve">verall, as the TPV has become </w:t>
      </w:r>
      <w:r w:rsidR="004327F4">
        <w:rPr>
          <w:rFonts w:ascii="Times New Roman" w:hAnsi="Times New Roman" w:cs="Times New Roman"/>
        </w:rPr>
        <w:t>better</w:t>
      </w:r>
      <w:r w:rsidR="002605C0">
        <w:rPr>
          <w:rFonts w:ascii="Times New Roman" w:hAnsi="Times New Roman" w:cs="Times New Roman"/>
        </w:rPr>
        <w:t xml:space="preserve"> defined </w:t>
      </w:r>
      <w:r w:rsidR="00B4374D">
        <w:rPr>
          <w:rFonts w:ascii="Times New Roman" w:hAnsi="Times New Roman" w:cs="Times New Roman"/>
        </w:rPr>
        <w:t>and deeper, there has become a</w:t>
      </w:r>
      <w:r w:rsidR="0036536C">
        <w:rPr>
          <w:rFonts w:ascii="Times New Roman" w:hAnsi="Times New Roman" w:cs="Times New Roman"/>
        </w:rPr>
        <w:t xml:space="preserve"> more robust upward bowing of th</w:t>
      </w:r>
      <w:r w:rsidR="002605C0">
        <w:rPr>
          <w:rFonts w:ascii="Times New Roman" w:hAnsi="Times New Roman" w:cs="Times New Roman"/>
        </w:rPr>
        <w:t>e isentropes beneath the TP</w:t>
      </w:r>
      <w:r w:rsidR="00EC431C">
        <w:rPr>
          <w:rFonts w:ascii="Times New Roman" w:hAnsi="Times New Roman" w:cs="Times New Roman"/>
        </w:rPr>
        <w:t xml:space="preserve">V and concomitantly a better </w:t>
      </w:r>
      <w:r w:rsidR="002605C0">
        <w:rPr>
          <w:rFonts w:ascii="Times New Roman" w:hAnsi="Times New Roman" w:cs="Times New Roman"/>
        </w:rPr>
        <w:t xml:space="preserve">defined and intense cold pool, </w:t>
      </w:r>
      <w:r w:rsidR="0036536C">
        <w:rPr>
          <w:rFonts w:ascii="Times New Roman" w:hAnsi="Times New Roman" w:cs="Times New Roman"/>
        </w:rPr>
        <w:t xml:space="preserve">illustrating that </w:t>
      </w:r>
      <w:r w:rsidR="006D63D2">
        <w:rPr>
          <w:rFonts w:ascii="Times New Roman" w:hAnsi="Times New Roman" w:cs="Times New Roman"/>
        </w:rPr>
        <w:t>the TPV and cold poo</w:t>
      </w:r>
      <w:r w:rsidR="00CB248F">
        <w:rPr>
          <w:rFonts w:ascii="Times New Roman" w:hAnsi="Times New Roman" w:cs="Times New Roman"/>
        </w:rPr>
        <w:t>l are likely dynamically linked</w:t>
      </w:r>
      <w:r w:rsidR="0036536C">
        <w:rPr>
          <w:rFonts w:ascii="Times New Roman" w:hAnsi="Times New Roman" w:cs="Times New Roman"/>
        </w:rPr>
        <w:t xml:space="preserve">. </w:t>
      </w:r>
      <w:r w:rsidR="00B809CA">
        <w:rPr>
          <w:rFonts w:ascii="Times New Roman" w:hAnsi="Times New Roman" w:cs="Times New Roman"/>
        </w:rPr>
        <w:t xml:space="preserve">It is also evident </w:t>
      </w:r>
      <w:r w:rsidR="00EC431C">
        <w:rPr>
          <w:rFonts w:ascii="Times New Roman" w:hAnsi="Times New Roman" w:cs="Times New Roman"/>
        </w:rPr>
        <w:t xml:space="preserve">in the cross section </w:t>
      </w:r>
      <w:r w:rsidR="00B809CA">
        <w:rPr>
          <w:rFonts w:ascii="Times New Roman" w:hAnsi="Times New Roman" w:cs="Times New Roman"/>
        </w:rPr>
        <w:t xml:space="preserve">that near the surface, isentropes </w:t>
      </w:r>
      <w:r w:rsidR="00B809CA">
        <w:rPr>
          <w:rFonts w:ascii="Times New Roman" w:hAnsi="Times New Roman" w:cs="Times New Roman"/>
        </w:rPr>
        <w:lastRenderedPageBreak/>
        <w:t xml:space="preserve">spread </w:t>
      </w:r>
      <w:r w:rsidR="004327F4">
        <w:rPr>
          <w:rFonts w:ascii="Times New Roman" w:hAnsi="Times New Roman" w:cs="Times New Roman"/>
        </w:rPr>
        <w:t>outward,</w:t>
      </w:r>
      <w:r w:rsidR="00B809CA">
        <w:rPr>
          <w:rFonts w:ascii="Times New Roman" w:hAnsi="Times New Roman" w:cs="Times New Roman"/>
        </w:rPr>
        <w:t xml:space="preserve"> far away from the center of the TPV and cold pool, indicative of surface-based Arctic air spreading far from the center of the TPV and cold pool. In fact,</w:t>
      </w:r>
      <w:r w:rsidR="001F5F38">
        <w:rPr>
          <w:rFonts w:ascii="Times New Roman" w:hAnsi="Times New Roman" w:cs="Times New Roman"/>
        </w:rPr>
        <w:t xml:space="preserve"> especially to the</w:t>
      </w:r>
      <w:r w:rsidR="00B809CA">
        <w:rPr>
          <w:rFonts w:ascii="Times New Roman" w:hAnsi="Times New Roman" w:cs="Times New Roman"/>
        </w:rPr>
        <w:t xml:space="preserve"> </w:t>
      </w:r>
      <w:r w:rsidR="00B4374D">
        <w:rPr>
          <w:rFonts w:ascii="Times New Roman" w:hAnsi="Times New Roman" w:cs="Times New Roman"/>
        </w:rPr>
        <w:t xml:space="preserve">south </w:t>
      </w:r>
      <w:r w:rsidR="002605C0">
        <w:rPr>
          <w:rFonts w:ascii="Times New Roman" w:hAnsi="Times New Roman" w:cs="Times New Roman"/>
        </w:rPr>
        <w:t>and north of the TPV</w:t>
      </w:r>
      <w:r w:rsidR="00B809CA">
        <w:rPr>
          <w:rFonts w:ascii="Times New Roman" w:hAnsi="Times New Roman" w:cs="Times New Roman"/>
        </w:rPr>
        <w:t>, there is a very strong</w:t>
      </w:r>
      <w:r w:rsidR="00B4374D">
        <w:rPr>
          <w:rFonts w:ascii="Times New Roman" w:hAnsi="Times New Roman" w:cs="Times New Roman"/>
        </w:rPr>
        <w:t xml:space="preserve"> near-surface</w:t>
      </w:r>
      <w:r w:rsidR="00B809CA">
        <w:rPr>
          <w:rFonts w:ascii="Times New Roman" w:hAnsi="Times New Roman" w:cs="Times New Roman"/>
        </w:rPr>
        <w:t xml:space="preserve"> vertical potential temperature gradient</w:t>
      </w:r>
      <w:r w:rsidR="002605C0">
        <w:rPr>
          <w:rFonts w:ascii="Times New Roman" w:hAnsi="Times New Roman" w:cs="Times New Roman"/>
        </w:rPr>
        <w:t>,</w:t>
      </w:r>
      <w:r w:rsidR="00B809CA">
        <w:rPr>
          <w:rFonts w:ascii="Times New Roman" w:hAnsi="Times New Roman" w:cs="Times New Roman"/>
        </w:rPr>
        <w:t xml:space="preserve"> with near-surface PV values in e</w:t>
      </w:r>
      <w:r w:rsidR="001F5F38">
        <w:rPr>
          <w:rFonts w:ascii="Times New Roman" w:hAnsi="Times New Roman" w:cs="Times New Roman"/>
        </w:rPr>
        <w:t>xcess of 4 PVU north of the TPV</w:t>
      </w:r>
      <w:r w:rsidR="00B809CA">
        <w:rPr>
          <w:rFonts w:ascii="Times New Roman" w:hAnsi="Times New Roman" w:cs="Times New Roman"/>
        </w:rPr>
        <w:t>. As shown by Emanuel (2008),</w:t>
      </w:r>
      <w:r w:rsidR="00496197">
        <w:rPr>
          <w:rFonts w:ascii="Times New Roman" w:hAnsi="Times New Roman" w:cs="Times New Roman"/>
        </w:rPr>
        <w:t xml:space="preserve"> Arctic air can be characterized</w:t>
      </w:r>
      <w:r w:rsidR="00B809CA">
        <w:rPr>
          <w:rFonts w:ascii="Times New Roman" w:hAnsi="Times New Roman" w:cs="Times New Roman"/>
        </w:rPr>
        <w:t xml:space="preserve"> by relatively high values of PV. The strong </w:t>
      </w:r>
      <w:r w:rsidR="00B4374D">
        <w:rPr>
          <w:rFonts w:ascii="Times New Roman" w:hAnsi="Times New Roman" w:cs="Times New Roman"/>
        </w:rPr>
        <w:t xml:space="preserve">near-surface </w:t>
      </w:r>
      <w:r w:rsidR="00B809CA">
        <w:rPr>
          <w:rFonts w:ascii="Times New Roman" w:hAnsi="Times New Roman" w:cs="Times New Roman"/>
        </w:rPr>
        <w:t>vertical potential temperature gradient also suggest</w:t>
      </w:r>
      <w:r w:rsidR="004644EA">
        <w:rPr>
          <w:rFonts w:ascii="Times New Roman" w:hAnsi="Times New Roman" w:cs="Times New Roman"/>
        </w:rPr>
        <w:t>s that</w:t>
      </w:r>
      <w:r w:rsidR="00B809CA">
        <w:rPr>
          <w:rFonts w:ascii="Times New Roman" w:hAnsi="Times New Roman" w:cs="Times New Roman"/>
        </w:rPr>
        <w:t xml:space="preserve"> a steep temperature inversion is in place, which is likely related to longwave radiative c</w:t>
      </w:r>
      <w:r w:rsidR="00496197">
        <w:rPr>
          <w:rFonts w:ascii="Times New Roman" w:hAnsi="Times New Roman" w:cs="Times New Roman"/>
        </w:rPr>
        <w:t>ooling (e.g., Curry 1983)</w:t>
      </w:r>
      <w:r w:rsidR="0036536C">
        <w:rPr>
          <w:rFonts w:ascii="Times New Roman" w:hAnsi="Times New Roman" w:cs="Times New Roman"/>
        </w:rPr>
        <w:t>.</w:t>
      </w:r>
      <w:r w:rsidR="00B809CA">
        <w:rPr>
          <w:rFonts w:ascii="Times New Roman" w:hAnsi="Times New Roman" w:cs="Times New Roman"/>
        </w:rPr>
        <w:t xml:space="preserve"> </w:t>
      </w:r>
    </w:p>
    <w:p w14:paraId="6D0C0D38" w14:textId="056F4DFB" w:rsidR="00A702DD" w:rsidRDefault="00AC0B2C" w:rsidP="00A702DD">
      <w:pPr>
        <w:spacing w:line="480" w:lineRule="auto"/>
        <w:ind w:firstLine="720"/>
        <w:jc w:val="both"/>
        <w:rPr>
          <w:rFonts w:ascii="Times New Roman" w:hAnsi="Times New Roman" w:cs="Times New Roman"/>
        </w:rPr>
      </w:pPr>
      <w:r>
        <w:rPr>
          <w:rFonts w:ascii="Times New Roman" w:hAnsi="Times New Roman" w:cs="Times New Roman"/>
        </w:rPr>
        <w:t>Figure 4.9</w:t>
      </w:r>
      <w:r w:rsidR="00F66EC2">
        <w:rPr>
          <w:rFonts w:ascii="Times New Roman" w:hAnsi="Times New Roman" w:cs="Times New Roman"/>
        </w:rPr>
        <w:t xml:space="preserve"> shows a meridional cross section </w:t>
      </w:r>
      <w:r w:rsidR="00B4374D">
        <w:rPr>
          <w:rFonts w:ascii="Times New Roman" w:hAnsi="Times New Roman" w:cs="Times New Roman"/>
        </w:rPr>
        <w:t xml:space="preserve">(CC’) </w:t>
      </w:r>
      <w:r w:rsidR="00F66EC2">
        <w:rPr>
          <w:rFonts w:ascii="Times New Roman" w:hAnsi="Times New Roman" w:cs="Times New Roman"/>
        </w:rPr>
        <w:t>transecting the TPV and cold pool at 0000 UTC 10 January 1982</w:t>
      </w:r>
      <w:r w:rsidR="00546A3B">
        <w:rPr>
          <w:rFonts w:ascii="Times New Roman" w:hAnsi="Times New Roman" w:cs="Times New Roman"/>
        </w:rPr>
        <w:t>,</w:t>
      </w:r>
      <w:r w:rsidR="00F66EC2">
        <w:rPr>
          <w:rFonts w:ascii="Times New Roman" w:hAnsi="Times New Roman" w:cs="Times New Roman"/>
        </w:rPr>
        <w:t xml:space="preserve"> when b</w:t>
      </w:r>
      <w:r w:rsidR="00B4374D">
        <w:rPr>
          <w:rFonts w:ascii="Times New Roman" w:hAnsi="Times New Roman" w:cs="Times New Roman"/>
        </w:rPr>
        <w:t>oth features have moved</w:t>
      </w:r>
      <w:r w:rsidR="00F66EC2">
        <w:rPr>
          <w:rFonts w:ascii="Times New Roman" w:hAnsi="Times New Roman" w:cs="Times New Roman"/>
        </w:rPr>
        <w:t xml:space="preserve"> into the northern U.S. and are contributing to </w:t>
      </w:r>
      <w:r w:rsidR="00FB4DC7">
        <w:rPr>
          <w:rFonts w:ascii="Times New Roman" w:hAnsi="Times New Roman" w:cs="Times New Roman"/>
        </w:rPr>
        <w:t>CAO development</w:t>
      </w:r>
      <w:r w:rsidR="00F66EC2">
        <w:rPr>
          <w:rFonts w:ascii="Times New Roman" w:hAnsi="Times New Roman" w:cs="Times New Roman"/>
        </w:rPr>
        <w:t>, as well as when the TPV is interacting with</w:t>
      </w:r>
      <w:r w:rsidR="001B7812">
        <w:rPr>
          <w:rFonts w:ascii="Times New Roman" w:hAnsi="Times New Roman" w:cs="Times New Roman"/>
        </w:rPr>
        <w:t xml:space="preserve"> a jet streak</w:t>
      </w:r>
      <w:r w:rsidR="00F66EC2">
        <w:rPr>
          <w:rFonts w:ascii="Times New Roman" w:hAnsi="Times New Roman" w:cs="Times New Roman"/>
        </w:rPr>
        <w:t>. Compared to at 1</w:t>
      </w:r>
      <w:r>
        <w:rPr>
          <w:rFonts w:ascii="Times New Roman" w:hAnsi="Times New Roman" w:cs="Times New Roman"/>
        </w:rPr>
        <w:t>200 UTC 2 January 1982 (Fig. 4.8</w:t>
      </w:r>
      <w:r w:rsidR="00E27456">
        <w:rPr>
          <w:rFonts w:ascii="Times New Roman" w:hAnsi="Times New Roman" w:cs="Times New Roman"/>
        </w:rPr>
        <w:t>), the TPV</w:t>
      </w:r>
      <w:r w:rsidR="00F66EC2">
        <w:rPr>
          <w:rFonts w:ascii="Times New Roman" w:hAnsi="Times New Roman" w:cs="Times New Roman"/>
        </w:rPr>
        <w:t xml:space="preserve"> </w:t>
      </w:r>
      <w:r w:rsidR="001B7812">
        <w:rPr>
          <w:rFonts w:ascii="Times New Roman" w:hAnsi="Times New Roman" w:cs="Times New Roman"/>
        </w:rPr>
        <w:t>is</w:t>
      </w:r>
      <w:r w:rsidR="00F66EC2">
        <w:rPr>
          <w:rFonts w:ascii="Times New Roman" w:hAnsi="Times New Roman" w:cs="Times New Roman"/>
        </w:rPr>
        <w:t xml:space="preserve"> </w:t>
      </w:r>
      <w:r w:rsidR="001B7812">
        <w:rPr>
          <w:rFonts w:ascii="Times New Roman" w:hAnsi="Times New Roman" w:cs="Times New Roman"/>
        </w:rPr>
        <w:t xml:space="preserve">even </w:t>
      </w:r>
      <w:r w:rsidR="00F66EC2">
        <w:rPr>
          <w:rFonts w:ascii="Times New Roman" w:hAnsi="Times New Roman" w:cs="Times New Roman"/>
        </w:rPr>
        <w:t>deeper</w:t>
      </w:r>
      <w:r w:rsidR="001B7812" w:rsidRPr="001B7812">
        <w:rPr>
          <w:rFonts w:ascii="Times New Roman" w:hAnsi="Times New Roman" w:cs="Times New Roman"/>
        </w:rPr>
        <w:t xml:space="preserve"> </w:t>
      </w:r>
      <w:r w:rsidR="001B7812">
        <w:rPr>
          <w:rFonts w:ascii="Times New Roman" w:hAnsi="Times New Roman" w:cs="Times New Roman"/>
        </w:rPr>
        <w:t>at 0000 UTC 10 January 1982</w:t>
      </w:r>
      <w:r w:rsidR="00F66EC2">
        <w:rPr>
          <w:rFonts w:ascii="Times New Roman" w:hAnsi="Times New Roman" w:cs="Times New Roman"/>
        </w:rPr>
        <w:t>, now extending downward to ~750 hPa</w:t>
      </w:r>
      <w:r w:rsidR="004644EA">
        <w:rPr>
          <w:rFonts w:ascii="Times New Roman" w:hAnsi="Times New Roman" w:cs="Times New Roman"/>
        </w:rPr>
        <w:t xml:space="preserve"> </w:t>
      </w:r>
      <w:r>
        <w:rPr>
          <w:rFonts w:ascii="Times New Roman" w:hAnsi="Times New Roman" w:cs="Times New Roman"/>
        </w:rPr>
        <w:t>(Fig. 4.9</w:t>
      </w:r>
      <w:r w:rsidR="004327F4">
        <w:rPr>
          <w:rFonts w:ascii="Times New Roman" w:hAnsi="Times New Roman" w:cs="Times New Roman"/>
        </w:rPr>
        <w:t>)</w:t>
      </w:r>
      <w:r w:rsidR="00F66EC2">
        <w:rPr>
          <w:rFonts w:ascii="Times New Roman" w:hAnsi="Times New Roman" w:cs="Times New Roman"/>
        </w:rPr>
        <w:t xml:space="preserve">. </w:t>
      </w:r>
      <w:r w:rsidR="005404E1">
        <w:rPr>
          <w:rFonts w:ascii="Times New Roman" w:hAnsi="Times New Roman" w:cs="Times New Roman"/>
        </w:rPr>
        <w:t xml:space="preserve">A </w:t>
      </w:r>
      <w:r w:rsidR="0095271B">
        <w:rPr>
          <w:rFonts w:ascii="Times New Roman" w:hAnsi="Times New Roman" w:cs="Times New Roman"/>
        </w:rPr>
        <w:t xml:space="preserve">PV wall associated with a large </w:t>
      </w:r>
      <w:r w:rsidR="005404E1">
        <w:rPr>
          <w:rFonts w:ascii="Times New Roman" w:hAnsi="Times New Roman" w:cs="Times New Roman"/>
        </w:rPr>
        <w:t>horizontal PV gradient is evident throughout much of the troposphere</w:t>
      </w:r>
      <w:r w:rsidR="0095271B">
        <w:rPr>
          <w:rFonts w:ascii="Times New Roman" w:hAnsi="Times New Roman" w:cs="Times New Roman"/>
        </w:rPr>
        <w:t xml:space="preserve"> </w:t>
      </w:r>
      <w:r w:rsidR="005404E1">
        <w:rPr>
          <w:rFonts w:ascii="Times New Roman" w:hAnsi="Times New Roman" w:cs="Times New Roman"/>
        </w:rPr>
        <w:t>between the TPV and warm air to i</w:t>
      </w:r>
      <w:r w:rsidR="001B7812">
        <w:rPr>
          <w:rFonts w:ascii="Times New Roman" w:hAnsi="Times New Roman" w:cs="Times New Roman"/>
        </w:rPr>
        <w:t>ts south, concomitant with the</w:t>
      </w:r>
      <w:r w:rsidR="005404E1">
        <w:rPr>
          <w:rFonts w:ascii="Times New Roman" w:hAnsi="Times New Roman" w:cs="Times New Roman"/>
        </w:rPr>
        <w:t xml:space="preserve"> jet streak. There continues to be a very notable upward bowing of </w:t>
      </w:r>
      <w:r w:rsidR="000026BF">
        <w:rPr>
          <w:rFonts w:ascii="Times New Roman" w:hAnsi="Times New Roman" w:cs="Times New Roman"/>
        </w:rPr>
        <w:t>isentropes</w:t>
      </w:r>
      <w:r w:rsidR="005404E1">
        <w:rPr>
          <w:rFonts w:ascii="Times New Roman" w:hAnsi="Times New Roman" w:cs="Times New Roman"/>
        </w:rPr>
        <w:t xml:space="preserve"> throughout the troposphere within and beneath the TPV, illustrative of the cold pool associated with the TPV. </w:t>
      </w:r>
      <w:r w:rsidR="000C7937">
        <w:rPr>
          <w:rFonts w:ascii="Times New Roman" w:hAnsi="Times New Roman" w:cs="Times New Roman"/>
        </w:rPr>
        <w:t>The surface-based Arctic air continues to spread far away from the center of the TPV and cold pool, with</w:t>
      </w:r>
      <w:r w:rsidR="00DD21B0">
        <w:rPr>
          <w:rFonts w:ascii="Times New Roman" w:hAnsi="Times New Roman" w:cs="Times New Roman"/>
        </w:rPr>
        <w:t xml:space="preserve"> the leading edge of the Arctic air associated with the Arctic front </w:t>
      </w:r>
      <w:r w:rsidR="005005C4">
        <w:rPr>
          <w:rFonts w:ascii="Times New Roman" w:hAnsi="Times New Roman" w:cs="Times New Roman"/>
        </w:rPr>
        <w:t>likely</w:t>
      </w:r>
      <w:r w:rsidR="00DD21B0">
        <w:rPr>
          <w:rFonts w:ascii="Times New Roman" w:hAnsi="Times New Roman" w:cs="Times New Roman"/>
        </w:rPr>
        <w:t xml:space="preserve"> being located south of 40°N where there is a strong </w:t>
      </w:r>
      <w:r w:rsidR="005005C4">
        <w:rPr>
          <w:rFonts w:ascii="Times New Roman" w:hAnsi="Times New Roman" w:cs="Times New Roman"/>
        </w:rPr>
        <w:t>surface horizontal</w:t>
      </w:r>
      <w:r w:rsidR="00DD21B0">
        <w:rPr>
          <w:rFonts w:ascii="Times New Roman" w:hAnsi="Times New Roman" w:cs="Times New Roman"/>
        </w:rPr>
        <w:t xml:space="preserve"> potential temperature gradient. </w:t>
      </w:r>
      <w:r w:rsidR="005005C4">
        <w:rPr>
          <w:rFonts w:ascii="Times New Roman" w:hAnsi="Times New Roman" w:cs="Times New Roman"/>
        </w:rPr>
        <w:t xml:space="preserve">Furthermore, within the Arctic air, the boundary layer appears </w:t>
      </w:r>
      <w:r w:rsidR="00230CF8">
        <w:rPr>
          <w:rFonts w:ascii="Times New Roman" w:hAnsi="Times New Roman" w:cs="Times New Roman"/>
        </w:rPr>
        <w:t>well-</w:t>
      </w:r>
      <w:r w:rsidR="000026BF">
        <w:rPr>
          <w:rFonts w:ascii="Times New Roman" w:hAnsi="Times New Roman" w:cs="Times New Roman"/>
        </w:rPr>
        <w:t>mixed</w:t>
      </w:r>
      <w:r w:rsidR="005005C4">
        <w:rPr>
          <w:rFonts w:ascii="Times New Roman" w:hAnsi="Times New Roman" w:cs="Times New Roman"/>
        </w:rPr>
        <w:t xml:space="preserve"> and neutrally stable given the nearly vertical orientation of the isentropes</w:t>
      </w:r>
      <w:r w:rsidR="000D67F1">
        <w:rPr>
          <w:rFonts w:ascii="Times New Roman" w:hAnsi="Times New Roman" w:cs="Times New Roman"/>
        </w:rPr>
        <w:t xml:space="preserve"> within the boundary layer</w:t>
      </w:r>
      <w:r w:rsidR="005005C4">
        <w:rPr>
          <w:rFonts w:ascii="Times New Roman" w:hAnsi="Times New Roman" w:cs="Times New Roman"/>
        </w:rPr>
        <w:t xml:space="preserve">.  A </w:t>
      </w:r>
      <w:r w:rsidR="00BB18F7">
        <w:rPr>
          <w:rFonts w:ascii="Times New Roman" w:hAnsi="Times New Roman" w:cs="Times New Roman"/>
        </w:rPr>
        <w:t>well-mixed boundary layer was</w:t>
      </w:r>
      <w:r w:rsidR="004644EA">
        <w:rPr>
          <w:rFonts w:ascii="Times New Roman" w:hAnsi="Times New Roman" w:cs="Times New Roman"/>
        </w:rPr>
        <w:t xml:space="preserve"> also</w:t>
      </w:r>
      <w:r w:rsidR="00BB18F7">
        <w:rPr>
          <w:rFonts w:ascii="Times New Roman" w:hAnsi="Times New Roman" w:cs="Times New Roman"/>
        </w:rPr>
        <w:t xml:space="preserve"> shown by Shapiro et al. (1987; Fig. 1.7 in this thesis) in a cross se</w:t>
      </w:r>
      <w:r w:rsidR="000026BF">
        <w:rPr>
          <w:rFonts w:ascii="Times New Roman" w:hAnsi="Times New Roman" w:cs="Times New Roman"/>
        </w:rPr>
        <w:t>ction transecting</w:t>
      </w:r>
      <w:r w:rsidR="00BB18F7">
        <w:rPr>
          <w:rFonts w:ascii="Times New Roman" w:hAnsi="Times New Roman" w:cs="Times New Roman"/>
        </w:rPr>
        <w:t xml:space="preserve"> the January 1985 “polar vortex” feature (or TPV as will be discussed in section 4.2), a</w:t>
      </w:r>
      <w:r w:rsidR="001F5F38">
        <w:rPr>
          <w:rFonts w:ascii="Times New Roman" w:hAnsi="Times New Roman" w:cs="Times New Roman"/>
        </w:rPr>
        <w:t>nd they suggest</w:t>
      </w:r>
      <w:r w:rsidR="00BB18F7">
        <w:rPr>
          <w:rFonts w:ascii="Times New Roman" w:hAnsi="Times New Roman" w:cs="Times New Roman"/>
        </w:rPr>
        <w:t xml:space="preserve"> that this w</w:t>
      </w:r>
      <w:r w:rsidR="008712D8">
        <w:rPr>
          <w:rFonts w:ascii="Times New Roman" w:hAnsi="Times New Roman" w:cs="Times New Roman"/>
        </w:rPr>
        <w:t>ell-mixed boundary layer may result</w:t>
      </w:r>
      <w:r w:rsidR="00BB18F7">
        <w:rPr>
          <w:rFonts w:ascii="Times New Roman" w:hAnsi="Times New Roman" w:cs="Times New Roman"/>
        </w:rPr>
        <w:t xml:space="preserve"> </w:t>
      </w:r>
      <w:r w:rsidR="00BB18F7">
        <w:rPr>
          <w:rFonts w:ascii="Times New Roman" w:hAnsi="Times New Roman" w:cs="Times New Roman"/>
        </w:rPr>
        <w:lastRenderedPageBreak/>
        <w:t>from diabatic heating induced by the flow of Arctic air over the relatively warm land surface.</w:t>
      </w:r>
      <w:r w:rsidR="006D63D2">
        <w:rPr>
          <w:rFonts w:ascii="Times New Roman" w:hAnsi="Times New Roman" w:cs="Times New Roman"/>
        </w:rPr>
        <w:t xml:space="preserve">  Overall, the </w:t>
      </w:r>
      <w:r>
        <w:rPr>
          <w:rFonts w:ascii="Times New Roman" w:hAnsi="Times New Roman" w:cs="Times New Roman"/>
        </w:rPr>
        <w:t>cross section</w:t>
      </w:r>
      <w:r w:rsidR="00CB248F">
        <w:rPr>
          <w:rFonts w:ascii="Times New Roman" w:hAnsi="Times New Roman" w:cs="Times New Roman"/>
        </w:rPr>
        <w:t>s</w:t>
      </w:r>
      <w:r>
        <w:rPr>
          <w:rFonts w:ascii="Times New Roman" w:hAnsi="Times New Roman" w:cs="Times New Roman"/>
        </w:rPr>
        <w:t xml:space="preserve"> in</w:t>
      </w:r>
      <w:r w:rsidR="00CB248F">
        <w:rPr>
          <w:rFonts w:ascii="Times New Roman" w:hAnsi="Times New Roman" w:cs="Times New Roman"/>
        </w:rPr>
        <w:t xml:space="preserve"> especially</w:t>
      </w:r>
      <w:r>
        <w:rPr>
          <w:rFonts w:ascii="Times New Roman" w:hAnsi="Times New Roman" w:cs="Times New Roman"/>
        </w:rPr>
        <w:t xml:space="preserve"> Fig</w:t>
      </w:r>
      <w:r w:rsidR="00CB248F">
        <w:rPr>
          <w:rFonts w:ascii="Times New Roman" w:hAnsi="Times New Roman" w:cs="Times New Roman"/>
        </w:rPr>
        <w:t>s</w:t>
      </w:r>
      <w:r>
        <w:rPr>
          <w:rFonts w:ascii="Times New Roman" w:hAnsi="Times New Roman" w:cs="Times New Roman"/>
        </w:rPr>
        <w:t xml:space="preserve">. </w:t>
      </w:r>
      <w:r w:rsidR="00CB248F">
        <w:rPr>
          <w:rFonts w:ascii="Times New Roman" w:hAnsi="Times New Roman" w:cs="Times New Roman"/>
        </w:rPr>
        <w:t xml:space="preserve">4.8 and </w:t>
      </w:r>
      <w:r>
        <w:rPr>
          <w:rFonts w:ascii="Times New Roman" w:hAnsi="Times New Roman" w:cs="Times New Roman"/>
        </w:rPr>
        <w:t>4.9</w:t>
      </w:r>
      <w:r w:rsidR="00DE74BE">
        <w:rPr>
          <w:rFonts w:ascii="Times New Roman" w:hAnsi="Times New Roman" w:cs="Times New Roman"/>
        </w:rPr>
        <w:t xml:space="preserve"> </w:t>
      </w:r>
      <w:r w:rsidR="00A852F5">
        <w:rPr>
          <w:rFonts w:ascii="Times New Roman" w:hAnsi="Times New Roman" w:cs="Times New Roman"/>
        </w:rPr>
        <w:t>illustrate</w:t>
      </w:r>
      <w:r w:rsidR="00BA4F6D">
        <w:rPr>
          <w:rFonts w:ascii="Times New Roman" w:hAnsi="Times New Roman" w:cs="Times New Roman"/>
        </w:rPr>
        <w:t xml:space="preserve"> that the influence of the </w:t>
      </w:r>
      <w:r w:rsidR="003A4F11">
        <w:rPr>
          <w:rFonts w:ascii="Times New Roman" w:hAnsi="Times New Roman" w:cs="Times New Roman"/>
        </w:rPr>
        <w:t>TPV</w:t>
      </w:r>
      <w:r w:rsidR="00BA4F6D">
        <w:rPr>
          <w:rFonts w:ascii="Times New Roman" w:hAnsi="Times New Roman" w:cs="Times New Roman"/>
        </w:rPr>
        <w:t xml:space="preserve"> extend</w:t>
      </w:r>
      <w:r w:rsidR="003A4F11">
        <w:rPr>
          <w:rFonts w:ascii="Times New Roman" w:hAnsi="Times New Roman" w:cs="Times New Roman"/>
        </w:rPr>
        <w:t>s</w:t>
      </w:r>
      <w:r w:rsidR="00BA4F6D">
        <w:rPr>
          <w:rFonts w:ascii="Times New Roman" w:hAnsi="Times New Roman" w:cs="Times New Roman"/>
        </w:rPr>
        <w:t xml:space="preserve"> throughout the depth of the troposphere and over a widespread geographical area</w:t>
      </w:r>
      <w:r w:rsidR="004327F4">
        <w:rPr>
          <w:rFonts w:ascii="Times New Roman" w:hAnsi="Times New Roman" w:cs="Times New Roman"/>
        </w:rPr>
        <w:t>,</w:t>
      </w:r>
      <w:r w:rsidR="00A852F5">
        <w:rPr>
          <w:rFonts w:ascii="Times New Roman" w:hAnsi="Times New Roman" w:cs="Times New Roman"/>
        </w:rPr>
        <w:t xml:space="preserve"> and also illustrate</w:t>
      </w:r>
      <w:r w:rsidR="00BA4F6D">
        <w:rPr>
          <w:rFonts w:ascii="Times New Roman" w:hAnsi="Times New Roman" w:cs="Times New Roman"/>
        </w:rPr>
        <w:t xml:space="preserve"> that the </w:t>
      </w:r>
      <w:r w:rsidR="00DE74BE">
        <w:rPr>
          <w:rFonts w:ascii="Times New Roman" w:hAnsi="Times New Roman" w:cs="Times New Roman"/>
        </w:rPr>
        <w:t>T</w:t>
      </w:r>
      <w:r w:rsidR="005F66EE">
        <w:rPr>
          <w:rFonts w:ascii="Times New Roman" w:hAnsi="Times New Roman" w:cs="Times New Roman"/>
        </w:rPr>
        <w:t>PV and associated cold pool play</w:t>
      </w:r>
      <w:r w:rsidR="004327F4">
        <w:rPr>
          <w:rFonts w:ascii="Times New Roman" w:hAnsi="Times New Roman" w:cs="Times New Roman"/>
        </w:rPr>
        <w:t>s</w:t>
      </w:r>
      <w:r w:rsidR="005F66EE">
        <w:rPr>
          <w:rFonts w:ascii="Times New Roman" w:hAnsi="Times New Roman" w:cs="Times New Roman"/>
        </w:rPr>
        <w:t xml:space="preserve"> a </w:t>
      </w:r>
      <w:r w:rsidR="00BA4F6D">
        <w:rPr>
          <w:rFonts w:ascii="Times New Roman" w:hAnsi="Times New Roman" w:cs="Times New Roman"/>
        </w:rPr>
        <w:t xml:space="preserve">crucial role in </w:t>
      </w:r>
      <w:r w:rsidR="005F66EE">
        <w:rPr>
          <w:rFonts w:ascii="Times New Roman" w:hAnsi="Times New Roman" w:cs="Times New Roman"/>
        </w:rPr>
        <w:t>CAO development</w:t>
      </w:r>
      <w:r w:rsidR="001B7812">
        <w:rPr>
          <w:rFonts w:ascii="Times New Roman" w:hAnsi="Times New Roman" w:cs="Times New Roman"/>
        </w:rPr>
        <w:t>.</w:t>
      </w:r>
    </w:p>
    <w:p w14:paraId="6F0A5067" w14:textId="77777777" w:rsidR="00092FC1" w:rsidRDefault="00092FC1" w:rsidP="00A702DD">
      <w:pPr>
        <w:spacing w:line="480" w:lineRule="auto"/>
        <w:ind w:firstLine="720"/>
        <w:jc w:val="both"/>
        <w:rPr>
          <w:rFonts w:ascii="Times New Roman" w:hAnsi="Times New Roman" w:cs="Times New Roman"/>
        </w:rPr>
      </w:pPr>
    </w:p>
    <w:p w14:paraId="23728B49" w14:textId="743BFB3F" w:rsidR="00BA4F6D" w:rsidRDefault="00AB74CF" w:rsidP="00BA4F6D">
      <w:pPr>
        <w:spacing w:line="480" w:lineRule="auto"/>
        <w:jc w:val="both"/>
        <w:rPr>
          <w:rFonts w:ascii="Times New Roman" w:hAnsi="Times New Roman" w:cs="Times New Roman"/>
          <w:i/>
        </w:rPr>
      </w:pPr>
      <w:r>
        <w:rPr>
          <w:rFonts w:ascii="Times New Roman" w:hAnsi="Times New Roman" w:cs="Times New Roman"/>
          <w:i/>
        </w:rPr>
        <w:t>4.1.5</w:t>
      </w:r>
      <w:r w:rsidR="001F1B4E">
        <w:rPr>
          <w:rFonts w:ascii="Times New Roman" w:hAnsi="Times New Roman" w:cs="Times New Roman"/>
          <w:i/>
        </w:rPr>
        <w:t xml:space="preserve"> Q-vector Diagnosis </w:t>
      </w:r>
    </w:p>
    <w:p w14:paraId="32D635E5" w14:textId="77777777" w:rsidR="00BA4F6D" w:rsidRDefault="00BA4F6D" w:rsidP="00BA4F6D">
      <w:pPr>
        <w:spacing w:line="480" w:lineRule="auto"/>
        <w:jc w:val="both"/>
        <w:rPr>
          <w:rFonts w:ascii="Times New Roman" w:hAnsi="Times New Roman" w:cs="Times New Roman"/>
        </w:rPr>
      </w:pPr>
    </w:p>
    <w:p w14:paraId="2A67B63C" w14:textId="0FFE4C05" w:rsidR="00BA4F6D" w:rsidRDefault="00BA4F6D" w:rsidP="00BA4F6D">
      <w:pPr>
        <w:spacing w:line="480" w:lineRule="auto"/>
        <w:jc w:val="both"/>
        <w:rPr>
          <w:rFonts w:ascii="Times New Roman" w:hAnsi="Times New Roman" w:cs="Times New Roman"/>
        </w:rPr>
      </w:pPr>
      <w:r>
        <w:rPr>
          <w:rFonts w:ascii="Times New Roman" w:hAnsi="Times New Roman" w:cs="Times New Roman"/>
        </w:rPr>
        <w:tab/>
        <w:t>The</w:t>
      </w:r>
      <w:r w:rsidR="004327F4">
        <w:rPr>
          <w:rFonts w:ascii="Times New Roman" w:hAnsi="Times New Roman" w:cs="Times New Roman"/>
        </w:rPr>
        <w:t xml:space="preserve"> concomitant occurrence of the interaction of the TPV with a jet streak over western North America and the</w:t>
      </w:r>
      <w:r>
        <w:rPr>
          <w:rFonts w:ascii="Times New Roman" w:hAnsi="Times New Roman" w:cs="Times New Roman"/>
        </w:rPr>
        <w:t xml:space="preserve"> rapid strengthening and </w:t>
      </w:r>
      <w:r w:rsidR="001F5F38">
        <w:rPr>
          <w:rFonts w:ascii="Times New Roman" w:hAnsi="Times New Roman" w:cs="Times New Roman"/>
        </w:rPr>
        <w:t xml:space="preserve">southeastward </w:t>
      </w:r>
      <w:r>
        <w:rPr>
          <w:rFonts w:ascii="Times New Roman" w:hAnsi="Times New Roman" w:cs="Times New Roman"/>
        </w:rPr>
        <w:t xml:space="preserve">expansion of the </w:t>
      </w:r>
      <w:r w:rsidR="001F5F38">
        <w:rPr>
          <w:rFonts w:ascii="Times New Roman" w:hAnsi="Times New Roman" w:cs="Times New Roman"/>
        </w:rPr>
        <w:t xml:space="preserve">strong </w:t>
      </w:r>
      <w:r>
        <w:rPr>
          <w:rFonts w:ascii="Times New Roman" w:hAnsi="Times New Roman" w:cs="Times New Roman"/>
        </w:rPr>
        <w:t>surface anticyclone</w:t>
      </w:r>
      <w:r w:rsidR="006F32CC">
        <w:rPr>
          <w:rFonts w:ascii="Times New Roman" w:hAnsi="Times New Roman" w:cs="Times New Roman"/>
        </w:rPr>
        <w:t xml:space="preserve"> over </w:t>
      </w:r>
      <w:r w:rsidR="00EC431C">
        <w:rPr>
          <w:rFonts w:ascii="Times New Roman" w:hAnsi="Times New Roman" w:cs="Times New Roman"/>
        </w:rPr>
        <w:t>wester</w:t>
      </w:r>
      <w:r w:rsidR="004644EA">
        <w:rPr>
          <w:rFonts w:ascii="Times New Roman" w:hAnsi="Times New Roman" w:cs="Times New Roman"/>
        </w:rPr>
        <w:t>n</w:t>
      </w:r>
      <w:r w:rsidR="00F0559E">
        <w:rPr>
          <w:rFonts w:ascii="Times New Roman" w:hAnsi="Times New Roman" w:cs="Times New Roman"/>
        </w:rPr>
        <w:t xml:space="preserve"> North America</w:t>
      </w:r>
      <w:r w:rsidR="004327F4">
        <w:rPr>
          <w:rFonts w:ascii="Times New Roman" w:hAnsi="Times New Roman" w:cs="Times New Roman"/>
        </w:rPr>
        <w:t xml:space="preserve"> in the left </w:t>
      </w:r>
      <w:r>
        <w:rPr>
          <w:rFonts w:ascii="Times New Roman" w:hAnsi="Times New Roman" w:cs="Times New Roman"/>
        </w:rPr>
        <w:t>entrance region of the jet streak</w:t>
      </w:r>
      <w:r w:rsidR="00F0559E">
        <w:rPr>
          <w:rFonts w:ascii="Times New Roman" w:hAnsi="Times New Roman" w:cs="Times New Roman"/>
        </w:rPr>
        <w:t xml:space="preserve"> </w:t>
      </w:r>
      <w:r>
        <w:rPr>
          <w:rFonts w:ascii="Times New Roman" w:hAnsi="Times New Roman" w:cs="Times New Roman"/>
        </w:rPr>
        <w:t xml:space="preserve">during 8–10 January 1982 </w:t>
      </w:r>
      <w:r w:rsidR="00AC0B2C">
        <w:rPr>
          <w:rFonts w:ascii="Times New Roman" w:hAnsi="Times New Roman" w:cs="Times New Roman"/>
        </w:rPr>
        <w:t>(Figs. 4.5</w:t>
      </w:r>
      <w:r w:rsidR="0007117D">
        <w:rPr>
          <w:rFonts w:ascii="Times New Roman" w:hAnsi="Times New Roman" w:cs="Times New Roman"/>
        </w:rPr>
        <w:t>a–f) suggest</w:t>
      </w:r>
      <w:r w:rsidR="004327F4">
        <w:rPr>
          <w:rFonts w:ascii="Times New Roman" w:hAnsi="Times New Roman" w:cs="Times New Roman"/>
        </w:rPr>
        <w:t>s</w:t>
      </w:r>
      <w:r w:rsidR="0007117D">
        <w:rPr>
          <w:rFonts w:ascii="Times New Roman" w:hAnsi="Times New Roman" w:cs="Times New Roman"/>
        </w:rPr>
        <w:t xml:space="preserve"> that </w:t>
      </w:r>
      <w:r>
        <w:rPr>
          <w:rFonts w:ascii="Times New Roman" w:hAnsi="Times New Roman" w:cs="Times New Roman"/>
        </w:rPr>
        <w:t xml:space="preserve">TPV–jet interaction may play an important role in the </w:t>
      </w:r>
      <w:r w:rsidR="001F5F38">
        <w:rPr>
          <w:rFonts w:ascii="Times New Roman" w:hAnsi="Times New Roman" w:cs="Times New Roman"/>
        </w:rPr>
        <w:t xml:space="preserve">rapid </w:t>
      </w:r>
      <w:r>
        <w:rPr>
          <w:rFonts w:ascii="Times New Roman" w:hAnsi="Times New Roman" w:cs="Times New Roman"/>
        </w:rPr>
        <w:t xml:space="preserve">strengthening </w:t>
      </w:r>
      <w:r w:rsidR="00C717A4">
        <w:rPr>
          <w:rFonts w:ascii="Times New Roman" w:hAnsi="Times New Roman" w:cs="Times New Roman"/>
        </w:rPr>
        <w:t>and</w:t>
      </w:r>
      <w:r>
        <w:rPr>
          <w:rFonts w:ascii="Times New Roman" w:hAnsi="Times New Roman" w:cs="Times New Roman"/>
        </w:rPr>
        <w:t xml:space="preserve"> expansion of the</w:t>
      </w:r>
      <w:r w:rsidR="001F5F38">
        <w:rPr>
          <w:rFonts w:ascii="Times New Roman" w:hAnsi="Times New Roman" w:cs="Times New Roman"/>
        </w:rPr>
        <w:t xml:space="preserve"> strong</w:t>
      </w:r>
      <w:r>
        <w:rPr>
          <w:rFonts w:ascii="Times New Roman" w:hAnsi="Times New Roman" w:cs="Times New Roman"/>
        </w:rPr>
        <w:t xml:space="preserve"> surface </w:t>
      </w:r>
      <w:r w:rsidR="00C717A4">
        <w:rPr>
          <w:rFonts w:ascii="Times New Roman" w:hAnsi="Times New Roman" w:cs="Times New Roman"/>
        </w:rPr>
        <w:t>anti</w:t>
      </w:r>
      <w:r>
        <w:rPr>
          <w:rFonts w:ascii="Times New Roman" w:hAnsi="Times New Roman" w:cs="Times New Roman"/>
        </w:rPr>
        <w:t>cyclone</w:t>
      </w:r>
      <w:r w:rsidR="00AC0B2C">
        <w:rPr>
          <w:rFonts w:ascii="Times New Roman" w:hAnsi="Times New Roman" w:cs="Times New Roman"/>
        </w:rPr>
        <w:t>. Figure 4.10</w:t>
      </w:r>
      <w:r w:rsidR="00F0559E">
        <w:rPr>
          <w:rFonts w:ascii="Times New Roman" w:hAnsi="Times New Roman" w:cs="Times New Roman"/>
        </w:rPr>
        <w:t xml:space="preserve"> shows plots of 600–400-hPa</w:t>
      </w:r>
      <w:r w:rsidR="00605FF5">
        <w:rPr>
          <w:rFonts w:ascii="Times New Roman" w:hAnsi="Times New Roman" w:cs="Times New Roman"/>
        </w:rPr>
        <w:t xml:space="preserve"> wind speed, as well as</w:t>
      </w:r>
      <w:r w:rsidR="00F0559E">
        <w:rPr>
          <w:rFonts w:ascii="Times New Roman" w:hAnsi="Times New Roman" w:cs="Times New Roman"/>
        </w:rPr>
        <w:t xml:space="preserve"> </w:t>
      </w:r>
      <w:r w:rsidR="00F0559E" w:rsidRPr="00F0559E">
        <w:rPr>
          <w:rFonts w:ascii="Times New Roman" w:hAnsi="Times New Roman" w:cs="Times New Roman"/>
          <w:b/>
        </w:rPr>
        <w:t>Q</w:t>
      </w:r>
      <w:r w:rsidR="00F0559E" w:rsidRPr="00F0559E">
        <w:rPr>
          <w:rFonts w:ascii="Times New Roman" w:hAnsi="Times New Roman" w:cs="Times New Roman"/>
          <w:vertAlign w:val="subscript"/>
        </w:rPr>
        <w:t>n</w:t>
      </w:r>
      <w:r w:rsidR="00F0559E">
        <w:rPr>
          <w:rFonts w:ascii="Times New Roman" w:hAnsi="Times New Roman" w:cs="Times New Roman"/>
        </w:rPr>
        <w:t xml:space="preserve"> and </w:t>
      </w:r>
      <w:r w:rsidR="00F0559E" w:rsidRPr="00F0559E">
        <w:rPr>
          <w:rFonts w:ascii="Times New Roman" w:hAnsi="Times New Roman" w:cs="Times New Roman"/>
          <w:b/>
        </w:rPr>
        <w:t>Q</w:t>
      </w:r>
      <w:r w:rsidR="00F0559E" w:rsidRPr="00F0559E">
        <w:rPr>
          <w:rFonts w:ascii="Times New Roman" w:hAnsi="Times New Roman" w:cs="Times New Roman"/>
          <w:vertAlign w:val="subscript"/>
        </w:rPr>
        <w:t>s</w:t>
      </w:r>
      <w:r w:rsidR="000F1FF6">
        <w:rPr>
          <w:rFonts w:ascii="Times New Roman" w:hAnsi="Times New Roman" w:cs="Times New Roman"/>
        </w:rPr>
        <w:t xml:space="preserve"> and their associated forcings</w:t>
      </w:r>
      <w:r w:rsidR="00F0559E">
        <w:rPr>
          <w:rFonts w:ascii="Times New Roman" w:hAnsi="Times New Roman" w:cs="Times New Roman"/>
        </w:rPr>
        <w:t xml:space="preserve"> for vertical motion from 1200 UTC </w:t>
      </w:r>
      <w:r w:rsidR="00A2495F">
        <w:rPr>
          <w:rFonts w:ascii="Times New Roman" w:hAnsi="Times New Roman" w:cs="Times New Roman"/>
        </w:rPr>
        <w:t>8 to</w:t>
      </w:r>
      <w:r w:rsidR="0007117D">
        <w:rPr>
          <w:rFonts w:ascii="Times New Roman" w:hAnsi="Times New Roman" w:cs="Times New Roman"/>
        </w:rPr>
        <w:t xml:space="preserve"> 0000</w:t>
      </w:r>
      <w:r w:rsidR="00CB248F">
        <w:rPr>
          <w:rFonts w:ascii="Times New Roman" w:hAnsi="Times New Roman" w:cs="Times New Roman"/>
        </w:rPr>
        <w:t xml:space="preserve"> UTC</w:t>
      </w:r>
      <w:r w:rsidR="0007117D">
        <w:rPr>
          <w:rFonts w:ascii="Times New Roman" w:hAnsi="Times New Roman" w:cs="Times New Roman"/>
        </w:rPr>
        <w:t xml:space="preserve"> 10 January 1982</w:t>
      </w:r>
      <w:r w:rsidR="00F0559E">
        <w:rPr>
          <w:rFonts w:ascii="Times New Roman" w:hAnsi="Times New Roman" w:cs="Times New Roman"/>
        </w:rPr>
        <w:t>. At 1200 UTC 8 January</w:t>
      </w:r>
      <w:r w:rsidR="00A2495F">
        <w:rPr>
          <w:rFonts w:ascii="Times New Roman" w:hAnsi="Times New Roman" w:cs="Times New Roman"/>
        </w:rPr>
        <w:t xml:space="preserve"> 1982</w:t>
      </w:r>
      <w:r w:rsidR="00F0559E">
        <w:rPr>
          <w:rFonts w:ascii="Times New Roman" w:hAnsi="Times New Roman" w:cs="Times New Roman"/>
        </w:rPr>
        <w:t>, between th</w:t>
      </w:r>
      <w:r w:rsidR="0007117D">
        <w:rPr>
          <w:rFonts w:ascii="Times New Roman" w:hAnsi="Times New Roman" w:cs="Times New Roman"/>
        </w:rPr>
        <w:t>e ridge and the TPV</w:t>
      </w:r>
      <w:r w:rsidR="000A3A76">
        <w:rPr>
          <w:rFonts w:ascii="Times New Roman" w:hAnsi="Times New Roman" w:cs="Times New Roman"/>
        </w:rPr>
        <w:t>,</w:t>
      </w:r>
      <w:r w:rsidR="00605FF5">
        <w:rPr>
          <w:rFonts w:ascii="Times New Roman" w:hAnsi="Times New Roman" w:cs="Times New Roman"/>
        </w:rPr>
        <w:t xml:space="preserve"> and in the left entrance region of a broad jet streak</w:t>
      </w:r>
      <w:r w:rsidR="007A2A0D">
        <w:rPr>
          <w:rFonts w:ascii="Times New Roman" w:hAnsi="Times New Roman" w:cs="Times New Roman"/>
        </w:rPr>
        <w:t xml:space="preserve"> over western North America</w:t>
      </w:r>
      <w:r w:rsidR="0007117D">
        <w:rPr>
          <w:rFonts w:ascii="Times New Roman" w:hAnsi="Times New Roman" w:cs="Times New Roman"/>
        </w:rPr>
        <w:t>, there is a</w:t>
      </w:r>
      <w:r w:rsidR="00F0559E">
        <w:rPr>
          <w:rFonts w:ascii="Times New Roman" w:hAnsi="Times New Roman" w:cs="Times New Roman"/>
        </w:rPr>
        <w:t xml:space="preserve"> region of</w:t>
      </w:r>
      <w:r w:rsidR="001F5F38">
        <w:rPr>
          <w:rFonts w:ascii="Times New Roman" w:hAnsi="Times New Roman" w:cs="Times New Roman"/>
        </w:rPr>
        <w:t xml:space="preserve"> divergence of</w:t>
      </w:r>
      <w:r w:rsidR="00F0559E">
        <w:rPr>
          <w:rFonts w:ascii="Times New Roman" w:hAnsi="Times New Roman" w:cs="Times New Roman"/>
        </w:rPr>
        <w:t xml:space="preserve"> </w:t>
      </w:r>
      <w:r w:rsidR="00F0559E" w:rsidRPr="00F0559E">
        <w:rPr>
          <w:rFonts w:ascii="Times New Roman" w:hAnsi="Times New Roman" w:cs="Times New Roman"/>
          <w:b/>
        </w:rPr>
        <w:t>Q</w:t>
      </w:r>
      <w:r w:rsidR="00F0559E" w:rsidRPr="00F0559E">
        <w:rPr>
          <w:rFonts w:ascii="Times New Roman" w:hAnsi="Times New Roman" w:cs="Times New Roman"/>
          <w:vertAlign w:val="subscript"/>
        </w:rPr>
        <w:t>n</w:t>
      </w:r>
      <w:r w:rsidR="00F0559E" w:rsidRPr="00F0559E">
        <w:rPr>
          <w:rFonts w:ascii="Times New Roman" w:hAnsi="Times New Roman" w:cs="Times New Roman"/>
          <w:b/>
        </w:rPr>
        <w:t xml:space="preserve"> </w:t>
      </w:r>
      <w:r w:rsidR="00127FA9">
        <w:rPr>
          <w:rFonts w:ascii="Times New Roman" w:hAnsi="Times New Roman" w:cs="Times New Roman"/>
        </w:rPr>
        <w:t xml:space="preserve">and </w:t>
      </w:r>
      <w:r w:rsidR="00F0559E" w:rsidRPr="00F0559E">
        <w:rPr>
          <w:rFonts w:ascii="Times New Roman" w:hAnsi="Times New Roman" w:cs="Times New Roman"/>
          <w:b/>
        </w:rPr>
        <w:t>Q</w:t>
      </w:r>
      <w:r w:rsidR="00F0559E" w:rsidRPr="00F0559E">
        <w:rPr>
          <w:rFonts w:ascii="Times New Roman" w:hAnsi="Times New Roman" w:cs="Times New Roman"/>
          <w:vertAlign w:val="subscript"/>
        </w:rPr>
        <w:t>n</w:t>
      </w:r>
      <w:r w:rsidR="00F0559E">
        <w:rPr>
          <w:rFonts w:ascii="Times New Roman" w:hAnsi="Times New Roman" w:cs="Times New Roman"/>
        </w:rPr>
        <w:t xml:space="preserve"> forcing for descent</w:t>
      </w:r>
      <w:r w:rsidR="008B4F70">
        <w:rPr>
          <w:rFonts w:ascii="Times New Roman" w:hAnsi="Times New Roman" w:cs="Times New Roman"/>
        </w:rPr>
        <w:t xml:space="preserve"> collocated</w:t>
      </w:r>
      <w:r w:rsidR="0007117D">
        <w:rPr>
          <w:rFonts w:ascii="Times New Roman" w:hAnsi="Times New Roman" w:cs="Times New Roman"/>
        </w:rPr>
        <w:t xml:space="preserve"> with</w:t>
      </w:r>
      <w:r w:rsidR="008B4F70">
        <w:rPr>
          <w:rFonts w:ascii="Times New Roman" w:hAnsi="Times New Roman" w:cs="Times New Roman"/>
        </w:rPr>
        <w:t xml:space="preserve"> and to t</w:t>
      </w:r>
      <w:r w:rsidR="009A242C">
        <w:rPr>
          <w:rFonts w:ascii="Times New Roman" w:hAnsi="Times New Roman" w:cs="Times New Roman"/>
        </w:rPr>
        <w:t xml:space="preserve">he </w:t>
      </w:r>
      <w:r w:rsidR="001F5F38">
        <w:rPr>
          <w:rFonts w:ascii="Times New Roman" w:hAnsi="Times New Roman" w:cs="Times New Roman"/>
        </w:rPr>
        <w:t xml:space="preserve">south and </w:t>
      </w:r>
      <w:r w:rsidR="009A242C">
        <w:rPr>
          <w:rFonts w:ascii="Times New Roman" w:hAnsi="Times New Roman" w:cs="Times New Roman"/>
        </w:rPr>
        <w:t xml:space="preserve">east of the </w:t>
      </w:r>
      <w:r w:rsidR="00745C59" w:rsidRPr="00745C59">
        <w:rPr>
          <w:rFonts w:ascii="Times New Roman" w:hAnsi="Times New Roman" w:cs="Times New Roman"/>
          <w:color w:val="000000" w:themeColor="text1"/>
        </w:rPr>
        <w:t>~1047 hPa</w:t>
      </w:r>
      <w:r w:rsidR="008B4F70">
        <w:rPr>
          <w:rFonts w:ascii="Times New Roman" w:hAnsi="Times New Roman" w:cs="Times New Roman"/>
        </w:rPr>
        <w:t xml:space="preserve"> surface anticyclone</w:t>
      </w:r>
      <w:r w:rsidR="00EC431C">
        <w:rPr>
          <w:rFonts w:ascii="Times New Roman" w:hAnsi="Times New Roman" w:cs="Times New Roman"/>
        </w:rPr>
        <w:t xml:space="preserve"> </w:t>
      </w:r>
      <w:r w:rsidR="00AC0B2C">
        <w:rPr>
          <w:rFonts w:ascii="Times New Roman" w:hAnsi="Times New Roman" w:cs="Times New Roman"/>
        </w:rPr>
        <w:t>(Fig</w:t>
      </w:r>
      <w:r w:rsidR="00605FF5">
        <w:rPr>
          <w:rFonts w:ascii="Times New Roman" w:hAnsi="Times New Roman" w:cs="Times New Roman"/>
        </w:rPr>
        <w:t>s</w:t>
      </w:r>
      <w:r w:rsidR="00AC0B2C">
        <w:rPr>
          <w:rFonts w:ascii="Times New Roman" w:hAnsi="Times New Roman" w:cs="Times New Roman"/>
        </w:rPr>
        <w:t>. 4.10</w:t>
      </w:r>
      <w:r w:rsidR="009A242C">
        <w:rPr>
          <w:rFonts w:ascii="Times New Roman" w:hAnsi="Times New Roman" w:cs="Times New Roman"/>
        </w:rPr>
        <w:t>a</w:t>
      </w:r>
      <w:r w:rsidR="00605FF5">
        <w:rPr>
          <w:rFonts w:ascii="Times New Roman" w:hAnsi="Times New Roman" w:cs="Times New Roman"/>
        </w:rPr>
        <w:t>,b</w:t>
      </w:r>
      <w:r w:rsidR="009A242C">
        <w:rPr>
          <w:rFonts w:ascii="Times New Roman" w:hAnsi="Times New Roman" w:cs="Times New Roman"/>
        </w:rPr>
        <w:t>)</w:t>
      </w:r>
      <w:r w:rsidR="008B4F70">
        <w:rPr>
          <w:rFonts w:ascii="Times New Roman" w:hAnsi="Times New Roman" w:cs="Times New Roman"/>
        </w:rPr>
        <w:t xml:space="preserve">. The orientation of </w:t>
      </w:r>
      <w:r w:rsidR="00662B25" w:rsidRPr="00662B25">
        <w:rPr>
          <w:rFonts w:ascii="Times New Roman" w:hAnsi="Times New Roman" w:cs="Times New Roman"/>
        </w:rPr>
        <w:t>the Q</w:t>
      </w:r>
      <w:r w:rsidR="00662B25" w:rsidRPr="00662B25">
        <w:rPr>
          <w:rFonts w:ascii="Times New Roman" w:hAnsi="Times New Roman" w:cs="Times New Roman"/>
          <w:vertAlign w:val="subscript"/>
        </w:rPr>
        <w:t>n</w:t>
      </w:r>
      <w:r w:rsidR="00662B25" w:rsidRPr="00662B25">
        <w:rPr>
          <w:rFonts w:ascii="Times New Roman" w:hAnsi="Times New Roman" w:cs="Times New Roman"/>
        </w:rPr>
        <w:t xml:space="preserve"> vectors</w:t>
      </w:r>
      <w:r w:rsidR="008B4F70">
        <w:rPr>
          <w:rFonts w:ascii="Times New Roman" w:hAnsi="Times New Roman" w:cs="Times New Roman"/>
          <w:vertAlign w:val="subscript"/>
        </w:rPr>
        <w:t xml:space="preserve"> </w:t>
      </w:r>
      <w:r w:rsidR="008B4F70">
        <w:rPr>
          <w:rFonts w:ascii="Times New Roman" w:hAnsi="Times New Roman" w:cs="Times New Roman"/>
        </w:rPr>
        <w:t xml:space="preserve">from </w:t>
      </w:r>
      <w:r w:rsidR="00971898">
        <w:rPr>
          <w:rFonts w:ascii="Times New Roman" w:hAnsi="Times New Roman" w:cs="Times New Roman"/>
        </w:rPr>
        <w:t>cold to warm air</w:t>
      </w:r>
      <w:r w:rsidR="008B4F70">
        <w:rPr>
          <w:rFonts w:ascii="Times New Roman" w:hAnsi="Times New Roman" w:cs="Times New Roman"/>
        </w:rPr>
        <w:t xml:space="preserve"> suggest</w:t>
      </w:r>
      <w:r w:rsidR="00EC431C">
        <w:rPr>
          <w:rFonts w:ascii="Times New Roman" w:hAnsi="Times New Roman" w:cs="Times New Roman"/>
        </w:rPr>
        <w:t>s</w:t>
      </w:r>
      <w:r w:rsidR="008B4F70">
        <w:rPr>
          <w:rFonts w:ascii="Times New Roman" w:hAnsi="Times New Roman" w:cs="Times New Roman"/>
        </w:rPr>
        <w:t xml:space="preserve"> that upper-level frontogenesis may be </w:t>
      </w:r>
      <w:r w:rsidR="00233AA0">
        <w:rPr>
          <w:rFonts w:ascii="Times New Roman" w:hAnsi="Times New Roman" w:cs="Times New Roman"/>
        </w:rPr>
        <w:t>occurring</w:t>
      </w:r>
      <w:r w:rsidR="00156D63">
        <w:rPr>
          <w:rFonts w:ascii="Times New Roman" w:hAnsi="Times New Roman" w:cs="Times New Roman"/>
        </w:rPr>
        <w:t>, which</w:t>
      </w:r>
      <w:r w:rsidR="00EC431C">
        <w:rPr>
          <w:rFonts w:ascii="Times New Roman" w:hAnsi="Times New Roman" w:cs="Times New Roman"/>
        </w:rPr>
        <w:t xml:space="preserve"> may support a </w:t>
      </w:r>
      <w:r w:rsidR="002443E8">
        <w:rPr>
          <w:rFonts w:ascii="Times New Roman" w:hAnsi="Times New Roman" w:cs="Times New Roman"/>
        </w:rPr>
        <w:t xml:space="preserve">strengthening of the jet streak. </w:t>
      </w:r>
      <w:r w:rsidR="001C6886">
        <w:rPr>
          <w:rFonts w:ascii="Times New Roman" w:hAnsi="Times New Roman" w:cs="Times New Roman"/>
        </w:rPr>
        <w:t>In addition, there</w:t>
      </w:r>
      <w:r w:rsidR="00E4326E">
        <w:rPr>
          <w:rFonts w:ascii="Times New Roman" w:hAnsi="Times New Roman" w:cs="Times New Roman"/>
        </w:rPr>
        <w:t xml:space="preserve"> is</w:t>
      </w:r>
      <w:r w:rsidR="00233AA0">
        <w:rPr>
          <w:rFonts w:ascii="Times New Roman" w:hAnsi="Times New Roman" w:cs="Times New Roman"/>
        </w:rPr>
        <w:t xml:space="preserve"> a small region of </w:t>
      </w:r>
      <w:r w:rsidR="009A242C" w:rsidRPr="00F0559E">
        <w:rPr>
          <w:rFonts w:ascii="Times New Roman" w:hAnsi="Times New Roman" w:cs="Times New Roman"/>
          <w:b/>
        </w:rPr>
        <w:t>Q</w:t>
      </w:r>
      <w:r w:rsidR="009A242C" w:rsidRPr="00F0559E">
        <w:rPr>
          <w:rFonts w:ascii="Times New Roman" w:hAnsi="Times New Roman" w:cs="Times New Roman"/>
          <w:vertAlign w:val="subscript"/>
        </w:rPr>
        <w:t>s</w:t>
      </w:r>
      <w:r w:rsidR="00233AA0">
        <w:rPr>
          <w:rFonts w:ascii="Times New Roman" w:hAnsi="Times New Roman" w:cs="Times New Roman"/>
        </w:rPr>
        <w:t xml:space="preserve"> forcing for descent </w:t>
      </w:r>
      <w:r w:rsidR="00E4326E">
        <w:rPr>
          <w:rFonts w:ascii="Times New Roman" w:hAnsi="Times New Roman" w:cs="Times New Roman"/>
        </w:rPr>
        <w:t xml:space="preserve">over northern Alberta, </w:t>
      </w:r>
      <w:r w:rsidR="001F5F38">
        <w:rPr>
          <w:rFonts w:ascii="Times New Roman" w:hAnsi="Times New Roman" w:cs="Times New Roman"/>
        </w:rPr>
        <w:t>to the south and east of the surface anticyclone</w:t>
      </w:r>
      <w:r w:rsidR="00AC0B2C">
        <w:rPr>
          <w:rFonts w:ascii="Times New Roman" w:hAnsi="Times New Roman" w:cs="Times New Roman"/>
        </w:rPr>
        <w:t xml:space="preserve"> (Fig. 4.10</w:t>
      </w:r>
      <w:r w:rsidR="00407292">
        <w:rPr>
          <w:rFonts w:ascii="Times New Roman" w:hAnsi="Times New Roman" w:cs="Times New Roman"/>
        </w:rPr>
        <w:t>c</w:t>
      </w:r>
      <w:r w:rsidR="009A242C">
        <w:rPr>
          <w:rFonts w:ascii="Times New Roman" w:hAnsi="Times New Roman" w:cs="Times New Roman"/>
        </w:rPr>
        <w:t>).</w:t>
      </w:r>
      <w:r w:rsidR="00407292">
        <w:rPr>
          <w:rFonts w:ascii="Times New Roman" w:hAnsi="Times New Roman" w:cs="Times New Roman"/>
        </w:rPr>
        <w:t xml:space="preserve"> </w:t>
      </w:r>
      <w:r w:rsidR="001C6886">
        <w:rPr>
          <w:rFonts w:ascii="Times New Roman" w:hAnsi="Times New Roman" w:cs="Times New Roman"/>
        </w:rPr>
        <w:t>The</w:t>
      </w:r>
      <w:r w:rsidR="004327F4">
        <w:rPr>
          <w:rFonts w:ascii="Times New Roman" w:hAnsi="Times New Roman" w:cs="Times New Roman"/>
        </w:rPr>
        <w:t xml:space="preserve"> </w:t>
      </w:r>
      <w:r w:rsidR="009A242C" w:rsidRPr="00F0559E">
        <w:rPr>
          <w:rFonts w:ascii="Times New Roman" w:hAnsi="Times New Roman" w:cs="Times New Roman"/>
          <w:b/>
        </w:rPr>
        <w:t>Q</w:t>
      </w:r>
      <w:r w:rsidR="009A242C" w:rsidRPr="00F0559E">
        <w:rPr>
          <w:rFonts w:ascii="Times New Roman" w:hAnsi="Times New Roman" w:cs="Times New Roman"/>
          <w:vertAlign w:val="subscript"/>
        </w:rPr>
        <w:t>n</w:t>
      </w:r>
      <w:r w:rsidR="009A242C">
        <w:rPr>
          <w:rFonts w:ascii="Times New Roman" w:hAnsi="Times New Roman" w:cs="Times New Roman"/>
        </w:rPr>
        <w:t xml:space="preserve"> and </w:t>
      </w:r>
      <w:r w:rsidR="009A242C" w:rsidRPr="00F0559E">
        <w:rPr>
          <w:rFonts w:ascii="Times New Roman" w:hAnsi="Times New Roman" w:cs="Times New Roman"/>
          <w:b/>
        </w:rPr>
        <w:t>Q</w:t>
      </w:r>
      <w:r w:rsidR="009A242C" w:rsidRPr="00F0559E">
        <w:rPr>
          <w:rFonts w:ascii="Times New Roman" w:hAnsi="Times New Roman" w:cs="Times New Roman"/>
          <w:vertAlign w:val="subscript"/>
        </w:rPr>
        <w:t>s</w:t>
      </w:r>
      <w:r w:rsidR="009A242C">
        <w:rPr>
          <w:rFonts w:ascii="Times New Roman" w:hAnsi="Times New Roman" w:cs="Times New Roman"/>
        </w:rPr>
        <w:t xml:space="preserve"> </w:t>
      </w:r>
      <w:r w:rsidR="000F1FF6">
        <w:rPr>
          <w:rFonts w:ascii="Times New Roman" w:hAnsi="Times New Roman" w:cs="Times New Roman"/>
        </w:rPr>
        <w:t>forcing</w:t>
      </w:r>
      <w:r w:rsidR="004327F4">
        <w:rPr>
          <w:rFonts w:ascii="Times New Roman" w:hAnsi="Times New Roman" w:cs="Times New Roman"/>
        </w:rPr>
        <w:t xml:space="preserve"> for descent </w:t>
      </w:r>
      <w:r w:rsidR="009A242C">
        <w:rPr>
          <w:rFonts w:ascii="Times New Roman" w:hAnsi="Times New Roman" w:cs="Times New Roman"/>
        </w:rPr>
        <w:t>over and to the south and east of the surface anticyclone</w:t>
      </w:r>
      <w:r w:rsidR="001C6886">
        <w:rPr>
          <w:rFonts w:ascii="Times New Roman" w:hAnsi="Times New Roman" w:cs="Times New Roman"/>
        </w:rPr>
        <w:t xml:space="preserve"> may provide forcing for anticyclogenesis, suggesting</w:t>
      </w:r>
      <w:r w:rsidR="009A242C">
        <w:rPr>
          <w:rFonts w:ascii="Times New Roman" w:hAnsi="Times New Roman" w:cs="Times New Roman"/>
        </w:rPr>
        <w:t xml:space="preserve"> that the surface anticyclone </w:t>
      </w:r>
      <w:r w:rsidR="00235EF1">
        <w:rPr>
          <w:rFonts w:ascii="Times New Roman" w:hAnsi="Times New Roman" w:cs="Times New Roman"/>
        </w:rPr>
        <w:t>may</w:t>
      </w:r>
      <w:r w:rsidR="009A242C">
        <w:rPr>
          <w:rFonts w:ascii="Times New Roman" w:hAnsi="Times New Roman" w:cs="Times New Roman"/>
        </w:rPr>
        <w:t xml:space="preserve"> strengthen and expand southeastward.</w:t>
      </w:r>
    </w:p>
    <w:p w14:paraId="4164EE82" w14:textId="37E12D26" w:rsidR="009A242C" w:rsidRDefault="009A242C" w:rsidP="00BA4F6D">
      <w:pPr>
        <w:spacing w:line="480" w:lineRule="auto"/>
        <w:jc w:val="both"/>
        <w:rPr>
          <w:rFonts w:ascii="Times New Roman" w:hAnsi="Times New Roman" w:cs="Times New Roman"/>
        </w:rPr>
      </w:pPr>
      <w:r>
        <w:rPr>
          <w:rFonts w:ascii="Times New Roman" w:hAnsi="Times New Roman" w:cs="Times New Roman"/>
        </w:rPr>
        <w:lastRenderedPageBreak/>
        <w:tab/>
      </w:r>
      <w:r w:rsidR="00745C59">
        <w:rPr>
          <w:rFonts w:ascii="Times New Roman" w:hAnsi="Times New Roman" w:cs="Times New Roman"/>
        </w:rPr>
        <w:t>By</w:t>
      </w:r>
      <w:r>
        <w:rPr>
          <w:rFonts w:ascii="Times New Roman" w:hAnsi="Times New Roman" w:cs="Times New Roman"/>
        </w:rPr>
        <w:t xml:space="preserve"> 0000 UTC 9 January 1982,</w:t>
      </w:r>
      <w:r w:rsidR="00745C59">
        <w:rPr>
          <w:rFonts w:ascii="Times New Roman" w:hAnsi="Times New Roman" w:cs="Times New Roman"/>
        </w:rPr>
        <w:t xml:space="preserve"> </w:t>
      </w:r>
      <w:r w:rsidR="004D5ADE">
        <w:rPr>
          <w:rFonts w:ascii="Times New Roman" w:hAnsi="Times New Roman" w:cs="Times New Roman"/>
        </w:rPr>
        <w:t>the</w:t>
      </w:r>
      <w:r>
        <w:rPr>
          <w:rFonts w:ascii="Times New Roman" w:hAnsi="Times New Roman" w:cs="Times New Roman"/>
        </w:rPr>
        <w:t xml:space="preserve"> </w:t>
      </w:r>
      <w:r w:rsidR="00971898">
        <w:rPr>
          <w:rFonts w:ascii="Times New Roman" w:hAnsi="Times New Roman" w:cs="Times New Roman"/>
        </w:rPr>
        <w:t>maximum SLP of</w:t>
      </w:r>
      <w:r w:rsidR="00745C59">
        <w:rPr>
          <w:rFonts w:ascii="Times New Roman" w:hAnsi="Times New Roman" w:cs="Times New Roman"/>
        </w:rPr>
        <w:t xml:space="preserve"> the</w:t>
      </w:r>
      <w:r w:rsidR="00971898">
        <w:rPr>
          <w:rFonts w:ascii="Times New Roman" w:hAnsi="Times New Roman" w:cs="Times New Roman"/>
        </w:rPr>
        <w:t xml:space="preserve"> surface anticyclone remains ~</w:t>
      </w:r>
      <w:r w:rsidR="00745C59">
        <w:rPr>
          <w:rFonts w:ascii="Times New Roman" w:hAnsi="Times New Roman" w:cs="Times New Roman"/>
        </w:rPr>
        <w:t>1047 hPa,</w:t>
      </w:r>
      <w:r w:rsidR="00347EB9">
        <w:rPr>
          <w:rFonts w:ascii="Times New Roman" w:hAnsi="Times New Roman" w:cs="Times New Roman"/>
        </w:rPr>
        <w:t xml:space="preserve"> </w:t>
      </w:r>
      <w:r w:rsidR="004D5ADE">
        <w:rPr>
          <w:rFonts w:ascii="Times New Roman" w:hAnsi="Times New Roman" w:cs="Times New Roman"/>
        </w:rPr>
        <w:t xml:space="preserve">but </w:t>
      </w:r>
      <w:r w:rsidR="00745C59">
        <w:rPr>
          <w:rFonts w:ascii="Times New Roman" w:hAnsi="Times New Roman" w:cs="Times New Roman"/>
        </w:rPr>
        <w:t>the surface anticyclone</w:t>
      </w:r>
      <w:r>
        <w:rPr>
          <w:rFonts w:ascii="Times New Roman" w:hAnsi="Times New Roman" w:cs="Times New Roman"/>
        </w:rPr>
        <w:t xml:space="preserve"> has expanded</w:t>
      </w:r>
      <w:r w:rsidR="004D5ADE">
        <w:rPr>
          <w:rFonts w:ascii="Times New Roman" w:hAnsi="Times New Roman" w:cs="Times New Roman"/>
        </w:rPr>
        <w:t xml:space="preserve"> </w:t>
      </w:r>
      <w:r w:rsidR="00A702DD">
        <w:rPr>
          <w:rFonts w:ascii="Times New Roman" w:hAnsi="Times New Roman" w:cs="Times New Roman"/>
        </w:rPr>
        <w:t>southeastward</w:t>
      </w:r>
      <w:r w:rsidR="004D5ADE">
        <w:rPr>
          <w:rFonts w:ascii="Times New Roman" w:hAnsi="Times New Roman" w:cs="Times New Roman"/>
        </w:rPr>
        <w:t xml:space="preserve"> over the last 12 h</w:t>
      </w:r>
      <w:r>
        <w:rPr>
          <w:rFonts w:ascii="Times New Roman" w:hAnsi="Times New Roman" w:cs="Times New Roman"/>
        </w:rPr>
        <w:t xml:space="preserve"> (</w:t>
      </w:r>
      <w:r w:rsidR="00AC0B2C">
        <w:rPr>
          <w:rFonts w:ascii="Times New Roman" w:hAnsi="Times New Roman" w:cs="Times New Roman"/>
        </w:rPr>
        <w:t>compare Figs. 4.10</w:t>
      </w:r>
      <w:r w:rsidR="00407292">
        <w:rPr>
          <w:rFonts w:ascii="Times New Roman" w:hAnsi="Times New Roman" w:cs="Times New Roman"/>
        </w:rPr>
        <w:t>a,d</w:t>
      </w:r>
      <w:r>
        <w:rPr>
          <w:rFonts w:ascii="Times New Roman" w:hAnsi="Times New Roman" w:cs="Times New Roman"/>
        </w:rPr>
        <w:t xml:space="preserve">). </w:t>
      </w:r>
      <w:r w:rsidR="00EC20CC">
        <w:rPr>
          <w:rFonts w:ascii="Times New Roman" w:hAnsi="Times New Roman" w:cs="Times New Roman"/>
        </w:rPr>
        <w:t>In addition, the jet streak has intensified, likely related to TPV–jet interaction beginning to occur as the</w:t>
      </w:r>
      <w:r w:rsidR="000A3A76">
        <w:rPr>
          <w:rFonts w:ascii="Times New Roman" w:hAnsi="Times New Roman" w:cs="Times New Roman"/>
        </w:rPr>
        <w:t xml:space="preserve"> TPV has </w:t>
      </w:r>
      <w:r w:rsidR="002D3766">
        <w:rPr>
          <w:rFonts w:ascii="Times New Roman" w:hAnsi="Times New Roman" w:cs="Times New Roman"/>
        </w:rPr>
        <w:t>come</w:t>
      </w:r>
      <w:r w:rsidR="00EC20CC">
        <w:rPr>
          <w:rFonts w:ascii="Times New Roman" w:hAnsi="Times New Roman" w:cs="Times New Roman"/>
        </w:rPr>
        <w:t xml:space="preserve"> into closer proximity with the jet streak, as well as the previously suggested upper-level frontogenesis (compare Figs. 4.10a,d). The intensification of the jet streak suggests that the thermally direct ageostrophic circulation in the entrance region of the jet streak may have strengthened, which would support increased forcing for descent in the left entrance region of the jet streak. Indeed, the </w:t>
      </w:r>
      <w:r w:rsidR="00957854">
        <w:rPr>
          <w:rFonts w:ascii="Times New Roman" w:hAnsi="Times New Roman" w:cs="Times New Roman"/>
        </w:rPr>
        <w:t xml:space="preserve">magnitude of </w:t>
      </w:r>
      <w:r w:rsidR="00957854" w:rsidRPr="00F0559E">
        <w:rPr>
          <w:rFonts w:ascii="Times New Roman" w:hAnsi="Times New Roman" w:cs="Times New Roman"/>
          <w:b/>
        </w:rPr>
        <w:t>Q</w:t>
      </w:r>
      <w:r w:rsidR="00957854" w:rsidRPr="00F0559E">
        <w:rPr>
          <w:rFonts w:ascii="Times New Roman" w:hAnsi="Times New Roman" w:cs="Times New Roman"/>
          <w:vertAlign w:val="subscript"/>
        </w:rPr>
        <w:t>n</w:t>
      </w:r>
      <w:r w:rsidR="00957854">
        <w:rPr>
          <w:rFonts w:ascii="Times New Roman" w:hAnsi="Times New Roman" w:cs="Times New Roman"/>
        </w:rPr>
        <w:t xml:space="preserve"> and </w:t>
      </w:r>
      <w:r w:rsidR="00957854" w:rsidRPr="00F0559E">
        <w:rPr>
          <w:rFonts w:ascii="Times New Roman" w:hAnsi="Times New Roman" w:cs="Times New Roman"/>
          <w:b/>
        </w:rPr>
        <w:t>Q</w:t>
      </w:r>
      <w:r w:rsidR="003070A8">
        <w:rPr>
          <w:rFonts w:ascii="Times New Roman" w:hAnsi="Times New Roman" w:cs="Times New Roman"/>
          <w:vertAlign w:val="subscript"/>
        </w:rPr>
        <w:t>n</w:t>
      </w:r>
      <w:r w:rsidR="000A3A76">
        <w:rPr>
          <w:rFonts w:ascii="Times New Roman" w:hAnsi="Times New Roman" w:cs="Times New Roman"/>
        </w:rPr>
        <w:t xml:space="preserve"> forcing for descent have</w:t>
      </w:r>
      <w:r w:rsidR="00957854">
        <w:rPr>
          <w:rFonts w:ascii="Times New Roman" w:hAnsi="Times New Roman" w:cs="Times New Roman"/>
        </w:rPr>
        <w:t xml:space="preserve"> increased </w:t>
      </w:r>
      <w:r w:rsidR="00407292">
        <w:rPr>
          <w:rFonts w:ascii="Times New Roman" w:hAnsi="Times New Roman" w:cs="Times New Roman"/>
        </w:rPr>
        <w:t xml:space="preserve">in </w:t>
      </w:r>
      <w:r w:rsidR="004327F4">
        <w:rPr>
          <w:rFonts w:ascii="Times New Roman" w:hAnsi="Times New Roman" w:cs="Times New Roman"/>
        </w:rPr>
        <w:t>the left entrance region of the jet streak,</w:t>
      </w:r>
      <w:r w:rsidR="00957854">
        <w:rPr>
          <w:rFonts w:ascii="Times New Roman" w:hAnsi="Times New Roman" w:cs="Times New Roman"/>
        </w:rPr>
        <w:t xml:space="preserve"> over and to the </w:t>
      </w:r>
      <w:r w:rsidR="004644EA">
        <w:rPr>
          <w:rFonts w:ascii="Times New Roman" w:hAnsi="Times New Roman" w:cs="Times New Roman"/>
        </w:rPr>
        <w:t xml:space="preserve">south and </w:t>
      </w:r>
      <w:r w:rsidR="00957854">
        <w:rPr>
          <w:rFonts w:ascii="Times New Roman" w:hAnsi="Times New Roman" w:cs="Times New Roman"/>
        </w:rPr>
        <w:t>east of the</w:t>
      </w:r>
      <w:r w:rsidR="001F5F38">
        <w:rPr>
          <w:rFonts w:ascii="Times New Roman" w:hAnsi="Times New Roman" w:cs="Times New Roman"/>
        </w:rPr>
        <w:t xml:space="preserve"> surface</w:t>
      </w:r>
      <w:r w:rsidR="00957854">
        <w:rPr>
          <w:rFonts w:ascii="Times New Roman" w:hAnsi="Times New Roman" w:cs="Times New Roman"/>
        </w:rPr>
        <w:t xml:space="preserve"> anticyclone</w:t>
      </w:r>
      <w:r w:rsidR="00AC0B2C">
        <w:rPr>
          <w:rFonts w:ascii="Times New Roman" w:hAnsi="Times New Roman" w:cs="Times New Roman"/>
        </w:rPr>
        <w:t xml:space="preserve"> (</w:t>
      </w:r>
      <w:r w:rsidR="004474D6">
        <w:rPr>
          <w:rFonts w:ascii="Times New Roman" w:hAnsi="Times New Roman" w:cs="Times New Roman"/>
        </w:rPr>
        <w:t>compare Figs. 4.10a,b to</w:t>
      </w:r>
      <w:r w:rsidR="00E01046">
        <w:rPr>
          <w:rFonts w:ascii="Times New Roman" w:hAnsi="Times New Roman" w:cs="Times New Roman"/>
        </w:rPr>
        <w:t xml:space="preserve"> </w:t>
      </w:r>
      <w:r w:rsidR="00AC0B2C">
        <w:rPr>
          <w:rFonts w:ascii="Times New Roman" w:hAnsi="Times New Roman" w:cs="Times New Roman"/>
        </w:rPr>
        <w:t>Fig</w:t>
      </w:r>
      <w:r w:rsidR="00407292">
        <w:rPr>
          <w:rFonts w:ascii="Times New Roman" w:hAnsi="Times New Roman" w:cs="Times New Roman"/>
        </w:rPr>
        <w:t>s</w:t>
      </w:r>
      <w:r w:rsidR="00AC0B2C">
        <w:rPr>
          <w:rFonts w:ascii="Times New Roman" w:hAnsi="Times New Roman" w:cs="Times New Roman"/>
        </w:rPr>
        <w:t>. 4.10</w:t>
      </w:r>
      <w:r w:rsidR="00407292">
        <w:rPr>
          <w:rFonts w:ascii="Times New Roman" w:hAnsi="Times New Roman" w:cs="Times New Roman"/>
        </w:rPr>
        <w:t>d,e</w:t>
      </w:r>
      <w:r w:rsidR="00FA1EAE">
        <w:rPr>
          <w:rFonts w:ascii="Times New Roman" w:hAnsi="Times New Roman" w:cs="Times New Roman"/>
        </w:rPr>
        <w:t>)</w:t>
      </w:r>
      <w:r w:rsidR="00E01046">
        <w:rPr>
          <w:rFonts w:ascii="Times New Roman" w:hAnsi="Times New Roman" w:cs="Times New Roman"/>
        </w:rPr>
        <w:t>.</w:t>
      </w:r>
      <w:r w:rsidR="0090009B">
        <w:rPr>
          <w:rFonts w:ascii="Times New Roman" w:hAnsi="Times New Roman" w:cs="Times New Roman"/>
        </w:rPr>
        <w:t xml:space="preserve"> </w:t>
      </w:r>
      <w:r w:rsidR="00957854">
        <w:rPr>
          <w:rFonts w:ascii="Times New Roman" w:hAnsi="Times New Roman" w:cs="Times New Roman"/>
        </w:rPr>
        <w:t xml:space="preserve">Additionally, the </w:t>
      </w:r>
      <w:r w:rsidR="00314FA6">
        <w:rPr>
          <w:rFonts w:ascii="Times New Roman" w:hAnsi="Times New Roman" w:cs="Times New Roman"/>
        </w:rPr>
        <w:t>crossing of</w:t>
      </w:r>
      <w:r w:rsidR="00957854">
        <w:rPr>
          <w:rFonts w:ascii="Times New Roman" w:hAnsi="Times New Roman" w:cs="Times New Roman"/>
        </w:rPr>
        <w:t xml:space="preserve"> the geopotential height contours and potential temperature contours</w:t>
      </w:r>
      <w:r w:rsidR="00407292">
        <w:rPr>
          <w:rFonts w:ascii="Times New Roman" w:hAnsi="Times New Roman" w:cs="Times New Roman"/>
        </w:rPr>
        <w:t xml:space="preserve"> </w:t>
      </w:r>
      <w:r w:rsidR="00514FA7">
        <w:rPr>
          <w:rFonts w:ascii="Times New Roman" w:hAnsi="Times New Roman" w:cs="Times New Roman"/>
        </w:rPr>
        <w:t xml:space="preserve">in the entrance region and on the cyclonic shear side of the jet streak </w:t>
      </w:r>
      <w:r w:rsidR="0095245D">
        <w:rPr>
          <w:rFonts w:ascii="Times New Roman" w:hAnsi="Times New Roman" w:cs="Times New Roman"/>
        </w:rPr>
        <w:t>(Fig. 4.10d</w:t>
      </w:r>
      <w:r w:rsidR="00407292">
        <w:rPr>
          <w:rFonts w:ascii="Times New Roman" w:hAnsi="Times New Roman" w:cs="Times New Roman"/>
        </w:rPr>
        <w:t xml:space="preserve">) </w:t>
      </w:r>
      <w:r w:rsidR="00957854">
        <w:rPr>
          <w:rFonts w:ascii="Times New Roman" w:hAnsi="Times New Roman" w:cs="Times New Roman"/>
        </w:rPr>
        <w:t>suggest</w:t>
      </w:r>
      <w:r w:rsidR="00314FA6">
        <w:rPr>
          <w:rFonts w:ascii="Times New Roman" w:hAnsi="Times New Roman" w:cs="Times New Roman"/>
        </w:rPr>
        <w:t>s</w:t>
      </w:r>
      <w:r w:rsidR="00957854">
        <w:rPr>
          <w:rFonts w:ascii="Times New Roman" w:hAnsi="Times New Roman" w:cs="Times New Roman"/>
        </w:rPr>
        <w:t xml:space="preserve"> that geostrophic col</w:t>
      </w:r>
      <w:r w:rsidR="00347EB9">
        <w:rPr>
          <w:rFonts w:ascii="Times New Roman" w:hAnsi="Times New Roman" w:cs="Times New Roman"/>
        </w:rPr>
        <w:t>d</w:t>
      </w:r>
      <w:r w:rsidR="00780227">
        <w:rPr>
          <w:rFonts w:ascii="Times New Roman" w:hAnsi="Times New Roman" w:cs="Times New Roman"/>
        </w:rPr>
        <w:t xml:space="preserve"> air advection may be</w:t>
      </w:r>
      <w:r w:rsidR="00957854">
        <w:rPr>
          <w:rFonts w:ascii="Times New Roman" w:hAnsi="Times New Roman" w:cs="Times New Roman"/>
        </w:rPr>
        <w:t xml:space="preserve"> occurring. </w:t>
      </w:r>
      <w:r w:rsidR="009B55ED">
        <w:rPr>
          <w:rFonts w:ascii="Times New Roman" w:hAnsi="Times New Roman" w:cs="Times New Roman"/>
        </w:rPr>
        <w:t xml:space="preserve">Shapiro (1981) has shown that </w:t>
      </w:r>
      <w:r w:rsidR="001F5F38">
        <w:rPr>
          <w:rFonts w:ascii="Times New Roman" w:hAnsi="Times New Roman" w:cs="Times New Roman"/>
        </w:rPr>
        <w:t xml:space="preserve">geostrophic </w:t>
      </w:r>
      <w:r w:rsidR="009B55ED">
        <w:rPr>
          <w:rFonts w:ascii="Times New Roman" w:hAnsi="Times New Roman" w:cs="Times New Roman"/>
        </w:rPr>
        <w:t xml:space="preserve">cold air advection in cyclonic shear </w:t>
      </w:r>
      <w:r w:rsidR="00156D63">
        <w:rPr>
          <w:rFonts w:ascii="Times New Roman" w:hAnsi="Times New Roman" w:cs="Times New Roman"/>
        </w:rPr>
        <w:t>may provide</w:t>
      </w:r>
      <w:r w:rsidR="009B55ED">
        <w:rPr>
          <w:rFonts w:ascii="Times New Roman" w:hAnsi="Times New Roman" w:cs="Times New Roman"/>
        </w:rPr>
        <w:t xml:space="preserve"> a favorable environmen</w:t>
      </w:r>
      <w:r w:rsidR="003070A8">
        <w:rPr>
          <w:rFonts w:ascii="Times New Roman" w:hAnsi="Times New Roman" w:cs="Times New Roman"/>
        </w:rPr>
        <w:t>t for upper</w:t>
      </w:r>
      <w:r w:rsidR="00780227">
        <w:rPr>
          <w:rFonts w:ascii="Times New Roman" w:hAnsi="Times New Roman" w:cs="Times New Roman"/>
        </w:rPr>
        <w:t>-level frontogenesis, which is</w:t>
      </w:r>
      <w:r w:rsidR="00E01046">
        <w:rPr>
          <w:rFonts w:ascii="Times New Roman" w:hAnsi="Times New Roman" w:cs="Times New Roman"/>
        </w:rPr>
        <w:t xml:space="preserve"> again</w:t>
      </w:r>
      <w:r w:rsidR="00780227">
        <w:rPr>
          <w:rFonts w:ascii="Times New Roman" w:hAnsi="Times New Roman" w:cs="Times New Roman"/>
        </w:rPr>
        <w:t xml:space="preserve"> </w:t>
      </w:r>
      <w:r w:rsidR="003070A8">
        <w:rPr>
          <w:rFonts w:ascii="Times New Roman" w:hAnsi="Times New Roman" w:cs="Times New Roman"/>
        </w:rPr>
        <w:t xml:space="preserve">suggested by </w:t>
      </w:r>
      <w:r w:rsidR="00662B25" w:rsidRPr="00662B25">
        <w:rPr>
          <w:rFonts w:ascii="Times New Roman" w:hAnsi="Times New Roman" w:cs="Times New Roman"/>
        </w:rPr>
        <w:t>the</w:t>
      </w:r>
      <w:r w:rsidR="00662B25">
        <w:rPr>
          <w:rFonts w:ascii="Times New Roman" w:hAnsi="Times New Roman" w:cs="Times New Roman"/>
        </w:rPr>
        <w:t xml:space="preserve"> orientation of the</w:t>
      </w:r>
      <w:r w:rsidR="00662B25" w:rsidRPr="00662B25">
        <w:rPr>
          <w:rFonts w:ascii="Times New Roman" w:hAnsi="Times New Roman" w:cs="Times New Roman"/>
        </w:rPr>
        <w:t xml:space="preserve"> Q</w:t>
      </w:r>
      <w:r w:rsidR="00662B25" w:rsidRPr="00662B25">
        <w:rPr>
          <w:rFonts w:ascii="Times New Roman" w:hAnsi="Times New Roman" w:cs="Times New Roman"/>
          <w:vertAlign w:val="subscript"/>
        </w:rPr>
        <w:t>n</w:t>
      </w:r>
      <w:r w:rsidR="00662B25" w:rsidRPr="00662B25">
        <w:rPr>
          <w:rFonts w:ascii="Times New Roman" w:hAnsi="Times New Roman" w:cs="Times New Roman"/>
        </w:rPr>
        <w:t xml:space="preserve"> vectors</w:t>
      </w:r>
      <w:r w:rsidR="00662B25">
        <w:rPr>
          <w:rFonts w:ascii="Times New Roman" w:hAnsi="Times New Roman" w:cs="Times New Roman"/>
        </w:rPr>
        <w:t xml:space="preserve"> from </w:t>
      </w:r>
      <w:r w:rsidR="003070A8">
        <w:rPr>
          <w:rFonts w:ascii="Times New Roman" w:hAnsi="Times New Roman" w:cs="Times New Roman"/>
        </w:rPr>
        <w:t xml:space="preserve">cold to warm air </w:t>
      </w:r>
      <w:r w:rsidR="0051404D">
        <w:rPr>
          <w:rFonts w:ascii="Times New Roman" w:hAnsi="Times New Roman" w:cs="Times New Roman"/>
        </w:rPr>
        <w:t>in the entrance region of the jet streak</w:t>
      </w:r>
      <w:r w:rsidR="00EC20CC">
        <w:rPr>
          <w:rFonts w:ascii="Times New Roman" w:hAnsi="Times New Roman" w:cs="Times New Roman"/>
        </w:rPr>
        <w:t xml:space="preserve"> (Fig</w:t>
      </w:r>
      <w:r w:rsidR="0051404D">
        <w:rPr>
          <w:rFonts w:ascii="Times New Roman" w:hAnsi="Times New Roman" w:cs="Times New Roman"/>
        </w:rPr>
        <w:t>s</w:t>
      </w:r>
      <w:r w:rsidR="00EC20CC">
        <w:rPr>
          <w:rFonts w:ascii="Times New Roman" w:hAnsi="Times New Roman" w:cs="Times New Roman"/>
        </w:rPr>
        <w:t>. 4.10</w:t>
      </w:r>
      <w:r w:rsidR="0051404D">
        <w:rPr>
          <w:rFonts w:ascii="Times New Roman" w:hAnsi="Times New Roman" w:cs="Times New Roman"/>
        </w:rPr>
        <w:t>d,</w:t>
      </w:r>
      <w:r w:rsidR="00EC20CC">
        <w:rPr>
          <w:rFonts w:ascii="Times New Roman" w:hAnsi="Times New Roman" w:cs="Times New Roman"/>
        </w:rPr>
        <w:t>e)</w:t>
      </w:r>
      <w:r w:rsidR="00315B77">
        <w:rPr>
          <w:rFonts w:ascii="Times New Roman" w:hAnsi="Times New Roman" w:cs="Times New Roman"/>
        </w:rPr>
        <w:t>. Furthermore, by comparing</w:t>
      </w:r>
      <w:r w:rsidR="003070A8">
        <w:rPr>
          <w:rFonts w:ascii="Times New Roman" w:hAnsi="Times New Roman" w:cs="Times New Roman"/>
        </w:rPr>
        <w:t xml:space="preserve"> Fig</w:t>
      </w:r>
      <w:r w:rsidR="00315B77">
        <w:rPr>
          <w:rFonts w:ascii="Times New Roman" w:hAnsi="Times New Roman" w:cs="Times New Roman"/>
        </w:rPr>
        <w:t>s</w:t>
      </w:r>
      <w:r w:rsidR="00AC0B2C">
        <w:rPr>
          <w:rFonts w:ascii="Times New Roman" w:hAnsi="Times New Roman" w:cs="Times New Roman"/>
        </w:rPr>
        <w:t>. 4.10</w:t>
      </w:r>
      <w:r w:rsidR="00407292">
        <w:rPr>
          <w:rFonts w:ascii="Times New Roman" w:hAnsi="Times New Roman" w:cs="Times New Roman"/>
        </w:rPr>
        <w:t>c</w:t>
      </w:r>
      <w:r w:rsidR="00315B77">
        <w:rPr>
          <w:rFonts w:ascii="Times New Roman" w:hAnsi="Times New Roman" w:cs="Times New Roman"/>
        </w:rPr>
        <w:t>,</w:t>
      </w:r>
      <w:r w:rsidR="00407292">
        <w:rPr>
          <w:rFonts w:ascii="Times New Roman" w:hAnsi="Times New Roman" w:cs="Times New Roman"/>
        </w:rPr>
        <w:t>f</w:t>
      </w:r>
      <w:r w:rsidR="00780227">
        <w:rPr>
          <w:rFonts w:ascii="Times New Roman" w:hAnsi="Times New Roman" w:cs="Times New Roman"/>
        </w:rPr>
        <w:t>,</w:t>
      </w:r>
      <w:r w:rsidR="003070A8">
        <w:rPr>
          <w:rFonts w:ascii="Times New Roman" w:hAnsi="Times New Roman" w:cs="Times New Roman"/>
        </w:rPr>
        <w:t xml:space="preserve"> the region of </w:t>
      </w:r>
      <w:r w:rsidR="00510681" w:rsidRPr="00F0559E">
        <w:rPr>
          <w:rFonts w:ascii="Times New Roman" w:hAnsi="Times New Roman" w:cs="Times New Roman"/>
          <w:b/>
        </w:rPr>
        <w:t>Q</w:t>
      </w:r>
      <w:r w:rsidR="00510681" w:rsidRPr="00F0559E">
        <w:rPr>
          <w:rFonts w:ascii="Times New Roman" w:hAnsi="Times New Roman" w:cs="Times New Roman"/>
          <w:vertAlign w:val="subscript"/>
        </w:rPr>
        <w:t>s</w:t>
      </w:r>
      <w:r w:rsidR="003070A8">
        <w:rPr>
          <w:rFonts w:ascii="Times New Roman" w:hAnsi="Times New Roman" w:cs="Times New Roman"/>
        </w:rPr>
        <w:t xml:space="preserve"> forcing for descent has increased in size and magnitude</w:t>
      </w:r>
      <w:r w:rsidR="00315B77">
        <w:rPr>
          <w:rFonts w:ascii="Times New Roman" w:hAnsi="Times New Roman" w:cs="Times New Roman"/>
        </w:rPr>
        <w:t xml:space="preserve"> between 1200 UTC 8 and 0000 UTC 9 January 1982</w:t>
      </w:r>
      <w:r w:rsidR="00407292">
        <w:rPr>
          <w:rFonts w:ascii="Times New Roman" w:hAnsi="Times New Roman" w:cs="Times New Roman"/>
        </w:rPr>
        <w:t xml:space="preserve">. At 0000 UTC 9 January 1982, </w:t>
      </w:r>
      <w:r w:rsidR="002D3766">
        <w:rPr>
          <w:rFonts w:ascii="Times New Roman" w:hAnsi="Times New Roman" w:cs="Times New Roman"/>
        </w:rPr>
        <w:t xml:space="preserve">an organized region </w:t>
      </w:r>
      <w:r w:rsidR="003070A8">
        <w:rPr>
          <w:rFonts w:ascii="Times New Roman" w:hAnsi="Times New Roman" w:cs="Times New Roman"/>
        </w:rPr>
        <w:t xml:space="preserve">of </w:t>
      </w:r>
      <w:r w:rsidR="00510681" w:rsidRPr="00F0559E">
        <w:rPr>
          <w:rFonts w:ascii="Times New Roman" w:hAnsi="Times New Roman" w:cs="Times New Roman"/>
          <w:b/>
        </w:rPr>
        <w:t>Q</w:t>
      </w:r>
      <w:r w:rsidR="00510681" w:rsidRPr="00F0559E">
        <w:rPr>
          <w:rFonts w:ascii="Times New Roman" w:hAnsi="Times New Roman" w:cs="Times New Roman"/>
          <w:vertAlign w:val="subscript"/>
        </w:rPr>
        <w:t>s</w:t>
      </w:r>
      <w:r w:rsidR="003070A8">
        <w:rPr>
          <w:rFonts w:ascii="Times New Roman" w:hAnsi="Times New Roman" w:cs="Times New Roman"/>
        </w:rPr>
        <w:t xml:space="preserve"> forcing for descent </w:t>
      </w:r>
      <w:r w:rsidR="00407292">
        <w:rPr>
          <w:rFonts w:ascii="Times New Roman" w:hAnsi="Times New Roman" w:cs="Times New Roman"/>
        </w:rPr>
        <w:t xml:space="preserve">is </w:t>
      </w:r>
      <w:r w:rsidR="003070A8">
        <w:rPr>
          <w:rFonts w:ascii="Times New Roman" w:hAnsi="Times New Roman" w:cs="Times New Roman"/>
        </w:rPr>
        <w:t>located upstream of the TPV</w:t>
      </w:r>
      <w:r w:rsidR="00156D63">
        <w:rPr>
          <w:rFonts w:ascii="Times New Roman" w:hAnsi="Times New Roman" w:cs="Times New Roman"/>
        </w:rPr>
        <w:t>,</w:t>
      </w:r>
      <w:r w:rsidR="00407292">
        <w:rPr>
          <w:rFonts w:ascii="Times New Roman" w:hAnsi="Times New Roman" w:cs="Times New Roman"/>
        </w:rPr>
        <w:t xml:space="preserve"> in the left entrance region of the jet streak,</w:t>
      </w:r>
      <w:r w:rsidR="00156D63">
        <w:rPr>
          <w:rFonts w:ascii="Times New Roman" w:hAnsi="Times New Roman" w:cs="Times New Roman"/>
        </w:rPr>
        <w:t xml:space="preserve"> over and to the</w:t>
      </w:r>
      <w:r w:rsidR="00AB74CF">
        <w:rPr>
          <w:rFonts w:ascii="Times New Roman" w:hAnsi="Times New Roman" w:cs="Times New Roman"/>
        </w:rPr>
        <w:t xml:space="preserve"> south and east of the surface anticyclone</w:t>
      </w:r>
      <w:r w:rsidR="00407292">
        <w:rPr>
          <w:rFonts w:ascii="Times New Roman" w:hAnsi="Times New Roman" w:cs="Times New Roman"/>
        </w:rPr>
        <w:t xml:space="preserve"> (Figs. 4.10d,f)</w:t>
      </w:r>
      <w:r w:rsidR="003070A8">
        <w:rPr>
          <w:rFonts w:ascii="Times New Roman" w:hAnsi="Times New Roman" w:cs="Times New Roman"/>
        </w:rPr>
        <w:t xml:space="preserve">. This region of </w:t>
      </w:r>
      <w:r w:rsidR="00510681" w:rsidRPr="00F0559E">
        <w:rPr>
          <w:rFonts w:ascii="Times New Roman" w:hAnsi="Times New Roman" w:cs="Times New Roman"/>
          <w:b/>
        </w:rPr>
        <w:t>Q</w:t>
      </w:r>
      <w:r w:rsidR="00510681" w:rsidRPr="00F0559E">
        <w:rPr>
          <w:rFonts w:ascii="Times New Roman" w:hAnsi="Times New Roman" w:cs="Times New Roman"/>
          <w:vertAlign w:val="subscript"/>
        </w:rPr>
        <w:t>s</w:t>
      </w:r>
      <w:r w:rsidR="003070A8">
        <w:rPr>
          <w:rFonts w:ascii="Times New Roman" w:hAnsi="Times New Roman" w:cs="Times New Roman"/>
        </w:rPr>
        <w:t xml:space="preserve"> forcing for descent may be related the large curvature of the flow associated with TPV, as noted in the geopotential height contours. The maximum of </w:t>
      </w:r>
      <w:r w:rsidR="00265CDF" w:rsidRPr="00F0559E">
        <w:rPr>
          <w:rFonts w:ascii="Times New Roman" w:hAnsi="Times New Roman" w:cs="Times New Roman"/>
          <w:b/>
        </w:rPr>
        <w:t>Q</w:t>
      </w:r>
      <w:r w:rsidR="00265CDF" w:rsidRPr="00F0559E">
        <w:rPr>
          <w:rFonts w:ascii="Times New Roman" w:hAnsi="Times New Roman" w:cs="Times New Roman"/>
          <w:vertAlign w:val="subscript"/>
        </w:rPr>
        <w:t>s</w:t>
      </w:r>
      <w:r w:rsidR="003070A8">
        <w:rPr>
          <w:rFonts w:ascii="Times New Roman" w:hAnsi="Times New Roman" w:cs="Times New Roman"/>
        </w:rPr>
        <w:t xml:space="preserve"> forcing for descent being located </w:t>
      </w:r>
      <w:r w:rsidR="00156D63">
        <w:rPr>
          <w:rFonts w:ascii="Times New Roman" w:hAnsi="Times New Roman" w:cs="Times New Roman"/>
        </w:rPr>
        <w:t>upstream</w:t>
      </w:r>
      <w:r w:rsidR="003070A8">
        <w:rPr>
          <w:rFonts w:ascii="Times New Roman" w:hAnsi="Times New Roman" w:cs="Times New Roman"/>
        </w:rPr>
        <w:t xml:space="preserve"> of the TPV is</w:t>
      </w:r>
      <w:r w:rsidR="00AB74CF">
        <w:rPr>
          <w:rFonts w:ascii="Times New Roman" w:hAnsi="Times New Roman" w:cs="Times New Roman"/>
        </w:rPr>
        <w:t xml:space="preserve"> also anticipated given that Lang</w:t>
      </w:r>
      <w:r w:rsidR="003070A8">
        <w:rPr>
          <w:rFonts w:ascii="Times New Roman" w:hAnsi="Times New Roman" w:cs="Times New Roman"/>
        </w:rPr>
        <w:t xml:space="preserve"> and Martin (2010) have shown that</w:t>
      </w:r>
      <w:r w:rsidR="00662B25">
        <w:rPr>
          <w:rFonts w:ascii="Times New Roman" w:hAnsi="Times New Roman" w:cs="Times New Roman"/>
        </w:rPr>
        <w:t xml:space="preserve"> </w:t>
      </w:r>
      <w:r w:rsidR="003070A8" w:rsidRPr="006864F7">
        <w:rPr>
          <w:rFonts w:ascii="Times New Roman" w:hAnsi="Times New Roman" w:cs="Times New Roman"/>
          <w:b/>
        </w:rPr>
        <w:t>Q</w:t>
      </w:r>
      <w:r w:rsidR="000F1FF6" w:rsidRPr="000F1FF6">
        <w:rPr>
          <w:rFonts w:ascii="Times New Roman" w:hAnsi="Times New Roman" w:cs="Times New Roman"/>
          <w:vertAlign w:val="subscript"/>
        </w:rPr>
        <w:t>s</w:t>
      </w:r>
      <w:r w:rsidR="003070A8">
        <w:rPr>
          <w:rFonts w:ascii="Times New Roman" w:hAnsi="Times New Roman" w:cs="Times New Roman"/>
        </w:rPr>
        <w:t xml:space="preserve"> forcing for descent is expected to be located </w:t>
      </w:r>
      <w:r w:rsidR="003070A8">
        <w:rPr>
          <w:rFonts w:ascii="Times New Roman" w:hAnsi="Times New Roman" w:cs="Times New Roman"/>
        </w:rPr>
        <w:lastRenderedPageBreak/>
        <w:t>upshear of an isolated vertical vorticity maximum</w:t>
      </w:r>
      <w:r w:rsidR="00510681">
        <w:rPr>
          <w:rFonts w:ascii="Times New Roman" w:hAnsi="Times New Roman" w:cs="Times New Roman"/>
        </w:rPr>
        <w:t>.</w:t>
      </w:r>
      <w:r w:rsidR="00347EB9">
        <w:rPr>
          <w:rFonts w:ascii="Times New Roman" w:hAnsi="Times New Roman" w:cs="Times New Roman"/>
        </w:rPr>
        <w:t xml:space="preserve"> Overall, the position of the regions of </w:t>
      </w:r>
      <w:r w:rsidR="00347EB9" w:rsidRPr="00F0559E">
        <w:rPr>
          <w:rFonts w:ascii="Times New Roman" w:hAnsi="Times New Roman" w:cs="Times New Roman"/>
          <w:b/>
        </w:rPr>
        <w:t>Q</w:t>
      </w:r>
      <w:r w:rsidR="00347EB9" w:rsidRPr="00F0559E">
        <w:rPr>
          <w:rFonts w:ascii="Times New Roman" w:hAnsi="Times New Roman" w:cs="Times New Roman"/>
          <w:vertAlign w:val="subscript"/>
        </w:rPr>
        <w:t>n</w:t>
      </w:r>
      <w:r w:rsidR="00347EB9">
        <w:rPr>
          <w:rFonts w:ascii="Times New Roman" w:hAnsi="Times New Roman" w:cs="Times New Roman"/>
        </w:rPr>
        <w:t xml:space="preserve"> and </w:t>
      </w:r>
      <w:r w:rsidR="00347EB9" w:rsidRPr="00F0559E">
        <w:rPr>
          <w:rFonts w:ascii="Times New Roman" w:hAnsi="Times New Roman" w:cs="Times New Roman"/>
          <w:b/>
        </w:rPr>
        <w:t>Q</w:t>
      </w:r>
      <w:r w:rsidR="00347EB9" w:rsidRPr="00F0559E">
        <w:rPr>
          <w:rFonts w:ascii="Times New Roman" w:hAnsi="Times New Roman" w:cs="Times New Roman"/>
          <w:vertAlign w:val="subscript"/>
        </w:rPr>
        <w:t>s</w:t>
      </w:r>
      <w:r w:rsidR="00347EB9">
        <w:rPr>
          <w:rFonts w:ascii="Times New Roman" w:hAnsi="Times New Roman" w:cs="Times New Roman"/>
        </w:rPr>
        <w:t xml:space="preserve"> forcing for descent over and</w:t>
      </w:r>
      <w:r w:rsidR="00662B25">
        <w:rPr>
          <w:rFonts w:ascii="Times New Roman" w:hAnsi="Times New Roman" w:cs="Times New Roman"/>
        </w:rPr>
        <w:t xml:space="preserve"> to the</w:t>
      </w:r>
      <w:r w:rsidR="00347EB9">
        <w:rPr>
          <w:rFonts w:ascii="Times New Roman" w:hAnsi="Times New Roman" w:cs="Times New Roman"/>
        </w:rPr>
        <w:t xml:space="preserve"> south and </w:t>
      </w:r>
      <w:r w:rsidR="00662B25">
        <w:rPr>
          <w:rFonts w:ascii="Times New Roman" w:hAnsi="Times New Roman" w:cs="Times New Roman"/>
        </w:rPr>
        <w:t>east of the surface anticyclone</w:t>
      </w:r>
      <w:r w:rsidR="00347EB9">
        <w:rPr>
          <w:rFonts w:ascii="Times New Roman" w:hAnsi="Times New Roman" w:cs="Times New Roman"/>
        </w:rPr>
        <w:t xml:space="preserve"> suggests th</w:t>
      </w:r>
      <w:r w:rsidR="00235EF1">
        <w:rPr>
          <w:rFonts w:ascii="Times New Roman" w:hAnsi="Times New Roman" w:cs="Times New Roman"/>
        </w:rPr>
        <w:t xml:space="preserve">at the surface anticyclone may </w:t>
      </w:r>
      <w:r w:rsidR="00347EB9">
        <w:rPr>
          <w:rFonts w:ascii="Times New Roman" w:hAnsi="Times New Roman" w:cs="Times New Roman"/>
        </w:rPr>
        <w:t xml:space="preserve">strengthen and continue to build southeastward. </w:t>
      </w:r>
    </w:p>
    <w:p w14:paraId="75876B42" w14:textId="65AF2EC2" w:rsidR="00396EB0" w:rsidRDefault="00971898" w:rsidP="00BA4F6D">
      <w:pPr>
        <w:spacing w:line="480" w:lineRule="auto"/>
        <w:jc w:val="both"/>
        <w:rPr>
          <w:rFonts w:ascii="Times New Roman" w:hAnsi="Times New Roman" w:cs="Times New Roman"/>
        </w:rPr>
      </w:pPr>
      <w:r>
        <w:rPr>
          <w:rFonts w:ascii="Times New Roman" w:hAnsi="Times New Roman" w:cs="Times New Roman"/>
        </w:rPr>
        <w:tab/>
      </w:r>
      <w:r w:rsidR="00780227">
        <w:rPr>
          <w:rFonts w:ascii="Times New Roman" w:hAnsi="Times New Roman" w:cs="Times New Roman"/>
        </w:rPr>
        <w:t>Between</w:t>
      </w:r>
      <w:r>
        <w:rPr>
          <w:rFonts w:ascii="Times New Roman" w:hAnsi="Times New Roman" w:cs="Times New Roman"/>
        </w:rPr>
        <w:t xml:space="preserve"> 0000 UTC and 1200 UTC 9 January 1982, the surface anticyclone</w:t>
      </w:r>
      <w:r w:rsidR="0095245D">
        <w:rPr>
          <w:rFonts w:ascii="Times New Roman" w:hAnsi="Times New Roman" w:cs="Times New Roman"/>
        </w:rPr>
        <w:t xml:space="preserve"> </w:t>
      </w:r>
      <w:r w:rsidR="00780227">
        <w:rPr>
          <w:rFonts w:ascii="Times New Roman" w:hAnsi="Times New Roman" w:cs="Times New Roman"/>
        </w:rPr>
        <w:t>rapidly strengthen</w:t>
      </w:r>
      <w:r>
        <w:rPr>
          <w:rFonts w:ascii="Times New Roman" w:hAnsi="Times New Roman" w:cs="Times New Roman"/>
        </w:rPr>
        <w:t xml:space="preserve"> from ~1047 hPa to</w:t>
      </w:r>
      <w:r w:rsidR="00347EB9">
        <w:rPr>
          <w:rFonts w:ascii="Times New Roman" w:hAnsi="Times New Roman" w:cs="Times New Roman"/>
        </w:rPr>
        <w:t xml:space="preserve"> </w:t>
      </w:r>
      <w:r w:rsidR="00745C59" w:rsidRPr="00745C59">
        <w:rPr>
          <w:rFonts w:ascii="Times New Roman" w:hAnsi="Times New Roman" w:cs="Times New Roman"/>
          <w:color w:val="000000" w:themeColor="text1"/>
        </w:rPr>
        <w:t>~1054 hPa</w:t>
      </w:r>
      <w:r w:rsidR="00745C59" w:rsidRPr="004B4011">
        <w:rPr>
          <w:rFonts w:ascii="Times New Roman" w:hAnsi="Times New Roman" w:cs="Times New Roman"/>
          <w:b/>
        </w:rPr>
        <w:t>,</w:t>
      </w:r>
      <w:r w:rsidR="00745C59">
        <w:rPr>
          <w:rFonts w:ascii="Times New Roman" w:hAnsi="Times New Roman" w:cs="Times New Roman"/>
          <w:b/>
          <w:color w:val="0000FF"/>
        </w:rPr>
        <w:t xml:space="preserve"> </w:t>
      </w:r>
      <w:r>
        <w:rPr>
          <w:rFonts w:ascii="Times New Roman" w:hAnsi="Times New Roman" w:cs="Times New Roman"/>
        </w:rPr>
        <w:t>or by ~</w:t>
      </w:r>
      <w:r w:rsidR="00745C59">
        <w:rPr>
          <w:rFonts w:ascii="Times New Roman" w:hAnsi="Times New Roman" w:cs="Times New Roman"/>
        </w:rPr>
        <w:t xml:space="preserve">7 </w:t>
      </w:r>
      <w:r w:rsidR="00347EB9">
        <w:rPr>
          <w:rFonts w:ascii="Times New Roman" w:hAnsi="Times New Roman" w:cs="Times New Roman"/>
        </w:rPr>
        <w:t>hPa</w:t>
      </w:r>
      <w:r w:rsidR="00745C59">
        <w:rPr>
          <w:rFonts w:ascii="Times New Roman" w:hAnsi="Times New Roman" w:cs="Times New Roman"/>
        </w:rPr>
        <w:t xml:space="preserve"> in </w:t>
      </w:r>
      <w:r w:rsidR="00FB01B2">
        <w:rPr>
          <w:rFonts w:ascii="Times New Roman" w:hAnsi="Times New Roman" w:cs="Times New Roman"/>
        </w:rPr>
        <w:t>12 h</w:t>
      </w:r>
      <w:r>
        <w:rPr>
          <w:rFonts w:ascii="Times New Roman" w:hAnsi="Times New Roman" w:cs="Times New Roman"/>
        </w:rPr>
        <w:t xml:space="preserve">, and </w:t>
      </w:r>
      <w:r w:rsidR="0095245D">
        <w:rPr>
          <w:rFonts w:ascii="Times New Roman" w:hAnsi="Times New Roman" w:cs="Times New Roman"/>
        </w:rPr>
        <w:t>builds</w:t>
      </w:r>
      <w:r>
        <w:rPr>
          <w:rFonts w:ascii="Times New Roman" w:hAnsi="Times New Roman" w:cs="Times New Roman"/>
        </w:rPr>
        <w:t xml:space="preserve"> south</w:t>
      </w:r>
      <w:r w:rsidR="00662B25">
        <w:rPr>
          <w:rFonts w:ascii="Times New Roman" w:hAnsi="Times New Roman" w:cs="Times New Roman"/>
        </w:rPr>
        <w:t>ward</w:t>
      </w:r>
      <w:r>
        <w:rPr>
          <w:rFonts w:ascii="Times New Roman" w:hAnsi="Times New Roman" w:cs="Times New Roman"/>
        </w:rPr>
        <w:t xml:space="preserve"> and especially eastward</w:t>
      </w:r>
      <w:r w:rsidR="00AD7CF2">
        <w:rPr>
          <w:rFonts w:ascii="Times New Roman" w:hAnsi="Times New Roman" w:cs="Times New Roman"/>
        </w:rPr>
        <w:t xml:space="preserve"> in the left en</w:t>
      </w:r>
      <w:r w:rsidR="0051404D">
        <w:rPr>
          <w:rFonts w:ascii="Times New Roman" w:hAnsi="Times New Roman" w:cs="Times New Roman"/>
        </w:rPr>
        <w:t xml:space="preserve">trance region of the jet streak, which </w:t>
      </w:r>
      <w:r w:rsidR="00AD7CF2">
        <w:rPr>
          <w:rFonts w:ascii="Times New Roman" w:hAnsi="Times New Roman" w:cs="Times New Roman"/>
        </w:rPr>
        <w:t>continues to intensify</w:t>
      </w:r>
      <w:r w:rsidR="00745C59">
        <w:rPr>
          <w:rFonts w:ascii="Times New Roman" w:hAnsi="Times New Roman" w:cs="Times New Roman"/>
        </w:rPr>
        <w:t xml:space="preserve"> </w:t>
      </w:r>
      <w:r w:rsidR="00796694">
        <w:rPr>
          <w:rFonts w:ascii="Times New Roman" w:hAnsi="Times New Roman" w:cs="Times New Roman"/>
        </w:rPr>
        <w:t xml:space="preserve">as TPV–jet interaction continues to occurs </w:t>
      </w:r>
      <w:r w:rsidR="00745C59">
        <w:rPr>
          <w:rFonts w:ascii="Times New Roman" w:hAnsi="Times New Roman" w:cs="Times New Roman"/>
        </w:rPr>
        <w:t>(</w:t>
      </w:r>
      <w:r w:rsidR="00FA1EAE">
        <w:rPr>
          <w:rFonts w:ascii="Times New Roman" w:hAnsi="Times New Roman" w:cs="Times New Roman"/>
        </w:rPr>
        <w:t xml:space="preserve">compare </w:t>
      </w:r>
      <w:r w:rsidR="00347EB9">
        <w:rPr>
          <w:rFonts w:ascii="Times New Roman" w:hAnsi="Times New Roman" w:cs="Times New Roman"/>
        </w:rPr>
        <w:t>Fig</w:t>
      </w:r>
      <w:r>
        <w:rPr>
          <w:rFonts w:ascii="Times New Roman" w:hAnsi="Times New Roman" w:cs="Times New Roman"/>
        </w:rPr>
        <w:t>s</w:t>
      </w:r>
      <w:r w:rsidR="00AC0B2C">
        <w:rPr>
          <w:rFonts w:ascii="Times New Roman" w:hAnsi="Times New Roman" w:cs="Times New Roman"/>
        </w:rPr>
        <w:t>. 4.10</w:t>
      </w:r>
      <w:r w:rsidR="003E0988">
        <w:rPr>
          <w:rFonts w:ascii="Times New Roman" w:hAnsi="Times New Roman" w:cs="Times New Roman"/>
        </w:rPr>
        <w:t xml:space="preserve">d,g). </w:t>
      </w:r>
      <w:r w:rsidR="00E01046">
        <w:rPr>
          <w:rFonts w:ascii="Times New Roman" w:hAnsi="Times New Roman" w:cs="Times New Roman"/>
        </w:rPr>
        <w:t>Concomitant</w:t>
      </w:r>
      <w:r w:rsidR="00AD7CF2">
        <w:rPr>
          <w:rFonts w:ascii="Times New Roman" w:hAnsi="Times New Roman" w:cs="Times New Roman"/>
        </w:rPr>
        <w:t>ly</w:t>
      </w:r>
      <w:r w:rsidR="00347EB9">
        <w:rPr>
          <w:rFonts w:ascii="Times New Roman" w:hAnsi="Times New Roman" w:cs="Times New Roman"/>
        </w:rPr>
        <w:t xml:space="preserve">, </w:t>
      </w:r>
      <w:r w:rsidR="006E3C00" w:rsidRPr="00F0559E">
        <w:rPr>
          <w:rFonts w:ascii="Times New Roman" w:hAnsi="Times New Roman" w:cs="Times New Roman"/>
          <w:b/>
        </w:rPr>
        <w:t>Q</w:t>
      </w:r>
      <w:r w:rsidR="006E3C00" w:rsidRPr="00F0559E">
        <w:rPr>
          <w:rFonts w:ascii="Times New Roman" w:hAnsi="Times New Roman" w:cs="Times New Roman"/>
          <w:vertAlign w:val="subscript"/>
        </w:rPr>
        <w:t>n</w:t>
      </w:r>
      <w:r w:rsidR="00315B77">
        <w:rPr>
          <w:rFonts w:ascii="Times New Roman" w:hAnsi="Times New Roman" w:cs="Times New Roman"/>
        </w:rPr>
        <w:t xml:space="preserve"> </w:t>
      </w:r>
      <w:r w:rsidR="00347EB9">
        <w:rPr>
          <w:rFonts w:ascii="Times New Roman" w:hAnsi="Times New Roman" w:cs="Times New Roman"/>
        </w:rPr>
        <w:t xml:space="preserve">and </w:t>
      </w:r>
      <w:r w:rsidR="006E3C00" w:rsidRPr="00F0559E">
        <w:rPr>
          <w:rFonts w:ascii="Times New Roman" w:hAnsi="Times New Roman" w:cs="Times New Roman"/>
          <w:b/>
        </w:rPr>
        <w:t>Q</w:t>
      </w:r>
      <w:r w:rsidR="006E3C00" w:rsidRPr="00F0559E">
        <w:rPr>
          <w:rFonts w:ascii="Times New Roman" w:hAnsi="Times New Roman" w:cs="Times New Roman"/>
          <w:vertAlign w:val="subscript"/>
        </w:rPr>
        <w:t>s</w:t>
      </w:r>
      <w:r w:rsidR="00347EB9">
        <w:rPr>
          <w:rFonts w:ascii="Times New Roman" w:hAnsi="Times New Roman" w:cs="Times New Roman"/>
        </w:rPr>
        <w:t xml:space="preserve"> and</w:t>
      </w:r>
      <w:r w:rsidR="00315B77">
        <w:rPr>
          <w:rFonts w:ascii="Times New Roman" w:hAnsi="Times New Roman" w:cs="Times New Roman"/>
        </w:rPr>
        <w:t xml:space="preserve"> </w:t>
      </w:r>
      <w:r w:rsidR="00347EB9">
        <w:rPr>
          <w:rFonts w:ascii="Times New Roman" w:hAnsi="Times New Roman" w:cs="Times New Roman"/>
        </w:rPr>
        <w:t xml:space="preserve">their associated forcings for descent have continued to increase, with a maximum of both </w:t>
      </w:r>
      <w:r w:rsidR="006E3C00" w:rsidRPr="00F0559E">
        <w:rPr>
          <w:rFonts w:ascii="Times New Roman" w:hAnsi="Times New Roman" w:cs="Times New Roman"/>
          <w:b/>
        </w:rPr>
        <w:t>Q</w:t>
      </w:r>
      <w:r w:rsidR="006E3C00" w:rsidRPr="00F0559E">
        <w:rPr>
          <w:rFonts w:ascii="Times New Roman" w:hAnsi="Times New Roman" w:cs="Times New Roman"/>
          <w:vertAlign w:val="subscript"/>
        </w:rPr>
        <w:t>n</w:t>
      </w:r>
      <w:r w:rsidR="006E3C00">
        <w:rPr>
          <w:rFonts w:ascii="Times New Roman" w:hAnsi="Times New Roman" w:cs="Times New Roman"/>
        </w:rPr>
        <w:t xml:space="preserve"> </w:t>
      </w:r>
      <w:r w:rsidR="00347EB9">
        <w:rPr>
          <w:rFonts w:ascii="Times New Roman" w:hAnsi="Times New Roman" w:cs="Times New Roman"/>
        </w:rPr>
        <w:t xml:space="preserve">and </w:t>
      </w:r>
      <w:r w:rsidR="006E3C00" w:rsidRPr="00F0559E">
        <w:rPr>
          <w:rFonts w:ascii="Times New Roman" w:hAnsi="Times New Roman" w:cs="Times New Roman"/>
          <w:b/>
        </w:rPr>
        <w:t>Q</w:t>
      </w:r>
      <w:r w:rsidR="006E3C00" w:rsidRPr="00F0559E">
        <w:rPr>
          <w:rFonts w:ascii="Times New Roman" w:hAnsi="Times New Roman" w:cs="Times New Roman"/>
          <w:vertAlign w:val="subscript"/>
        </w:rPr>
        <w:t>s</w:t>
      </w:r>
      <w:r w:rsidR="00347EB9">
        <w:rPr>
          <w:rFonts w:ascii="Times New Roman" w:hAnsi="Times New Roman" w:cs="Times New Roman"/>
        </w:rPr>
        <w:t xml:space="preserve"> forcing for desc</w:t>
      </w:r>
      <w:r w:rsidR="00BE0694">
        <w:rPr>
          <w:rFonts w:ascii="Times New Roman" w:hAnsi="Times New Roman" w:cs="Times New Roman"/>
        </w:rPr>
        <w:t>ent located upstream of the TPV,</w:t>
      </w:r>
      <w:r w:rsidR="003E0988">
        <w:rPr>
          <w:rFonts w:ascii="Times New Roman" w:hAnsi="Times New Roman" w:cs="Times New Roman"/>
        </w:rPr>
        <w:t xml:space="preserve"> in the left entrance region of the jet streak,</w:t>
      </w:r>
      <w:r w:rsidR="00BE0694">
        <w:rPr>
          <w:rFonts w:ascii="Times New Roman" w:hAnsi="Times New Roman" w:cs="Times New Roman"/>
        </w:rPr>
        <w:t xml:space="preserve"> </w:t>
      </w:r>
      <w:r w:rsidR="004E5D3A">
        <w:rPr>
          <w:rFonts w:ascii="Times New Roman" w:hAnsi="Times New Roman" w:cs="Times New Roman"/>
        </w:rPr>
        <w:t>over and</w:t>
      </w:r>
      <w:r w:rsidR="00156D63">
        <w:rPr>
          <w:rFonts w:ascii="Times New Roman" w:hAnsi="Times New Roman" w:cs="Times New Roman"/>
        </w:rPr>
        <w:t xml:space="preserve"> to the</w:t>
      </w:r>
      <w:r w:rsidR="004E5D3A">
        <w:rPr>
          <w:rFonts w:ascii="Times New Roman" w:hAnsi="Times New Roman" w:cs="Times New Roman"/>
        </w:rPr>
        <w:t xml:space="preserve"> south and east of the surface anticyclone</w:t>
      </w:r>
      <w:r w:rsidR="003E0988">
        <w:rPr>
          <w:rFonts w:ascii="Times New Roman" w:hAnsi="Times New Roman" w:cs="Times New Roman"/>
        </w:rPr>
        <w:t xml:space="preserve"> (Figs. 4.10g–i)</w:t>
      </w:r>
      <w:r w:rsidR="00780227">
        <w:rPr>
          <w:rFonts w:ascii="Times New Roman" w:hAnsi="Times New Roman" w:cs="Times New Roman"/>
        </w:rPr>
        <w:t xml:space="preserve">, which would suggest that the surface anticyclone may strengthen </w:t>
      </w:r>
      <w:r w:rsidR="003E0988">
        <w:rPr>
          <w:rFonts w:ascii="Times New Roman" w:hAnsi="Times New Roman" w:cs="Times New Roman"/>
        </w:rPr>
        <w:t xml:space="preserve">further and build southeastward. </w:t>
      </w:r>
      <w:r w:rsidR="00FA1EAE">
        <w:rPr>
          <w:rFonts w:ascii="Times New Roman" w:hAnsi="Times New Roman" w:cs="Times New Roman"/>
        </w:rPr>
        <w:t>Between 1200 UTC 9 and 0000 UTC 10 January</w:t>
      </w:r>
      <w:r w:rsidR="00780227">
        <w:rPr>
          <w:rFonts w:ascii="Times New Roman" w:hAnsi="Times New Roman" w:cs="Times New Roman"/>
        </w:rPr>
        <w:t xml:space="preserve"> 1982, the surface anticyclone </w:t>
      </w:r>
      <w:r w:rsidR="00FA1EAE">
        <w:rPr>
          <w:rFonts w:ascii="Times New Roman" w:hAnsi="Times New Roman" w:cs="Times New Roman"/>
        </w:rPr>
        <w:t>indeed strengthen</w:t>
      </w:r>
      <w:r w:rsidR="00780227">
        <w:rPr>
          <w:rFonts w:ascii="Times New Roman" w:hAnsi="Times New Roman" w:cs="Times New Roman"/>
        </w:rPr>
        <w:t>s</w:t>
      </w:r>
      <w:r w:rsidR="00FA1EAE">
        <w:rPr>
          <w:rFonts w:ascii="Times New Roman" w:hAnsi="Times New Roman" w:cs="Times New Roman"/>
        </w:rPr>
        <w:t xml:space="preserve"> from ~1054 hPa to </w:t>
      </w:r>
      <w:r w:rsidR="00FA1EAE">
        <w:rPr>
          <w:rFonts w:ascii="Times New Roman" w:hAnsi="Times New Roman" w:cs="Times New Roman"/>
          <w:color w:val="000000" w:themeColor="text1"/>
        </w:rPr>
        <w:t>~1060</w:t>
      </w:r>
      <w:r w:rsidR="00FA1EAE" w:rsidRPr="00745C59">
        <w:rPr>
          <w:rFonts w:ascii="Times New Roman" w:hAnsi="Times New Roman" w:cs="Times New Roman"/>
          <w:color w:val="000000" w:themeColor="text1"/>
        </w:rPr>
        <w:t xml:space="preserve"> hPa</w:t>
      </w:r>
      <w:r w:rsidR="00FA1EAE" w:rsidRPr="002443E8">
        <w:rPr>
          <w:rFonts w:ascii="Times New Roman" w:hAnsi="Times New Roman" w:cs="Times New Roman"/>
          <w:color w:val="0000FF"/>
        </w:rPr>
        <w:t>,</w:t>
      </w:r>
      <w:r w:rsidR="00FA1EAE">
        <w:rPr>
          <w:rFonts w:ascii="Times New Roman" w:hAnsi="Times New Roman" w:cs="Times New Roman"/>
          <w:b/>
          <w:color w:val="0000FF"/>
        </w:rPr>
        <w:t xml:space="preserve"> </w:t>
      </w:r>
      <w:r w:rsidR="00FA1EAE">
        <w:rPr>
          <w:rFonts w:ascii="Times New Roman" w:hAnsi="Times New Roman" w:cs="Times New Roman"/>
        </w:rPr>
        <w:t xml:space="preserve">or by ~6 hPa in </w:t>
      </w:r>
      <w:r w:rsidR="00FB01B2">
        <w:rPr>
          <w:rFonts w:ascii="Times New Roman" w:hAnsi="Times New Roman" w:cs="Times New Roman"/>
        </w:rPr>
        <w:t>12 h</w:t>
      </w:r>
      <w:r w:rsidR="005E547B">
        <w:rPr>
          <w:rFonts w:ascii="Times New Roman" w:hAnsi="Times New Roman" w:cs="Times New Roman"/>
        </w:rPr>
        <w:t xml:space="preserve">, and </w:t>
      </w:r>
      <w:r w:rsidR="00FA1EAE">
        <w:rPr>
          <w:rFonts w:ascii="Times New Roman" w:hAnsi="Times New Roman" w:cs="Times New Roman"/>
        </w:rPr>
        <w:t>build</w:t>
      </w:r>
      <w:r w:rsidR="00780227">
        <w:rPr>
          <w:rFonts w:ascii="Times New Roman" w:hAnsi="Times New Roman" w:cs="Times New Roman"/>
        </w:rPr>
        <w:t>s</w:t>
      </w:r>
      <w:r w:rsidR="00FA1EAE">
        <w:rPr>
          <w:rFonts w:ascii="Times New Roman" w:hAnsi="Times New Roman" w:cs="Times New Roman"/>
        </w:rPr>
        <w:t xml:space="preserve"> </w:t>
      </w:r>
      <w:r w:rsidR="00AC0B2C">
        <w:rPr>
          <w:rFonts w:ascii="Times New Roman" w:hAnsi="Times New Roman" w:cs="Times New Roman"/>
        </w:rPr>
        <w:t>southeastward</w:t>
      </w:r>
      <w:r w:rsidR="003E0988">
        <w:rPr>
          <w:rFonts w:ascii="Times New Roman" w:hAnsi="Times New Roman" w:cs="Times New Roman"/>
        </w:rPr>
        <w:t xml:space="preserve"> in the left entran</w:t>
      </w:r>
      <w:r w:rsidR="0051404D">
        <w:rPr>
          <w:rFonts w:ascii="Times New Roman" w:hAnsi="Times New Roman" w:cs="Times New Roman"/>
        </w:rPr>
        <w:t>ce region of the jet streak, which</w:t>
      </w:r>
      <w:r w:rsidR="003E0988">
        <w:rPr>
          <w:rFonts w:ascii="Times New Roman" w:hAnsi="Times New Roman" w:cs="Times New Roman"/>
        </w:rPr>
        <w:t xml:space="preserve"> strengthen</w:t>
      </w:r>
      <w:r w:rsidR="00AD7CF2">
        <w:rPr>
          <w:rFonts w:ascii="Times New Roman" w:hAnsi="Times New Roman" w:cs="Times New Roman"/>
        </w:rPr>
        <w:t>s</w:t>
      </w:r>
      <w:r w:rsidR="003E0988">
        <w:rPr>
          <w:rFonts w:ascii="Times New Roman" w:hAnsi="Times New Roman" w:cs="Times New Roman"/>
        </w:rPr>
        <w:t xml:space="preserve"> </w:t>
      </w:r>
      <w:r w:rsidR="00AD7CF2">
        <w:rPr>
          <w:rFonts w:ascii="Times New Roman" w:hAnsi="Times New Roman" w:cs="Times New Roman"/>
        </w:rPr>
        <w:t xml:space="preserve">further as TPV–jet interaction continues </w:t>
      </w:r>
      <w:r w:rsidR="003E0988">
        <w:rPr>
          <w:rFonts w:ascii="Times New Roman" w:hAnsi="Times New Roman" w:cs="Times New Roman"/>
        </w:rPr>
        <w:t>(compare Figs. 4.10g,j).</w:t>
      </w:r>
      <w:r w:rsidR="00780227">
        <w:rPr>
          <w:rFonts w:ascii="Times New Roman" w:hAnsi="Times New Roman" w:cs="Times New Roman"/>
        </w:rPr>
        <w:t xml:space="preserve"> </w:t>
      </w:r>
      <w:r w:rsidR="003E0988">
        <w:rPr>
          <w:rFonts w:ascii="Times New Roman" w:hAnsi="Times New Roman" w:cs="Times New Roman"/>
        </w:rPr>
        <w:t>There</w:t>
      </w:r>
      <w:r w:rsidR="00780227">
        <w:rPr>
          <w:rFonts w:ascii="Times New Roman" w:hAnsi="Times New Roman" w:cs="Times New Roman"/>
        </w:rPr>
        <w:t xml:space="preserve"> continues to be similar patterns of</w:t>
      </w:r>
      <w:r w:rsidR="00AC0B2C">
        <w:rPr>
          <w:rFonts w:ascii="Times New Roman" w:hAnsi="Times New Roman" w:cs="Times New Roman"/>
        </w:rPr>
        <w:t xml:space="preserve"> </w:t>
      </w:r>
      <w:r w:rsidR="00780227" w:rsidRPr="00F0559E">
        <w:rPr>
          <w:rFonts w:ascii="Times New Roman" w:hAnsi="Times New Roman" w:cs="Times New Roman"/>
          <w:b/>
        </w:rPr>
        <w:t>Q</w:t>
      </w:r>
      <w:r w:rsidR="00780227" w:rsidRPr="00F0559E">
        <w:rPr>
          <w:rFonts w:ascii="Times New Roman" w:hAnsi="Times New Roman" w:cs="Times New Roman"/>
          <w:vertAlign w:val="subscript"/>
        </w:rPr>
        <w:t>n</w:t>
      </w:r>
      <w:r w:rsidR="00780227">
        <w:rPr>
          <w:rFonts w:ascii="Times New Roman" w:hAnsi="Times New Roman" w:cs="Times New Roman"/>
        </w:rPr>
        <w:t xml:space="preserve"> and </w:t>
      </w:r>
      <w:r w:rsidR="00780227" w:rsidRPr="00F0559E">
        <w:rPr>
          <w:rFonts w:ascii="Times New Roman" w:hAnsi="Times New Roman" w:cs="Times New Roman"/>
          <w:b/>
        </w:rPr>
        <w:t>Q</w:t>
      </w:r>
      <w:r w:rsidR="00780227" w:rsidRPr="00F0559E">
        <w:rPr>
          <w:rFonts w:ascii="Times New Roman" w:hAnsi="Times New Roman" w:cs="Times New Roman"/>
          <w:vertAlign w:val="subscript"/>
        </w:rPr>
        <w:t>s</w:t>
      </w:r>
      <w:r w:rsidR="00780227">
        <w:rPr>
          <w:rFonts w:ascii="Times New Roman" w:hAnsi="Times New Roman" w:cs="Times New Roman"/>
        </w:rPr>
        <w:t xml:space="preserve"> and their associated forcings for descent at 0000 UTC 10 January 1982 as 12 h earlier </w:t>
      </w:r>
      <w:r w:rsidR="00AC0B2C">
        <w:rPr>
          <w:rFonts w:ascii="Times New Roman" w:hAnsi="Times New Roman" w:cs="Times New Roman"/>
        </w:rPr>
        <w:t>(compare Figs. 4.10</w:t>
      </w:r>
      <w:r w:rsidR="00E01046">
        <w:rPr>
          <w:rFonts w:ascii="Times New Roman" w:hAnsi="Times New Roman" w:cs="Times New Roman"/>
        </w:rPr>
        <w:t>h,i with Figs. 4.10k,l</w:t>
      </w:r>
      <w:r w:rsidR="00FA1EAE">
        <w:rPr>
          <w:rFonts w:ascii="Times New Roman" w:hAnsi="Times New Roman" w:cs="Times New Roman"/>
        </w:rPr>
        <w:t xml:space="preserve">). </w:t>
      </w:r>
      <w:r w:rsidR="004E5D3A">
        <w:rPr>
          <w:rFonts w:ascii="Times New Roman" w:hAnsi="Times New Roman" w:cs="Times New Roman"/>
        </w:rPr>
        <w:t>Overall, the concomitant occurrence</w:t>
      </w:r>
      <w:r w:rsidR="004B4011">
        <w:rPr>
          <w:rFonts w:ascii="Times New Roman" w:hAnsi="Times New Roman" w:cs="Times New Roman"/>
        </w:rPr>
        <w:t xml:space="preserve"> </w:t>
      </w:r>
      <w:r w:rsidR="0088471D">
        <w:rPr>
          <w:rFonts w:ascii="Times New Roman" w:hAnsi="Times New Roman" w:cs="Times New Roman"/>
        </w:rPr>
        <w:t xml:space="preserve">of </w:t>
      </w:r>
      <w:r w:rsidR="004B4011">
        <w:rPr>
          <w:rFonts w:ascii="Times New Roman" w:hAnsi="Times New Roman" w:cs="Times New Roman"/>
        </w:rPr>
        <w:t>the strengthening</w:t>
      </w:r>
      <w:r w:rsidR="0051464A">
        <w:rPr>
          <w:rFonts w:ascii="Times New Roman" w:hAnsi="Times New Roman" w:cs="Times New Roman"/>
        </w:rPr>
        <w:t xml:space="preserve"> of the jet streak during TPV–</w:t>
      </w:r>
      <w:r w:rsidR="00641351">
        <w:rPr>
          <w:rFonts w:ascii="Times New Roman" w:hAnsi="Times New Roman" w:cs="Times New Roman"/>
        </w:rPr>
        <w:t xml:space="preserve">jet interaction and </w:t>
      </w:r>
      <w:r w:rsidR="004E5D3A">
        <w:rPr>
          <w:rFonts w:ascii="Times New Roman" w:hAnsi="Times New Roman" w:cs="Times New Roman"/>
        </w:rPr>
        <w:t xml:space="preserve">the increase in magnitude of </w:t>
      </w:r>
      <w:r w:rsidR="006E3C00" w:rsidRPr="00F0559E">
        <w:rPr>
          <w:rFonts w:ascii="Times New Roman" w:hAnsi="Times New Roman" w:cs="Times New Roman"/>
          <w:b/>
        </w:rPr>
        <w:t>Q</w:t>
      </w:r>
      <w:r w:rsidR="006E3C00" w:rsidRPr="00F0559E">
        <w:rPr>
          <w:rFonts w:ascii="Times New Roman" w:hAnsi="Times New Roman" w:cs="Times New Roman"/>
          <w:vertAlign w:val="subscript"/>
        </w:rPr>
        <w:t>n</w:t>
      </w:r>
      <w:r w:rsidR="004E5D3A">
        <w:rPr>
          <w:rFonts w:ascii="Times New Roman" w:hAnsi="Times New Roman" w:cs="Times New Roman"/>
        </w:rPr>
        <w:t xml:space="preserve"> and </w:t>
      </w:r>
      <w:r w:rsidR="006E3C00" w:rsidRPr="00F0559E">
        <w:rPr>
          <w:rFonts w:ascii="Times New Roman" w:hAnsi="Times New Roman" w:cs="Times New Roman"/>
          <w:b/>
        </w:rPr>
        <w:t>Q</w:t>
      </w:r>
      <w:r w:rsidR="006E3C00" w:rsidRPr="00F0559E">
        <w:rPr>
          <w:rFonts w:ascii="Times New Roman" w:hAnsi="Times New Roman" w:cs="Times New Roman"/>
          <w:vertAlign w:val="subscript"/>
        </w:rPr>
        <w:t>s</w:t>
      </w:r>
      <w:r w:rsidR="004E5D3A">
        <w:rPr>
          <w:rFonts w:ascii="Times New Roman" w:hAnsi="Times New Roman" w:cs="Times New Roman"/>
        </w:rPr>
        <w:t xml:space="preserve"> and their associated forcings for descent </w:t>
      </w:r>
      <w:r w:rsidR="004B4011">
        <w:rPr>
          <w:rFonts w:ascii="Times New Roman" w:hAnsi="Times New Roman" w:cs="Times New Roman"/>
        </w:rPr>
        <w:t>in the left entrance region of the jet streak</w:t>
      </w:r>
      <w:r w:rsidR="0051464A">
        <w:rPr>
          <w:rFonts w:ascii="Times New Roman" w:hAnsi="Times New Roman" w:cs="Times New Roman"/>
        </w:rPr>
        <w:t xml:space="preserve"> during TPV–jet interaction</w:t>
      </w:r>
      <w:r w:rsidR="004B4011">
        <w:rPr>
          <w:rFonts w:ascii="Times New Roman" w:hAnsi="Times New Roman" w:cs="Times New Roman"/>
        </w:rPr>
        <w:t xml:space="preserve"> </w:t>
      </w:r>
      <w:r w:rsidR="004E5D3A">
        <w:rPr>
          <w:rFonts w:ascii="Times New Roman" w:hAnsi="Times New Roman" w:cs="Times New Roman"/>
        </w:rPr>
        <w:t xml:space="preserve">with the rapid strengthening and expansion of the surface anticyclone </w:t>
      </w:r>
      <w:r w:rsidR="004B4011">
        <w:rPr>
          <w:rFonts w:ascii="Times New Roman" w:hAnsi="Times New Roman" w:cs="Times New Roman"/>
        </w:rPr>
        <w:t>in the left entrance</w:t>
      </w:r>
      <w:r w:rsidR="00E01046">
        <w:rPr>
          <w:rFonts w:ascii="Times New Roman" w:hAnsi="Times New Roman" w:cs="Times New Roman"/>
        </w:rPr>
        <w:t xml:space="preserve"> region of the jet streak</w:t>
      </w:r>
      <w:r w:rsidR="004B4011">
        <w:rPr>
          <w:rFonts w:ascii="Times New Roman" w:hAnsi="Times New Roman" w:cs="Times New Roman"/>
        </w:rPr>
        <w:t xml:space="preserve"> </w:t>
      </w:r>
      <w:r w:rsidR="004E5D3A">
        <w:rPr>
          <w:rFonts w:ascii="Times New Roman" w:hAnsi="Times New Roman" w:cs="Times New Roman"/>
        </w:rPr>
        <w:t>suggest</w:t>
      </w:r>
      <w:r w:rsidR="004644EA">
        <w:rPr>
          <w:rFonts w:ascii="Times New Roman" w:hAnsi="Times New Roman" w:cs="Times New Roman"/>
        </w:rPr>
        <w:t>s</w:t>
      </w:r>
      <w:r w:rsidR="004E5D3A">
        <w:rPr>
          <w:rFonts w:ascii="Times New Roman" w:hAnsi="Times New Roman" w:cs="Times New Roman"/>
        </w:rPr>
        <w:t xml:space="preserve"> that TPV–jet interaction </w:t>
      </w:r>
      <w:r w:rsidR="00315B77">
        <w:rPr>
          <w:rFonts w:ascii="Times New Roman" w:hAnsi="Times New Roman" w:cs="Times New Roman"/>
        </w:rPr>
        <w:t>may play</w:t>
      </w:r>
      <w:r w:rsidR="004E5D3A">
        <w:rPr>
          <w:rFonts w:ascii="Times New Roman" w:hAnsi="Times New Roman" w:cs="Times New Roman"/>
        </w:rPr>
        <w:t xml:space="preserve"> an important role in the rapid strengthening and expan</w:t>
      </w:r>
      <w:r w:rsidR="0089146E">
        <w:rPr>
          <w:rFonts w:ascii="Times New Roman" w:hAnsi="Times New Roman" w:cs="Times New Roman"/>
        </w:rPr>
        <w:t xml:space="preserve">sion of the surface anticyclone. Given the important role this surface anticyclone </w:t>
      </w:r>
      <w:r w:rsidR="00315B77">
        <w:rPr>
          <w:rFonts w:ascii="Times New Roman" w:hAnsi="Times New Roman" w:cs="Times New Roman"/>
        </w:rPr>
        <w:t>plays</w:t>
      </w:r>
      <w:r w:rsidR="0089146E">
        <w:rPr>
          <w:rFonts w:ascii="Times New Roman" w:hAnsi="Times New Roman" w:cs="Times New Roman"/>
        </w:rPr>
        <w:t xml:space="preserve"> in the development of t</w:t>
      </w:r>
      <w:r w:rsidR="001F1B4E">
        <w:rPr>
          <w:rFonts w:ascii="Times New Roman" w:hAnsi="Times New Roman" w:cs="Times New Roman"/>
        </w:rPr>
        <w:t xml:space="preserve">he </w:t>
      </w:r>
      <w:r w:rsidR="00156D63">
        <w:rPr>
          <w:rFonts w:ascii="Times New Roman" w:hAnsi="Times New Roman" w:cs="Times New Roman"/>
        </w:rPr>
        <w:t xml:space="preserve">January 1982 </w:t>
      </w:r>
      <w:r w:rsidR="001F1B4E">
        <w:rPr>
          <w:rFonts w:ascii="Times New Roman" w:hAnsi="Times New Roman" w:cs="Times New Roman"/>
        </w:rPr>
        <w:t xml:space="preserve">CAO, TPV–jet interaction </w:t>
      </w:r>
      <w:r w:rsidR="00315B77">
        <w:rPr>
          <w:rFonts w:ascii="Times New Roman" w:hAnsi="Times New Roman" w:cs="Times New Roman"/>
        </w:rPr>
        <w:t>may play</w:t>
      </w:r>
      <w:r w:rsidR="001F1B4E">
        <w:rPr>
          <w:rFonts w:ascii="Times New Roman" w:hAnsi="Times New Roman" w:cs="Times New Roman"/>
        </w:rPr>
        <w:t xml:space="preserve"> an important </w:t>
      </w:r>
      <w:r w:rsidR="0089146E">
        <w:rPr>
          <w:rFonts w:ascii="Times New Roman" w:hAnsi="Times New Roman" w:cs="Times New Roman"/>
        </w:rPr>
        <w:t xml:space="preserve">role in CAO development. </w:t>
      </w:r>
    </w:p>
    <w:p w14:paraId="1F9026BB" w14:textId="7D19EE6C" w:rsidR="00514FA7" w:rsidRDefault="00A1414A" w:rsidP="006300FE">
      <w:pPr>
        <w:spacing w:line="480" w:lineRule="auto"/>
        <w:jc w:val="both"/>
        <w:rPr>
          <w:rFonts w:ascii="Times New Roman" w:hAnsi="Times New Roman" w:cs="Times New Roman"/>
        </w:rPr>
      </w:pPr>
      <w:r>
        <w:rPr>
          <w:rFonts w:ascii="Times New Roman" w:hAnsi="Times New Roman" w:cs="Times New Roman"/>
        </w:rPr>
        <w:lastRenderedPageBreak/>
        <w:t>4.2</w:t>
      </w:r>
      <w:r w:rsidR="006300FE">
        <w:rPr>
          <w:rFonts w:ascii="Times New Roman" w:hAnsi="Times New Roman" w:cs="Times New Roman"/>
        </w:rPr>
        <w:t xml:space="preserve"> </w:t>
      </w:r>
      <w:r w:rsidR="00220468">
        <w:rPr>
          <w:rFonts w:ascii="Times New Roman" w:hAnsi="Times New Roman" w:cs="Times New Roman"/>
        </w:rPr>
        <w:t>19–24 January 1985</w:t>
      </w:r>
      <w:r w:rsidR="006300FE">
        <w:rPr>
          <w:rFonts w:ascii="Times New Roman" w:hAnsi="Times New Roman" w:cs="Times New Roman"/>
        </w:rPr>
        <w:t xml:space="preserve"> CAO</w:t>
      </w:r>
    </w:p>
    <w:p w14:paraId="639178A0" w14:textId="7B41C564" w:rsidR="006300FE" w:rsidRDefault="00A1414A" w:rsidP="006300FE">
      <w:pPr>
        <w:spacing w:line="480" w:lineRule="auto"/>
        <w:jc w:val="both"/>
        <w:rPr>
          <w:rFonts w:ascii="Times New Roman" w:hAnsi="Times New Roman" w:cs="Times New Roman"/>
          <w:i/>
        </w:rPr>
      </w:pPr>
      <w:r>
        <w:rPr>
          <w:rFonts w:ascii="Times New Roman" w:hAnsi="Times New Roman" w:cs="Times New Roman"/>
          <w:i/>
        </w:rPr>
        <w:t>4.2.1</w:t>
      </w:r>
      <w:r w:rsidR="006300FE" w:rsidRPr="004E1573">
        <w:rPr>
          <w:rFonts w:ascii="Times New Roman" w:hAnsi="Times New Roman" w:cs="Times New Roman"/>
          <w:i/>
        </w:rPr>
        <w:t xml:space="preserve"> Case Overview</w:t>
      </w:r>
    </w:p>
    <w:p w14:paraId="5ECD7926" w14:textId="77777777" w:rsidR="006300FE" w:rsidRDefault="006300FE" w:rsidP="006300FE">
      <w:pPr>
        <w:spacing w:line="480" w:lineRule="auto"/>
        <w:jc w:val="both"/>
        <w:rPr>
          <w:rFonts w:ascii="Times New Roman" w:hAnsi="Times New Roman" w:cs="Times New Roman"/>
          <w:i/>
        </w:rPr>
      </w:pPr>
    </w:p>
    <w:p w14:paraId="201D5C69" w14:textId="3CC68921" w:rsidR="00A1414A" w:rsidRDefault="006300FE" w:rsidP="006300FE">
      <w:pPr>
        <w:spacing w:line="480" w:lineRule="auto"/>
        <w:jc w:val="both"/>
        <w:rPr>
          <w:rFonts w:ascii="Times New Roman" w:hAnsi="Times New Roman" w:cs="Times New Roman"/>
        </w:rPr>
      </w:pPr>
      <w:r>
        <w:rPr>
          <w:rFonts w:ascii="Times New Roman" w:hAnsi="Times New Roman" w:cs="Times New Roman"/>
        </w:rPr>
        <w:tab/>
        <w:t xml:space="preserve">During 19–24 January 1985, a </w:t>
      </w:r>
      <w:r w:rsidR="00E90D4C">
        <w:rPr>
          <w:rFonts w:ascii="Times New Roman" w:hAnsi="Times New Roman" w:cs="Times New Roman"/>
        </w:rPr>
        <w:t>CAO impacted a widespread area</w:t>
      </w:r>
      <w:r>
        <w:rPr>
          <w:rFonts w:ascii="Times New Roman" w:hAnsi="Times New Roman" w:cs="Times New Roman"/>
        </w:rPr>
        <w:t xml:space="preserve"> of central and eastern North America, leading to significant socioeconomic impacts. According to NOAA NCEI, the 19–24 January 1985 CAO (hereafter </w:t>
      </w:r>
      <w:r w:rsidR="009B5333">
        <w:rPr>
          <w:rFonts w:ascii="Times New Roman" w:hAnsi="Times New Roman" w:cs="Times New Roman"/>
        </w:rPr>
        <w:t xml:space="preserve">referred to as the </w:t>
      </w:r>
      <w:r>
        <w:rPr>
          <w:rFonts w:ascii="Times New Roman" w:hAnsi="Times New Roman" w:cs="Times New Roman"/>
        </w:rPr>
        <w:t xml:space="preserve">January 1985 CAO) </w:t>
      </w:r>
      <w:r w:rsidR="00315B77">
        <w:rPr>
          <w:rFonts w:ascii="Times New Roman" w:hAnsi="Times New Roman" w:cs="Times New Roman"/>
        </w:rPr>
        <w:t xml:space="preserve">contributed to an estimated cost of </w:t>
      </w:r>
      <w:r w:rsidR="00220468">
        <w:rPr>
          <w:rFonts w:ascii="Times New Roman" w:hAnsi="Times New Roman" w:cs="Times New Roman"/>
        </w:rPr>
        <w:t xml:space="preserve">1.9 billion dollars, </w:t>
      </w:r>
      <w:r>
        <w:rPr>
          <w:rFonts w:ascii="Times New Roman" w:hAnsi="Times New Roman" w:cs="Times New Roman"/>
        </w:rPr>
        <w:t xml:space="preserve">after </w:t>
      </w:r>
      <w:r w:rsidR="00BE0694">
        <w:rPr>
          <w:rFonts w:ascii="Times New Roman" w:hAnsi="Times New Roman" w:cs="Times New Roman"/>
        </w:rPr>
        <w:t>consumer price i</w:t>
      </w:r>
      <w:r w:rsidR="00220468">
        <w:rPr>
          <w:rFonts w:ascii="Times New Roman" w:hAnsi="Times New Roman" w:cs="Times New Roman"/>
        </w:rPr>
        <w:t>ndex adjustment,</w:t>
      </w:r>
      <w:r w:rsidR="00C530D2">
        <w:rPr>
          <w:rFonts w:ascii="Times New Roman" w:hAnsi="Times New Roman" w:cs="Times New Roman"/>
        </w:rPr>
        <w:t xml:space="preserve"> and</w:t>
      </w:r>
      <w:r>
        <w:rPr>
          <w:rFonts w:ascii="Times New Roman" w:hAnsi="Times New Roman" w:cs="Times New Roman"/>
        </w:rPr>
        <w:t xml:space="preserve"> contributed to 150 deaths (</w:t>
      </w:r>
      <w:hyperlink r:id="rId8" w:history="1">
        <w:r w:rsidRPr="001D5B83">
          <w:rPr>
            <w:rStyle w:val="Hyperlink"/>
            <w:rFonts w:ascii="Times New Roman" w:hAnsi="Times New Roman" w:cs="Times New Roman"/>
          </w:rPr>
          <w:t>https://www.ncdc.noaa.gov/billions/</w:t>
        </w:r>
      </w:hyperlink>
      <w:r>
        <w:rPr>
          <w:rFonts w:ascii="Times New Roman" w:hAnsi="Times New Roman" w:cs="Times New Roman"/>
        </w:rPr>
        <w:t xml:space="preserve">). </w:t>
      </w:r>
      <w:r w:rsidR="00315B77">
        <w:rPr>
          <w:rFonts w:ascii="Times New Roman" w:hAnsi="Times New Roman" w:cs="Times New Roman"/>
        </w:rPr>
        <w:t>As with</w:t>
      </w:r>
      <w:r w:rsidR="00A1414A">
        <w:rPr>
          <w:rFonts w:ascii="Times New Roman" w:hAnsi="Times New Roman" w:cs="Times New Roman"/>
        </w:rPr>
        <w:t xml:space="preserve"> the January 1982 CAO, the </w:t>
      </w:r>
      <w:r>
        <w:rPr>
          <w:rFonts w:ascii="Times New Roman" w:hAnsi="Times New Roman" w:cs="Times New Roman"/>
        </w:rPr>
        <w:t xml:space="preserve">January 1985 CAO qualifies as a CAO for the </w:t>
      </w:r>
      <w:r w:rsidR="007F1411">
        <w:rPr>
          <w:rFonts w:ascii="Times New Roman" w:hAnsi="Times New Roman" w:cs="Times New Roman"/>
        </w:rPr>
        <w:t>Northeast, Centra</w:t>
      </w:r>
      <w:r w:rsidR="00EC431C">
        <w:rPr>
          <w:rFonts w:ascii="Times New Roman" w:hAnsi="Times New Roman" w:cs="Times New Roman"/>
        </w:rPr>
        <w:t xml:space="preserve">l, South, and Southeast </w:t>
      </w:r>
      <w:r>
        <w:rPr>
          <w:rFonts w:ascii="Times New Roman" w:hAnsi="Times New Roman" w:cs="Times New Roman"/>
        </w:rPr>
        <w:t>regions (see Fig. 2.1 for map of regions) and a CAO that is linked to a cold pool associated with a TPV for all of these regions as well. Given the widespread and significant socioecon</w:t>
      </w:r>
      <w:r w:rsidR="00A1414A">
        <w:rPr>
          <w:rFonts w:ascii="Times New Roman" w:hAnsi="Times New Roman" w:cs="Times New Roman"/>
        </w:rPr>
        <w:t>omic impacts of the January 1985</w:t>
      </w:r>
      <w:r w:rsidR="00AB60B1">
        <w:rPr>
          <w:rFonts w:ascii="Times New Roman" w:hAnsi="Times New Roman" w:cs="Times New Roman"/>
        </w:rPr>
        <w:t xml:space="preserve"> CAO, this CAO and </w:t>
      </w:r>
      <w:r w:rsidR="00506CEB">
        <w:rPr>
          <w:rFonts w:ascii="Times New Roman" w:hAnsi="Times New Roman" w:cs="Times New Roman"/>
        </w:rPr>
        <w:t>its linkages</w:t>
      </w:r>
      <w:r>
        <w:rPr>
          <w:rFonts w:ascii="Times New Roman" w:hAnsi="Times New Roman" w:cs="Times New Roman"/>
        </w:rPr>
        <w:t xml:space="preserve"> to the cold pool associated with a TPV will be examined in detail.</w:t>
      </w:r>
      <w:r w:rsidR="00587FB0">
        <w:rPr>
          <w:rFonts w:ascii="Times New Roman" w:hAnsi="Times New Roman" w:cs="Times New Roman"/>
        </w:rPr>
        <w:t xml:space="preserve"> </w:t>
      </w:r>
    </w:p>
    <w:p w14:paraId="68A09239" w14:textId="77777777" w:rsidR="00706D00" w:rsidRDefault="00706D00" w:rsidP="006300FE">
      <w:pPr>
        <w:spacing w:line="480" w:lineRule="auto"/>
        <w:jc w:val="both"/>
        <w:rPr>
          <w:rFonts w:ascii="Times New Roman" w:hAnsi="Times New Roman" w:cs="Times New Roman"/>
        </w:rPr>
      </w:pPr>
    </w:p>
    <w:p w14:paraId="75D6B78A" w14:textId="3199F267" w:rsidR="00A1414A" w:rsidRDefault="005B5001" w:rsidP="00A1414A">
      <w:pPr>
        <w:spacing w:line="480" w:lineRule="auto"/>
        <w:jc w:val="both"/>
        <w:rPr>
          <w:rFonts w:ascii="Times New Roman" w:hAnsi="Times New Roman" w:cs="Times New Roman"/>
          <w:i/>
        </w:rPr>
      </w:pPr>
      <w:r>
        <w:rPr>
          <w:rFonts w:ascii="Times New Roman" w:hAnsi="Times New Roman" w:cs="Times New Roman"/>
          <w:i/>
        </w:rPr>
        <w:t>4.2</w:t>
      </w:r>
      <w:r w:rsidR="00A1414A">
        <w:rPr>
          <w:rFonts w:ascii="Times New Roman" w:hAnsi="Times New Roman" w:cs="Times New Roman"/>
          <w:i/>
        </w:rPr>
        <w:t>.2 TPV and Cold Pool Track and Intensity</w:t>
      </w:r>
    </w:p>
    <w:p w14:paraId="747220D3" w14:textId="77777777" w:rsidR="00866161" w:rsidRDefault="00866161" w:rsidP="00866161">
      <w:pPr>
        <w:spacing w:line="480" w:lineRule="auto"/>
        <w:ind w:firstLine="720"/>
        <w:jc w:val="both"/>
        <w:rPr>
          <w:rFonts w:ascii="Times New Roman" w:hAnsi="Times New Roman" w:cs="Times New Roman"/>
        </w:rPr>
      </w:pPr>
    </w:p>
    <w:p w14:paraId="17B18D50" w14:textId="05D64468" w:rsidR="00A1414A" w:rsidRDefault="00AC0B2C" w:rsidP="00866161">
      <w:pPr>
        <w:spacing w:line="480" w:lineRule="auto"/>
        <w:ind w:firstLine="720"/>
        <w:jc w:val="both"/>
        <w:rPr>
          <w:rFonts w:ascii="Times New Roman" w:hAnsi="Times New Roman" w:cs="Times New Roman"/>
        </w:rPr>
      </w:pPr>
      <w:r>
        <w:rPr>
          <w:rFonts w:ascii="Times New Roman" w:hAnsi="Times New Roman" w:cs="Times New Roman"/>
        </w:rPr>
        <w:t>Figure 4.11</w:t>
      </w:r>
      <w:r w:rsidR="00866161">
        <w:rPr>
          <w:rFonts w:ascii="Times New Roman" w:hAnsi="Times New Roman" w:cs="Times New Roman"/>
        </w:rPr>
        <w:t xml:space="preserve"> shows the tracks of the </w:t>
      </w:r>
      <w:r w:rsidR="009F382E">
        <w:rPr>
          <w:rFonts w:ascii="Times New Roman" w:hAnsi="Times New Roman" w:cs="Times New Roman"/>
        </w:rPr>
        <w:t>cold pool and TPV</w:t>
      </w:r>
      <w:r w:rsidR="00866161">
        <w:rPr>
          <w:rFonts w:ascii="Times New Roman" w:hAnsi="Times New Roman" w:cs="Times New Roman"/>
        </w:rPr>
        <w:t xml:space="preserve"> of interest for the January 1985 CAO. </w:t>
      </w:r>
      <w:r w:rsidR="009F382E">
        <w:rPr>
          <w:rFonts w:ascii="Times New Roman" w:hAnsi="Times New Roman" w:cs="Times New Roman"/>
        </w:rPr>
        <w:t>The cold pool is identified to form over the northeastern coast of Baffin Island at 1800 UTC 11 January 1985. The cold pool meanders for several days over northern Canada before being transported equatorward from northern Canada into the U.S. during 17–20 January 1985. The cold pool then moves northeastward toward Labrador</w:t>
      </w:r>
      <w:r w:rsidR="00BE0694">
        <w:rPr>
          <w:rFonts w:ascii="Times New Roman" w:hAnsi="Times New Roman" w:cs="Times New Roman"/>
        </w:rPr>
        <w:t xml:space="preserve"> during 21–22 January 1985</w:t>
      </w:r>
      <w:r w:rsidR="009F382E">
        <w:rPr>
          <w:rFonts w:ascii="Times New Roman" w:hAnsi="Times New Roman" w:cs="Times New Roman"/>
        </w:rPr>
        <w:t xml:space="preserve"> and me</w:t>
      </w:r>
      <w:r w:rsidR="004D5ADE">
        <w:rPr>
          <w:rFonts w:ascii="Times New Roman" w:hAnsi="Times New Roman" w:cs="Times New Roman"/>
        </w:rPr>
        <w:t>anders over and near Labrador during</w:t>
      </w:r>
      <w:r w:rsidR="00F769DF">
        <w:rPr>
          <w:rFonts w:ascii="Times New Roman" w:hAnsi="Times New Roman" w:cs="Times New Roman"/>
        </w:rPr>
        <w:t xml:space="preserve"> 22–27 January 1985, before undergoing</w:t>
      </w:r>
      <w:r w:rsidR="009F382E">
        <w:rPr>
          <w:rFonts w:ascii="Times New Roman" w:hAnsi="Times New Roman" w:cs="Times New Roman"/>
        </w:rPr>
        <w:t xml:space="preserve"> lysis over Quebec at 0600 UTC 28 January 1985. In total, the cold pool has a lifetime of ~17 days. </w:t>
      </w:r>
      <w:r w:rsidR="00866161">
        <w:rPr>
          <w:rFonts w:ascii="Times New Roman" w:hAnsi="Times New Roman" w:cs="Times New Roman"/>
        </w:rPr>
        <w:t xml:space="preserve">The </w:t>
      </w:r>
      <w:r w:rsidR="00866161">
        <w:rPr>
          <w:rFonts w:ascii="Times New Roman" w:hAnsi="Times New Roman" w:cs="Times New Roman"/>
        </w:rPr>
        <w:lastRenderedPageBreak/>
        <w:t xml:space="preserve">TPV forms at 1800 UTC 16 </w:t>
      </w:r>
      <w:r w:rsidR="00383868">
        <w:rPr>
          <w:rFonts w:ascii="Times New Roman" w:hAnsi="Times New Roman" w:cs="Times New Roman"/>
        </w:rPr>
        <w:t>January</w:t>
      </w:r>
      <w:r w:rsidR="00866161">
        <w:rPr>
          <w:rFonts w:ascii="Times New Roman" w:hAnsi="Times New Roman" w:cs="Times New Roman"/>
        </w:rPr>
        <w:t xml:space="preserve"> 1985 over north central Canada</w:t>
      </w:r>
      <w:r w:rsidR="00BE0694">
        <w:rPr>
          <w:rFonts w:ascii="Times New Roman" w:hAnsi="Times New Roman" w:cs="Times New Roman"/>
        </w:rPr>
        <w:t>,</w:t>
      </w:r>
      <w:r w:rsidR="009F382E">
        <w:rPr>
          <w:rFonts w:ascii="Times New Roman" w:hAnsi="Times New Roman" w:cs="Times New Roman"/>
        </w:rPr>
        <w:t xml:space="preserve"> several days after the cold pool is identified to form</w:t>
      </w:r>
      <w:r w:rsidR="003A2936">
        <w:rPr>
          <w:rFonts w:ascii="Times New Roman" w:hAnsi="Times New Roman" w:cs="Times New Roman"/>
        </w:rPr>
        <w:t xml:space="preserve"> (Fig. 4.11)</w:t>
      </w:r>
      <w:r w:rsidR="00866161">
        <w:rPr>
          <w:rFonts w:ascii="Times New Roman" w:hAnsi="Times New Roman" w:cs="Times New Roman"/>
        </w:rPr>
        <w:t xml:space="preserve">. The TPV moves generally westward over the next day before being quickly transported equatorward into southern Canada </w:t>
      </w:r>
      <w:r w:rsidR="009F382E">
        <w:rPr>
          <w:rFonts w:ascii="Times New Roman" w:hAnsi="Times New Roman" w:cs="Times New Roman"/>
        </w:rPr>
        <w:t xml:space="preserve">and </w:t>
      </w:r>
      <w:r w:rsidR="00866161">
        <w:rPr>
          <w:rFonts w:ascii="Times New Roman" w:hAnsi="Times New Roman" w:cs="Times New Roman"/>
        </w:rPr>
        <w:t>then into the central U.S. between 18 and 20 January 1985</w:t>
      </w:r>
      <w:r w:rsidR="009F382E">
        <w:rPr>
          <w:rFonts w:ascii="Times New Roman" w:hAnsi="Times New Roman" w:cs="Times New Roman"/>
        </w:rPr>
        <w:t xml:space="preserve"> together with the cold pool</w:t>
      </w:r>
      <w:r w:rsidR="003A2936">
        <w:rPr>
          <w:rFonts w:ascii="Times New Roman" w:hAnsi="Times New Roman" w:cs="Times New Roman"/>
        </w:rPr>
        <w:t xml:space="preserve">. </w:t>
      </w:r>
      <w:r w:rsidR="009F382E">
        <w:rPr>
          <w:rFonts w:ascii="Times New Roman" w:hAnsi="Times New Roman" w:cs="Times New Roman"/>
        </w:rPr>
        <w:t xml:space="preserve">Similarly to the cold pool, </w:t>
      </w:r>
      <w:r w:rsidR="00866161">
        <w:rPr>
          <w:rFonts w:ascii="Times New Roman" w:hAnsi="Times New Roman" w:cs="Times New Roman"/>
        </w:rPr>
        <w:t>the TPV is quickly transporte</w:t>
      </w:r>
      <w:r w:rsidR="009F382E">
        <w:rPr>
          <w:rFonts w:ascii="Times New Roman" w:hAnsi="Times New Roman" w:cs="Times New Roman"/>
        </w:rPr>
        <w:t>d northeastward toward Labrador</w:t>
      </w:r>
      <w:r w:rsidR="009F382E" w:rsidRPr="009F382E">
        <w:rPr>
          <w:rFonts w:ascii="Times New Roman" w:hAnsi="Times New Roman" w:cs="Times New Roman"/>
        </w:rPr>
        <w:t xml:space="preserve"> </w:t>
      </w:r>
      <w:r w:rsidR="009F382E">
        <w:rPr>
          <w:rFonts w:ascii="Times New Roman" w:hAnsi="Times New Roman" w:cs="Times New Roman"/>
        </w:rPr>
        <w:t>during 21–22 January 1985, and</w:t>
      </w:r>
      <w:r w:rsidR="00866161">
        <w:rPr>
          <w:rFonts w:ascii="Times New Roman" w:hAnsi="Times New Roman" w:cs="Times New Roman"/>
        </w:rPr>
        <w:t xml:space="preserve"> then meanders</w:t>
      </w:r>
      <w:r w:rsidR="00113F94">
        <w:rPr>
          <w:rFonts w:ascii="Times New Roman" w:hAnsi="Times New Roman" w:cs="Times New Roman"/>
        </w:rPr>
        <w:t xml:space="preserve"> over and near</w:t>
      </w:r>
      <w:r w:rsidR="00866161">
        <w:rPr>
          <w:rFonts w:ascii="Times New Roman" w:hAnsi="Times New Roman" w:cs="Times New Roman"/>
        </w:rPr>
        <w:t xml:space="preserve"> Labrador dur</w:t>
      </w:r>
      <w:r w:rsidR="009F382E">
        <w:rPr>
          <w:rFonts w:ascii="Times New Roman" w:hAnsi="Times New Roman" w:cs="Times New Roman"/>
        </w:rPr>
        <w:t>ing 22–27 January 1985. Unlike the cold pool</w:t>
      </w:r>
      <w:r w:rsidR="004D5ADE">
        <w:rPr>
          <w:rFonts w:ascii="Times New Roman" w:hAnsi="Times New Roman" w:cs="Times New Roman"/>
        </w:rPr>
        <w:t>,</w:t>
      </w:r>
      <w:r w:rsidR="009F382E">
        <w:rPr>
          <w:rFonts w:ascii="Times New Roman" w:hAnsi="Times New Roman" w:cs="Times New Roman"/>
        </w:rPr>
        <w:t xml:space="preserve"> the TPV</w:t>
      </w:r>
      <w:r w:rsidR="00A030B9">
        <w:rPr>
          <w:rFonts w:ascii="Times New Roman" w:hAnsi="Times New Roman" w:cs="Times New Roman"/>
        </w:rPr>
        <w:t xml:space="preserve"> then moves over the</w:t>
      </w:r>
      <w:r w:rsidR="00866161">
        <w:rPr>
          <w:rFonts w:ascii="Times New Roman" w:hAnsi="Times New Roman" w:cs="Times New Roman"/>
        </w:rPr>
        <w:t xml:space="preserve"> northwestern North Atlantic, where it meanders for a few </w:t>
      </w:r>
      <w:r w:rsidR="00A030B9">
        <w:rPr>
          <w:rFonts w:ascii="Times New Roman" w:hAnsi="Times New Roman" w:cs="Times New Roman"/>
        </w:rPr>
        <w:t xml:space="preserve">more </w:t>
      </w:r>
      <w:r w:rsidR="00866161">
        <w:rPr>
          <w:rFonts w:ascii="Times New Roman" w:hAnsi="Times New Roman" w:cs="Times New Roman"/>
        </w:rPr>
        <w:t xml:space="preserve">days before undergoing lysis at </w:t>
      </w:r>
      <w:r w:rsidR="00C51FAF">
        <w:rPr>
          <w:rFonts w:ascii="Times New Roman" w:hAnsi="Times New Roman" w:cs="Times New Roman"/>
        </w:rPr>
        <w:t xml:space="preserve">1200 UTC </w:t>
      </w:r>
      <w:r w:rsidR="00113F94">
        <w:rPr>
          <w:rFonts w:ascii="Times New Roman" w:hAnsi="Times New Roman" w:cs="Times New Roman"/>
        </w:rPr>
        <w:t xml:space="preserve">2 </w:t>
      </w:r>
      <w:r w:rsidR="00C51FAF">
        <w:rPr>
          <w:rFonts w:ascii="Times New Roman" w:hAnsi="Times New Roman" w:cs="Times New Roman"/>
        </w:rPr>
        <w:t xml:space="preserve">February 1985. </w:t>
      </w:r>
      <w:r w:rsidR="00555CF4">
        <w:rPr>
          <w:rFonts w:ascii="Times New Roman" w:hAnsi="Times New Roman" w:cs="Times New Roman"/>
        </w:rPr>
        <w:t xml:space="preserve">Overall, the TPV has a lifetime of 17 days. </w:t>
      </w:r>
      <w:r w:rsidR="006A1F3A">
        <w:rPr>
          <w:rFonts w:ascii="Times New Roman" w:hAnsi="Times New Roman" w:cs="Times New Roman"/>
        </w:rPr>
        <w:t>In general, the large spatial overlap and temporal coincidence of the TPV and cold pool tr</w:t>
      </w:r>
      <w:r w:rsidR="004D5ADE">
        <w:rPr>
          <w:rFonts w:ascii="Times New Roman" w:hAnsi="Times New Roman" w:cs="Times New Roman"/>
        </w:rPr>
        <w:t xml:space="preserve">acks </w:t>
      </w:r>
      <w:r w:rsidR="006A1F3A">
        <w:rPr>
          <w:rFonts w:ascii="Times New Roman" w:hAnsi="Times New Roman" w:cs="Times New Roman"/>
        </w:rPr>
        <w:t>over North America suggest that the these features are dynamically linked. Further</w:t>
      </w:r>
      <w:r w:rsidR="004644EA">
        <w:rPr>
          <w:rFonts w:ascii="Times New Roman" w:hAnsi="Times New Roman" w:cs="Times New Roman"/>
        </w:rPr>
        <w:t>more</w:t>
      </w:r>
      <w:r w:rsidR="006A1F3A">
        <w:rPr>
          <w:rFonts w:ascii="Times New Roman" w:hAnsi="Times New Roman" w:cs="Times New Roman"/>
        </w:rPr>
        <w:t>, the movement of the TPV and cold pool over and near the U.S. during 19–21 January 1985</w:t>
      </w:r>
      <w:r w:rsidR="00BD4BA8">
        <w:rPr>
          <w:rFonts w:ascii="Times New Roman" w:hAnsi="Times New Roman" w:cs="Times New Roman"/>
        </w:rPr>
        <w:t>,</w:t>
      </w:r>
      <w:r w:rsidR="00BD4BA8" w:rsidRPr="00BD4BA8">
        <w:rPr>
          <w:rFonts w:ascii="Times New Roman" w:hAnsi="Times New Roman" w:cs="Times New Roman"/>
        </w:rPr>
        <w:t xml:space="preserve"> </w:t>
      </w:r>
      <w:r w:rsidR="00BD4BA8">
        <w:rPr>
          <w:rFonts w:ascii="Times New Roman" w:hAnsi="Times New Roman" w:cs="Times New Roman"/>
        </w:rPr>
        <w:t>when the January</w:t>
      </w:r>
      <w:r w:rsidR="004D5ADE">
        <w:rPr>
          <w:rFonts w:ascii="Times New Roman" w:hAnsi="Times New Roman" w:cs="Times New Roman"/>
        </w:rPr>
        <w:t xml:space="preserve"> 1985 CAO is occurring, suggests that</w:t>
      </w:r>
      <w:r w:rsidR="00BD4BA8">
        <w:rPr>
          <w:rFonts w:ascii="Times New Roman" w:hAnsi="Times New Roman" w:cs="Times New Roman"/>
        </w:rPr>
        <w:t xml:space="preserve"> these features play</w:t>
      </w:r>
      <w:r w:rsidR="006A1F3A">
        <w:rPr>
          <w:rFonts w:ascii="Times New Roman" w:hAnsi="Times New Roman" w:cs="Times New Roman"/>
        </w:rPr>
        <w:t xml:space="preserve"> an important role in the development of the January 1985 CAO.</w:t>
      </w:r>
    </w:p>
    <w:p w14:paraId="4940851B" w14:textId="179C8EB0" w:rsidR="00773986" w:rsidRDefault="004644EA" w:rsidP="00866161">
      <w:pPr>
        <w:spacing w:line="480" w:lineRule="auto"/>
        <w:ind w:firstLine="720"/>
        <w:jc w:val="both"/>
        <w:rPr>
          <w:rFonts w:ascii="Times New Roman" w:hAnsi="Times New Roman" w:cs="Times New Roman"/>
        </w:rPr>
      </w:pPr>
      <w:r>
        <w:rPr>
          <w:rFonts w:ascii="Times New Roman" w:hAnsi="Times New Roman" w:cs="Times New Roman"/>
        </w:rPr>
        <w:t>Figure</w:t>
      </w:r>
      <w:r w:rsidR="00AC0B2C">
        <w:rPr>
          <w:rFonts w:ascii="Times New Roman" w:hAnsi="Times New Roman" w:cs="Times New Roman"/>
        </w:rPr>
        <w:t xml:space="preserve"> 4.12</w:t>
      </w:r>
      <w:r w:rsidR="00634268">
        <w:rPr>
          <w:rFonts w:ascii="Times New Roman" w:hAnsi="Times New Roman" w:cs="Times New Roman"/>
        </w:rPr>
        <w:t xml:space="preserve"> shows a time series</w:t>
      </w:r>
      <w:r w:rsidR="006E3C00">
        <w:rPr>
          <w:rFonts w:ascii="Times New Roman" w:hAnsi="Times New Roman" w:cs="Times New Roman"/>
        </w:rPr>
        <w:t xml:space="preserve"> of the minimum DT potentia</w:t>
      </w:r>
      <w:r w:rsidR="009F382E">
        <w:rPr>
          <w:rFonts w:ascii="Times New Roman" w:hAnsi="Times New Roman" w:cs="Times New Roman"/>
        </w:rPr>
        <w:t xml:space="preserve">l temperature of the TPV and </w:t>
      </w:r>
      <w:r w:rsidR="006E3C00">
        <w:rPr>
          <w:rFonts w:ascii="Times New Roman" w:hAnsi="Times New Roman" w:cs="Times New Roman"/>
        </w:rPr>
        <w:t>the minimum 1000–500-hPa thickness of the cold pool.</w:t>
      </w:r>
      <w:r w:rsidR="00812B40">
        <w:rPr>
          <w:rFonts w:ascii="Times New Roman" w:hAnsi="Times New Roman" w:cs="Times New Roman"/>
        </w:rPr>
        <w:t xml:space="preserve"> At the beginning of its life</w:t>
      </w:r>
      <w:r w:rsidR="00BE0694">
        <w:rPr>
          <w:rFonts w:ascii="Times New Roman" w:hAnsi="Times New Roman" w:cs="Times New Roman"/>
        </w:rPr>
        <w:t>cycle</w:t>
      </w:r>
      <w:r w:rsidR="00812B40">
        <w:rPr>
          <w:rFonts w:ascii="Times New Roman" w:hAnsi="Times New Roman" w:cs="Times New Roman"/>
        </w:rPr>
        <w:t>, the cold pool is already characterized by a 1000–500-hPa thickness val</w:t>
      </w:r>
      <w:r w:rsidR="00FE55BB">
        <w:rPr>
          <w:rFonts w:ascii="Times New Roman" w:hAnsi="Times New Roman" w:cs="Times New Roman"/>
        </w:rPr>
        <w:t>ue of ~478 dam. Although the cold pool</w:t>
      </w:r>
      <w:r w:rsidR="00812B40">
        <w:rPr>
          <w:rFonts w:ascii="Times New Roman" w:hAnsi="Times New Roman" w:cs="Times New Roman"/>
        </w:rPr>
        <w:t xml:space="preserve"> is objectively identified to form </w:t>
      </w:r>
      <w:r w:rsidR="00A030B9">
        <w:rPr>
          <w:rFonts w:ascii="Times New Roman" w:hAnsi="Times New Roman" w:cs="Times New Roman"/>
        </w:rPr>
        <w:t>on</w:t>
      </w:r>
      <w:r w:rsidR="00812B40">
        <w:rPr>
          <w:rFonts w:ascii="Times New Roman" w:hAnsi="Times New Roman" w:cs="Times New Roman"/>
        </w:rPr>
        <w:t xml:space="preserve"> 11 January 1985, subjectively, the cold pool appears to form several days earlier</w:t>
      </w:r>
      <w:r w:rsidR="00DB1BED">
        <w:rPr>
          <w:rFonts w:ascii="Times New Roman" w:hAnsi="Times New Roman" w:cs="Times New Roman"/>
        </w:rPr>
        <w:t xml:space="preserve">, when it </w:t>
      </w:r>
      <w:r w:rsidR="003D1508">
        <w:rPr>
          <w:rFonts w:ascii="Times New Roman" w:hAnsi="Times New Roman" w:cs="Times New Roman"/>
        </w:rPr>
        <w:t>was</w:t>
      </w:r>
      <w:r w:rsidR="00DB1BED">
        <w:rPr>
          <w:rFonts w:ascii="Times New Roman" w:hAnsi="Times New Roman" w:cs="Times New Roman"/>
        </w:rPr>
        <w:t xml:space="preserve"> weaker</w:t>
      </w:r>
      <w:r w:rsidR="009F382E">
        <w:rPr>
          <w:rFonts w:ascii="Times New Roman" w:hAnsi="Times New Roman" w:cs="Times New Roman"/>
        </w:rPr>
        <w:t xml:space="preserve"> (not shown)</w:t>
      </w:r>
      <w:r w:rsidR="00812B40">
        <w:rPr>
          <w:rFonts w:ascii="Times New Roman" w:hAnsi="Times New Roman" w:cs="Times New Roman"/>
        </w:rPr>
        <w:t>. There may have been separate 1000–500-hPa thick</w:t>
      </w:r>
      <w:r w:rsidR="00A030B9">
        <w:rPr>
          <w:rFonts w:ascii="Times New Roman" w:hAnsi="Times New Roman" w:cs="Times New Roman"/>
        </w:rPr>
        <w:t>ness minima embedded within the</w:t>
      </w:r>
      <w:r w:rsidR="00812B40">
        <w:rPr>
          <w:rFonts w:ascii="Times New Roman" w:hAnsi="Times New Roman" w:cs="Times New Roman"/>
        </w:rPr>
        <w:t xml:space="preserve"> cold pool that may have contributed to multiple cold poo</w:t>
      </w:r>
      <w:r w:rsidR="00113F94">
        <w:rPr>
          <w:rFonts w:ascii="Times New Roman" w:hAnsi="Times New Roman" w:cs="Times New Roman"/>
        </w:rPr>
        <w:t>l tracks</w:t>
      </w:r>
      <w:r w:rsidR="00812B40">
        <w:rPr>
          <w:rFonts w:ascii="Times New Roman" w:hAnsi="Times New Roman" w:cs="Times New Roman"/>
        </w:rPr>
        <w:t xml:space="preserve">. </w:t>
      </w:r>
      <w:r w:rsidR="0021710D">
        <w:rPr>
          <w:rFonts w:ascii="Times New Roman" w:hAnsi="Times New Roman" w:cs="Times New Roman"/>
        </w:rPr>
        <w:t xml:space="preserve">In </w:t>
      </w:r>
      <w:r w:rsidR="003A4B1A">
        <w:rPr>
          <w:rFonts w:ascii="Times New Roman" w:hAnsi="Times New Roman" w:cs="Times New Roman"/>
        </w:rPr>
        <w:t>general</w:t>
      </w:r>
      <w:r w:rsidR="0021710D">
        <w:rPr>
          <w:rFonts w:ascii="Times New Roman" w:hAnsi="Times New Roman" w:cs="Times New Roman"/>
        </w:rPr>
        <w:t>, the cold pool strengthens during 11–19 January</w:t>
      </w:r>
      <w:r w:rsidR="009F382E">
        <w:rPr>
          <w:rFonts w:ascii="Times New Roman" w:hAnsi="Times New Roman" w:cs="Times New Roman"/>
        </w:rPr>
        <w:t xml:space="preserve"> 1985</w:t>
      </w:r>
      <w:r w:rsidR="00732D93">
        <w:rPr>
          <w:rFonts w:ascii="Times New Roman" w:hAnsi="Times New Roman" w:cs="Times New Roman"/>
        </w:rPr>
        <w:t xml:space="preserve">, with </w:t>
      </w:r>
      <w:r w:rsidR="0021710D">
        <w:rPr>
          <w:rFonts w:ascii="Times New Roman" w:hAnsi="Times New Roman" w:cs="Times New Roman"/>
        </w:rPr>
        <w:t xml:space="preserve">the cold pool reaching a minimum </w:t>
      </w:r>
      <w:r w:rsidR="00732D93">
        <w:rPr>
          <w:rFonts w:ascii="Times New Roman" w:hAnsi="Times New Roman" w:cs="Times New Roman"/>
        </w:rPr>
        <w:t xml:space="preserve">1000–500-hPa thickness </w:t>
      </w:r>
      <w:r w:rsidR="0021710D">
        <w:rPr>
          <w:rFonts w:ascii="Times New Roman" w:hAnsi="Times New Roman" w:cs="Times New Roman"/>
        </w:rPr>
        <w:t xml:space="preserve">value of ~468 dam </w:t>
      </w:r>
      <w:r w:rsidR="00732D93">
        <w:rPr>
          <w:rFonts w:ascii="Times New Roman" w:hAnsi="Times New Roman" w:cs="Times New Roman"/>
        </w:rPr>
        <w:t>on</w:t>
      </w:r>
      <w:r w:rsidR="00AC0B2C">
        <w:rPr>
          <w:rFonts w:ascii="Times New Roman" w:hAnsi="Times New Roman" w:cs="Times New Roman"/>
        </w:rPr>
        <w:t xml:space="preserve"> 19 January 1985 (Fig. 4.12</w:t>
      </w:r>
      <w:r w:rsidR="0021710D">
        <w:rPr>
          <w:rFonts w:ascii="Times New Roman" w:hAnsi="Times New Roman" w:cs="Times New Roman"/>
        </w:rPr>
        <w:t>) over</w:t>
      </w:r>
      <w:r w:rsidR="00AC0B2C">
        <w:rPr>
          <w:rFonts w:ascii="Times New Roman" w:hAnsi="Times New Roman" w:cs="Times New Roman"/>
        </w:rPr>
        <w:t xml:space="preserve"> southern Canada (Fig. 4.11</w:t>
      </w:r>
      <w:r w:rsidR="0021710D">
        <w:rPr>
          <w:rFonts w:ascii="Times New Roman" w:hAnsi="Times New Roman" w:cs="Times New Roman"/>
        </w:rPr>
        <w:t>). The cold pool then weakens as it moves across the U.S. and the</w:t>
      </w:r>
      <w:r>
        <w:rPr>
          <w:rFonts w:ascii="Times New Roman" w:hAnsi="Times New Roman" w:cs="Times New Roman"/>
        </w:rPr>
        <w:t xml:space="preserve">n northeastward toward Labrador </w:t>
      </w:r>
      <w:r w:rsidR="0021710D">
        <w:rPr>
          <w:rFonts w:ascii="Times New Roman" w:hAnsi="Times New Roman" w:cs="Times New Roman"/>
        </w:rPr>
        <w:t xml:space="preserve">during 19–22 </w:t>
      </w:r>
      <w:r w:rsidR="0021710D">
        <w:rPr>
          <w:rFonts w:ascii="Times New Roman" w:hAnsi="Times New Roman" w:cs="Times New Roman"/>
        </w:rPr>
        <w:lastRenderedPageBreak/>
        <w:t>January</w:t>
      </w:r>
      <w:r w:rsidR="00A2495F">
        <w:rPr>
          <w:rFonts w:ascii="Times New Roman" w:hAnsi="Times New Roman" w:cs="Times New Roman"/>
        </w:rPr>
        <w:t xml:space="preserve"> 1985</w:t>
      </w:r>
      <w:r w:rsidR="0021710D">
        <w:rPr>
          <w:rFonts w:ascii="Times New Roman" w:hAnsi="Times New Roman" w:cs="Times New Roman"/>
        </w:rPr>
        <w:t>. The cold pool then generally intensifies as is meanders over and near Labrador until 27 January 1985, before weakening again. When the TPV forms, it is characterized by an already low minimum DT potential temperature value of ~269 K.</w:t>
      </w:r>
      <w:r w:rsidR="004D5ADE">
        <w:rPr>
          <w:rFonts w:ascii="Times New Roman" w:hAnsi="Times New Roman" w:cs="Times New Roman"/>
        </w:rPr>
        <w:t xml:space="preserve"> As will be shown in </w:t>
      </w:r>
      <w:r w:rsidR="00A030B9">
        <w:rPr>
          <w:rFonts w:ascii="Times New Roman" w:hAnsi="Times New Roman" w:cs="Times New Roman"/>
        </w:rPr>
        <w:t>section 4.2.3</w:t>
      </w:r>
      <w:r w:rsidR="00FE55BB">
        <w:rPr>
          <w:rFonts w:ascii="Times New Roman" w:hAnsi="Times New Roman" w:cs="Times New Roman"/>
        </w:rPr>
        <w:t xml:space="preserve">, the TPV </w:t>
      </w:r>
      <w:r w:rsidR="009F382E">
        <w:rPr>
          <w:rFonts w:ascii="Times New Roman" w:hAnsi="Times New Roman" w:cs="Times New Roman"/>
        </w:rPr>
        <w:t>forms from a preexisting broad</w:t>
      </w:r>
      <w:r>
        <w:rPr>
          <w:rFonts w:ascii="Times New Roman" w:hAnsi="Times New Roman" w:cs="Times New Roman"/>
        </w:rPr>
        <w:t xml:space="preserve"> area</w:t>
      </w:r>
      <w:r w:rsidR="00FE55BB">
        <w:rPr>
          <w:rFonts w:ascii="Times New Roman" w:hAnsi="Times New Roman" w:cs="Times New Roman"/>
        </w:rPr>
        <w:t xml:space="preserve"> of l</w:t>
      </w:r>
      <w:r w:rsidR="00583F73">
        <w:rPr>
          <w:rFonts w:ascii="Times New Roman" w:hAnsi="Times New Roman" w:cs="Times New Roman"/>
        </w:rPr>
        <w:t>ow DT potential temperature air</w:t>
      </w:r>
      <w:r w:rsidR="00FE55BB">
        <w:rPr>
          <w:rFonts w:ascii="Times New Roman" w:hAnsi="Times New Roman" w:cs="Times New Roman"/>
        </w:rPr>
        <w:t>.</w:t>
      </w:r>
      <w:r w:rsidR="0021710D">
        <w:rPr>
          <w:rFonts w:ascii="Times New Roman" w:hAnsi="Times New Roman" w:cs="Times New Roman"/>
        </w:rPr>
        <w:t xml:space="preserve"> </w:t>
      </w:r>
      <w:r w:rsidR="00113F94">
        <w:rPr>
          <w:rFonts w:ascii="Times New Roman" w:hAnsi="Times New Roman" w:cs="Times New Roman"/>
        </w:rPr>
        <w:t>In general</w:t>
      </w:r>
      <w:r w:rsidR="00FE55BB">
        <w:rPr>
          <w:rFonts w:ascii="Times New Roman" w:hAnsi="Times New Roman" w:cs="Times New Roman"/>
        </w:rPr>
        <w:t>, the TPV intensifies until 20 January</w:t>
      </w:r>
      <w:r w:rsidR="00A2495F">
        <w:rPr>
          <w:rFonts w:ascii="Times New Roman" w:hAnsi="Times New Roman" w:cs="Times New Roman"/>
        </w:rPr>
        <w:t xml:space="preserve"> 1985</w:t>
      </w:r>
      <w:r w:rsidR="00FE55BB">
        <w:rPr>
          <w:rFonts w:ascii="Times New Roman" w:hAnsi="Times New Roman" w:cs="Times New Roman"/>
        </w:rPr>
        <w:t xml:space="preserve"> as the cold pool</w:t>
      </w:r>
      <w:r w:rsidR="00113F94">
        <w:rPr>
          <w:rFonts w:ascii="Times New Roman" w:hAnsi="Times New Roman" w:cs="Times New Roman"/>
        </w:rPr>
        <w:t xml:space="preserve"> intensifies, though reaches a</w:t>
      </w:r>
      <w:r w:rsidR="00FE55BB">
        <w:rPr>
          <w:rFonts w:ascii="Times New Roman" w:hAnsi="Times New Roman" w:cs="Times New Roman"/>
        </w:rPr>
        <w:t xml:space="preserve"> minimum DT potential temperature value o</w:t>
      </w:r>
      <w:r w:rsidR="00732D93">
        <w:rPr>
          <w:rFonts w:ascii="Times New Roman" w:hAnsi="Times New Roman" w:cs="Times New Roman"/>
        </w:rPr>
        <w:t xml:space="preserve">f ~259 K on </w:t>
      </w:r>
      <w:r w:rsidR="00113F94">
        <w:rPr>
          <w:rFonts w:ascii="Times New Roman" w:hAnsi="Times New Roman" w:cs="Times New Roman"/>
        </w:rPr>
        <w:t>20 January</w:t>
      </w:r>
      <w:r w:rsidR="00A2495F">
        <w:rPr>
          <w:rFonts w:ascii="Times New Roman" w:hAnsi="Times New Roman" w:cs="Times New Roman"/>
        </w:rPr>
        <w:t xml:space="preserve"> 1985</w:t>
      </w:r>
      <w:r w:rsidR="00925F2A">
        <w:rPr>
          <w:rFonts w:ascii="Times New Roman" w:hAnsi="Times New Roman" w:cs="Times New Roman"/>
        </w:rPr>
        <w:t xml:space="preserve">, when the cold pool is </w:t>
      </w:r>
      <w:r w:rsidR="00A030B9">
        <w:rPr>
          <w:rFonts w:ascii="Times New Roman" w:hAnsi="Times New Roman" w:cs="Times New Roman"/>
        </w:rPr>
        <w:t>already weakening</w:t>
      </w:r>
      <w:r w:rsidR="00925F2A">
        <w:rPr>
          <w:rFonts w:ascii="Times New Roman" w:hAnsi="Times New Roman" w:cs="Times New Roman"/>
        </w:rPr>
        <w:t>.</w:t>
      </w:r>
      <w:r w:rsidR="00FE55BB">
        <w:rPr>
          <w:rFonts w:ascii="Times New Roman" w:hAnsi="Times New Roman" w:cs="Times New Roman"/>
        </w:rPr>
        <w:t xml:space="preserve"> </w:t>
      </w:r>
      <w:r w:rsidR="00925F2A">
        <w:rPr>
          <w:rFonts w:ascii="Times New Roman" w:hAnsi="Times New Roman" w:cs="Times New Roman"/>
        </w:rPr>
        <w:t>Afterward,</w:t>
      </w:r>
      <w:r w:rsidR="00A030B9">
        <w:rPr>
          <w:rFonts w:ascii="Times New Roman" w:hAnsi="Times New Roman" w:cs="Times New Roman"/>
        </w:rPr>
        <w:t xml:space="preserve"> during 21–29 January</w:t>
      </w:r>
      <w:r w:rsidR="00A2495F">
        <w:rPr>
          <w:rFonts w:ascii="Times New Roman" w:hAnsi="Times New Roman" w:cs="Times New Roman"/>
        </w:rPr>
        <w:t xml:space="preserve"> 1985</w:t>
      </w:r>
      <w:r w:rsidR="00A030B9">
        <w:rPr>
          <w:rFonts w:ascii="Times New Roman" w:hAnsi="Times New Roman" w:cs="Times New Roman"/>
        </w:rPr>
        <w:t>, the patterns of intensity change</w:t>
      </w:r>
      <w:r w:rsidR="00925F2A">
        <w:rPr>
          <w:rFonts w:ascii="Times New Roman" w:hAnsi="Times New Roman" w:cs="Times New Roman"/>
        </w:rPr>
        <w:t xml:space="preserve"> of the TPV are</w:t>
      </w:r>
      <w:r w:rsidR="00FE55BB">
        <w:rPr>
          <w:rFonts w:ascii="Times New Roman" w:hAnsi="Times New Roman" w:cs="Times New Roman"/>
        </w:rPr>
        <w:t xml:space="preserve"> s</w:t>
      </w:r>
      <w:r w:rsidR="00925F2A">
        <w:rPr>
          <w:rFonts w:ascii="Times New Roman" w:hAnsi="Times New Roman" w:cs="Times New Roman"/>
        </w:rPr>
        <w:t>imilar to that of the cold pool.</w:t>
      </w:r>
    </w:p>
    <w:p w14:paraId="5D3A9D8F" w14:textId="7B1A67DB" w:rsidR="00E4326E" w:rsidRDefault="00FE55BB" w:rsidP="00486BE4">
      <w:pPr>
        <w:spacing w:line="480" w:lineRule="auto"/>
        <w:ind w:firstLine="720"/>
        <w:jc w:val="both"/>
        <w:rPr>
          <w:rFonts w:ascii="Times New Roman" w:hAnsi="Times New Roman" w:cs="Times New Roman"/>
        </w:rPr>
      </w:pPr>
      <w:r>
        <w:rPr>
          <w:rFonts w:ascii="Times New Roman" w:hAnsi="Times New Roman" w:cs="Times New Roman"/>
        </w:rPr>
        <w:t xml:space="preserve">The periods of strengthening of the </w:t>
      </w:r>
      <w:r w:rsidR="009F382E">
        <w:rPr>
          <w:rFonts w:ascii="Times New Roman" w:hAnsi="Times New Roman" w:cs="Times New Roman"/>
        </w:rPr>
        <w:t>cold pool and TPV</w:t>
      </w:r>
      <w:r>
        <w:rPr>
          <w:rFonts w:ascii="Times New Roman" w:hAnsi="Times New Roman" w:cs="Times New Roman"/>
        </w:rPr>
        <w:t xml:space="preserve"> may</w:t>
      </w:r>
      <w:r w:rsidR="004D5ADE">
        <w:rPr>
          <w:rFonts w:ascii="Times New Roman" w:hAnsi="Times New Roman" w:cs="Times New Roman"/>
        </w:rPr>
        <w:t xml:space="preserve"> be related</w:t>
      </w:r>
      <w:r>
        <w:rPr>
          <w:rFonts w:ascii="Times New Roman" w:hAnsi="Times New Roman" w:cs="Times New Roman"/>
        </w:rPr>
        <w:t xml:space="preserve"> to longwave radiative cooling</w:t>
      </w:r>
      <w:r w:rsidR="003D1508">
        <w:rPr>
          <w:rFonts w:ascii="Times New Roman" w:hAnsi="Times New Roman" w:cs="Times New Roman"/>
        </w:rPr>
        <w:t>, as in the January 1982 CAO case</w:t>
      </w:r>
      <w:r>
        <w:rPr>
          <w:rFonts w:ascii="Times New Roman" w:hAnsi="Times New Roman" w:cs="Times New Roman"/>
        </w:rPr>
        <w:t xml:space="preserve">. </w:t>
      </w:r>
      <w:r w:rsidR="00D76202">
        <w:rPr>
          <w:rFonts w:ascii="Times New Roman" w:hAnsi="Times New Roman" w:cs="Times New Roman"/>
        </w:rPr>
        <w:t xml:space="preserve">Weakening of the </w:t>
      </w:r>
      <w:r w:rsidR="00383868">
        <w:rPr>
          <w:rFonts w:ascii="Times New Roman" w:hAnsi="Times New Roman" w:cs="Times New Roman"/>
        </w:rPr>
        <w:t>cold pool and TPV during 21–22 January 1985</w:t>
      </w:r>
      <w:r w:rsidR="00D76202">
        <w:rPr>
          <w:rFonts w:ascii="Times New Roman" w:hAnsi="Times New Roman" w:cs="Times New Roman"/>
        </w:rPr>
        <w:t xml:space="preserve"> may be related to </w:t>
      </w:r>
      <w:r w:rsidR="008147FB">
        <w:rPr>
          <w:rFonts w:ascii="Times New Roman" w:hAnsi="Times New Roman" w:cs="Times New Roman"/>
        </w:rPr>
        <w:t>latent heat release in association with a strong EC</w:t>
      </w:r>
      <w:r w:rsidR="00D76202">
        <w:rPr>
          <w:rFonts w:ascii="Times New Roman" w:hAnsi="Times New Roman" w:cs="Times New Roman"/>
        </w:rPr>
        <w:t xml:space="preserve"> </w:t>
      </w:r>
      <w:r w:rsidR="008147FB">
        <w:rPr>
          <w:rFonts w:ascii="Times New Roman" w:hAnsi="Times New Roman" w:cs="Times New Roman"/>
        </w:rPr>
        <w:t>that rap</w:t>
      </w:r>
      <w:r w:rsidR="00383868">
        <w:rPr>
          <w:rFonts w:ascii="Times New Roman" w:hAnsi="Times New Roman" w:cs="Times New Roman"/>
        </w:rPr>
        <w:t>idly intensifies during 21–22 January 1985</w:t>
      </w:r>
      <w:r w:rsidR="008147FB">
        <w:rPr>
          <w:rFonts w:ascii="Times New Roman" w:hAnsi="Times New Roman" w:cs="Times New Roman"/>
        </w:rPr>
        <w:t xml:space="preserve"> </w:t>
      </w:r>
      <w:r w:rsidR="003D1508">
        <w:rPr>
          <w:rFonts w:ascii="Times New Roman" w:hAnsi="Times New Roman" w:cs="Times New Roman"/>
        </w:rPr>
        <w:t>over</w:t>
      </w:r>
      <w:r w:rsidR="008147FB">
        <w:rPr>
          <w:rFonts w:ascii="Times New Roman" w:hAnsi="Times New Roman" w:cs="Times New Roman"/>
        </w:rPr>
        <w:t xml:space="preserve"> the east coast of North America</w:t>
      </w:r>
      <w:r w:rsidR="00732D93">
        <w:rPr>
          <w:rFonts w:ascii="Times New Roman" w:hAnsi="Times New Roman" w:cs="Times New Roman"/>
        </w:rPr>
        <w:t>,</w:t>
      </w:r>
      <w:r w:rsidR="003A4B1A">
        <w:rPr>
          <w:rFonts w:ascii="Times New Roman" w:hAnsi="Times New Roman" w:cs="Times New Roman"/>
        </w:rPr>
        <w:t xml:space="preserve"> as</w:t>
      </w:r>
      <w:r w:rsidR="00583F73">
        <w:rPr>
          <w:rFonts w:ascii="Times New Roman" w:hAnsi="Times New Roman" w:cs="Times New Roman"/>
        </w:rPr>
        <w:t xml:space="preserve"> will be discussed in section 4.2.3. </w:t>
      </w:r>
      <w:r w:rsidR="003D1508">
        <w:rPr>
          <w:rFonts w:ascii="Times New Roman" w:hAnsi="Times New Roman" w:cs="Times New Roman"/>
        </w:rPr>
        <w:t>Also</w:t>
      </w:r>
      <w:r w:rsidR="00D76202">
        <w:rPr>
          <w:rFonts w:ascii="Times New Roman" w:hAnsi="Times New Roman" w:cs="Times New Roman"/>
        </w:rPr>
        <w:t>,</w:t>
      </w:r>
      <w:r w:rsidR="00F674B2">
        <w:rPr>
          <w:rFonts w:ascii="Times New Roman" w:hAnsi="Times New Roman" w:cs="Times New Roman"/>
        </w:rPr>
        <w:t xml:space="preserve"> </w:t>
      </w:r>
      <w:r w:rsidR="00D76202">
        <w:rPr>
          <w:rFonts w:ascii="Times New Roman" w:hAnsi="Times New Roman" w:cs="Times New Roman"/>
        </w:rPr>
        <w:t>weakening of the cold pool</w:t>
      </w:r>
      <w:r w:rsidR="00925F2A">
        <w:rPr>
          <w:rFonts w:ascii="Times New Roman" w:hAnsi="Times New Roman" w:cs="Times New Roman"/>
        </w:rPr>
        <w:t xml:space="preserve"> as it moves across the U.S. during 19–21 January 1985</w:t>
      </w:r>
      <w:r w:rsidR="00BE0694">
        <w:rPr>
          <w:rFonts w:ascii="Times New Roman" w:hAnsi="Times New Roman" w:cs="Times New Roman"/>
        </w:rPr>
        <w:t xml:space="preserve"> may be related</w:t>
      </w:r>
      <w:r w:rsidR="00F674B2">
        <w:rPr>
          <w:rFonts w:ascii="Times New Roman" w:hAnsi="Times New Roman" w:cs="Times New Roman"/>
        </w:rPr>
        <w:t xml:space="preserve"> to</w:t>
      </w:r>
      <w:r w:rsidR="00925F2A">
        <w:rPr>
          <w:rFonts w:ascii="Times New Roman" w:hAnsi="Times New Roman" w:cs="Times New Roman"/>
        </w:rPr>
        <w:t xml:space="preserve"> </w:t>
      </w:r>
      <w:r w:rsidR="00F674B2">
        <w:rPr>
          <w:rFonts w:ascii="Times New Roman" w:hAnsi="Times New Roman" w:cs="Times New Roman"/>
        </w:rPr>
        <w:t>sensible heat fluxes from the surface</w:t>
      </w:r>
      <w:r w:rsidR="00D76202">
        <w:rPr>
          <w:rFonts w:ascii="Times New Roman" w:hAnsi="Times New Roman" w:cs="Times New Roman"/>
        </w:rPr>
        <w:t xml:space="preserve"> </w:t>
      </w:r>
      <w:r w:rsidR="00925F2A">
        <w:rPr>
          <w:rFonts w:ascii="Times New Roman" w:hAnsi="Times New Roman" w:cs="Times New Roman"/>
        </w:rPr>
        <w:t>as the cold pool moves</w:t>
      </w:r>
      <w:r w:rsidR="00D76202">
        <w:rPr>
          <w:rFonts w:ascii="Times New Roman" w:hAnsi="Times New Roman" w:cs="Times New Roman"/>
        </w:rPr>
        <w:t xml:space="preserve"> over the rel</w:t>
      </w:r>
      <w:r w:rsidR="00925F2A">
        <w:rPr>
          <w:rFonts w:ascii="Times New Roman" w:hAnsi="Times New Roman" w:cs="Times New Roman"/>
        </w:rPr>
        <w:t>atively warm</w:t>
      </w:r>
      <w:r w:rsidR="007B30AA">
        <w:rPr>
          <w:rFonts w:ascii="Times New Roman" w:hAnsi="Times New Roman" w:cs="Times New Roman"/>
        </w:rPr>
        <w:t>er</w:t>
      </w:r>
      <w:r w:rsidR="004644EA">
        <w:rPr>
          <w:rFonts w:ascii="Times New Roman" w:hAnsi="Times New Roman" w:cs="Times New Roman"/>
        </w:rPr>
        <w:t xml:space="preserve"> land of</w:t>
      </w:r>
      <w:r w:rsidR="00925F2A">
        <w:rPr>
          <w:rFonts w:ascii="Times New Roman" w:hAnsi="Times New Roman" w:cs="Times New Roman"/>
        </w:rPr>
        <w:t xml:space="preserve"> the U.S</w:t>
      </w:r>
      <w:r w:rsidR="007B30AA">
        <w:rPr>
          <w:rFonts w:ascii="Times New Roman" w:hAnsi="Times New Roman" w:cs="Times New Roman"/>
        </w:rPr>
        <w:t xml:space="preserve"> compare</w:t>
      </w:r>
      <w:r w:rsidR="00BE0694">
        <w:rPr>
          <w:rFonts w:ascii="Times New Roman" w:hAnsi="Times New Roman" w:cs="Times New Roman"/>
        </w:rPr>
        <w:t>d to that of Canada, considering that</w:t>
      </w:r>
      <w:r w:rsidR="007B30AA">
        <w:rPr>
          <w:rFonts w:ascii="Times New Roman" w:hAnsi="Times New Roman" w:cs="Times New Roman"/>
        </w:rPr>
        <w:t xml:space="preserve"> there may be less snow cover and a </w:t>
      </w:r>
      <w:r w:rsidR="004644EA">
        <w:rPr>
          <w:rFonts w:ascii="Times New Roman" w:hAnsi="Times New Roman" w:cs="Times New Roman"/>
        </w:rPr>
        <w:t>thinner snow</w:t>
      </w:r>
      <w:r w:rsidR="007B30AA">
        <w:rPr>
          <w:rFonts w:ascii="Times New Roman" w:hAnsi="Times New Roman" w:cs="Times New Roman"/>
        </w:rPr>
        <w:t>pack over the U.S. compared to Canada</w:t>
      </w:r>
      <w:r w:rsidR="004D5ADE">
        <w:rPr>
          <w:rFonts w:ascii="Times New Roman" w:hAnsi="Times New Roman" w:cs="Times New Roman"/>
        </w:rPr>
        <w:t xml:space="preserve">. </w:t>
      </w:r>
    </w:p>
    <w:p w14:paraId="061C23F2" w14:textId="77777777" w:rsidR="004474D6" w:rsidRDefault="004474D6" w:rsidP="002443E8">
      <w:pPr>
        <w:spacing w:line="480" w:lineRule="auto"/>
        <w:jc w:val="both"/>
        <w:rPr>
          <w:rFonts w:ascii="Times New Roman" w:hAnsi="Times New Roman" w:cs="Times New Roman"/>
        </w:rPr>
      </w:pPr>
    </w:p>
    <w:p w14:paraId="1574A97C" w14:textId="7AF762E6" w:rsidR="007C1C19" w:rsidRDefault="005B5001" w:rsidP="00773986">
      <w:pPr>
        <w:spacing w:line="480" w:lineRule="auto"/>
        <w:jc w:val="both"/>
        <w:rPr>
          <w:rFonts w:ascii="Times New Roman" w:hAnsi="Times New Roman" w:cs="Times New Roman"/>
          <w:i/>
        </w:rPr>
      </w:pPr>
      <w:r>
        <w:rPr>
          <w:rFonts w:ascii="Times New Roman" w:hAnsi="Times New Roman" w:cs="Times New Roman"/>
          <w:i/>
        </w:rPr>
        <w:t>4.2</w:t>
      </w:r>
      <w:r w:rsidR="00773986">
        <w:rPr>
          <w:rFonts w:ascii="Times New Roman" w:hAnsi="Times New Roman" w:cs="Times New Roman"/>
          <w:i/>
        </w:rPr>
        <w:t>.3 Synoptic Evolution of TPV, Cold Pool, and CAO</w:t>
      </w:r>
    </w:p>
    <w:p w14:paraId="260F3DA3" w14:textId="77777777" w:rsidR="00F624CE" w:rsidRDefault="00F624CE" w:rsidP="00773986">
      <w:pPr>
        <w:spacing w:line="480" w:lineRule="auto"/>
        <w:jc w:val="both"/>
        <w:rPr>
          <w:rFonts w:ascii="Times New Roman" w:hAnsi="Times New Roman" w:cs="Times New Roman"/>
          <w:i/>
        </w:rPr>
      </w:pPr>
    </w:p>
    <w:p w14:paraId="5FCB0F99" w14:textId="589EC807" w:rsidR="00AD41AC" w:rsidRDefault="007C1C19" w:rsidP="00271FFB">
      <w:pPr>
        <w:spacing w:line="480" w:lineRule="auto"/>
        <w:ind w:firstLine="720"/>
        <w:jc w:val="both"/>
        <w:rPr>
          <w:rFonts w:ascii="Times New Roman" w:hAnsi="Times New Roman" w:cs="Times New Roman"/>
        </w:rPr>
      </w:pPr>
      <w:r>
        <w:rPr>
          <w:rFonts w:ascii="Times New Roman" w:hAnsi="Times New Roman" w:cs="Times New Roman"/>
        </w:rPr>
        <w:t xml:space="preserve">The equatorward transport of the TPV and cold pool is likely tied to </w:t>
      </w:r>
      <w:r w:rsidR="001269AE">
        <w:rPr>
          <w:rFonts w:ascii="Times New Roman" w:hAnsi="Times New Roman" w:cs="Times New Roman"/>
        </w:rPr>
        <w:t>flow amplification over the</w:t>
      </w:r>
      <w:r>
        <w:rPr>
          <w:rFonts w:ascii="Times New Roman" w:hAnsi="Times New Roman" w:cs="Times New Roman"/>
        </w:rPr>
        <w:t xml:space="preserve"> Nor</w:t>
      </w:r>
      <w:r w:rsidR="005D7F4B">
        <w:rPr>
          <w:rFonts w:ascii="Times New Roman" w:hAnsi="Times New Roman" w:cs="Times New Roman"/>
        </w:rPr>
        <w:t xml:space="preserve">th Pacific and North Atlantic. Poleward fluxes of warm, moist air associated with a strengthening EC </w:t>
      </w:r>
      <w:r>
        <w:rPr>
          <w:rFonts w:ascii="Times New Roman" w:hAnsi="Times New Roman" w:cs="Times New Roman"/>
        </w:rPr>
        <w:t>in the left exit region of a strong North Pacific jet stream</w:t>
      </w:r>
      <w:r w:rsidR="00271FFB">
        <w:rPr>
          <w:rFonts w:ascii="Times New Roman" w:hAnsi="Times New Roman" w:cs="Times New Roman"/>
        </w:rPr>
        <w:t xml:space="preserve"> over the central North Pacific</w:t>
      </w:r>
      <w:r>
        <w:rPr>
          <w:rFonts w:ascii="Times New Roman" w:hAnsi="Times New Roman" w:cs="Times New Roman"/>
        </w:rPr>
        <w:t xml:space="preserve"> </w:t>
      </w:r>
      <w:r w:rsidR="00EA249F">
        <w:rPr>
          <w:rFonts w:ascii="Times New Roman" w:hAnsi="Times New Roman" w:cs="Times New Roman"/>
        </w:rPr>
        <w:t>an</w:t>
      </w:r>
      <w:r w:rsidR="00E66537">
        <w:rPr>
          <w:rFonts w:ascii="Times New Roman" w:hAnsi="Times New Roman" w:cs="Times New Roman"/>
        </w:rPr>
        <w:t>d with an</w:t>
      </w:r>
      <w:r w:rsidR="00AD41AC">
        <w:rPr>
          <w:rFonts w:ascii="Times New Roman" w:hAnsi="Times New Roman" w:cs="Times New Roman"/>
        </w:rPr>
        <w:t xml:space="preserve"> </w:t>
      </w:r>
      <w:r w:rsidR="00EA249F">
        <w:rPr>
          <w:rFonts w:ascii="Times New Roman" w:hAnsi="Times New Roman" w:cs="Times New Roman"/>
        </w:rPr>
        <w:t xml:space="preserve">EC moving poleward off the coast of Labrador </w:t>
      </w:r>
      <w:r w:rsidR="00271FFB">
        <w:rPr>
          <w:rFonts w:ascii="Times New Roman" w:hAnsi="Times New Roman" w:cs="Times New Roman"/>
        </w:rPr>
        <w:t>likely support</w:t>
      </w:r>
      <w:r w:rsidR="00AD41AC">
        <w:rPr>
          <w:rFonts w:ascii="Times New Roman" w:hAnsi="Times New Roman" w:cs="Times New Roman"/>
        </w:rPr>
        <w:t xml:space="preserve"> ridge </w:t>
      </w:r>
      <w:r w:rsidR="00AD41AC">
        <w:rPr>
          <w:rFonts w:ascii="Times New Roman" w:hAnsi="Times New Roman" w:cs="Times New Roman"/>
        </w:rPr>
        <w:lastRenderedPageBreak/>
        <w:t xml:space="preserve">amplification </w:t>
      </w:r>
      <w:r w:rsidR="00FF4577">
        <w:rPr>
          <w:rFonts w:ascii="Times New Roman" w:hAnsi="Times New Roman" w:cs="Times New Roman"/>
        </w:rPr>
        <w:t>over the e</w:t>
      </w:r>
      <w:r w:rsidR="00E66537">
        <w:rPr>
          <w:rFonts w:ascii="Times New Roman" w:hAnsi="Times New Roman" w:cs="Times New Roman"/>
        </w:rPr>
        <w:t>astern North Pacific and over Greenland</w:t>
      </w:r>
      <w:r w:rsidR="00271FFB">
        <w:rPr>
          <w:rFonts w:ascii="Times New Roman" w:hAnsi="Times New Roman" w:cs="Times New Roman"/>
        </w:rPr>
        <w:t>, respectively,</w:t>
      </w:r>
      <w:r w:rsidR="003E1751">
        <w:rPr>
          <w:rFonts w:ascii="Times New Roman" w:hAnsi="Times New Roman" w:cs="Times New Roman"/>
        </w:rPr>
        <w:t xml:space="preserve"> between 000</w:t>
      </w:r>
      <w:r w:rsidR="00AD41AC">
        <w:rPr>
          <w:rFonts w:ascii="Times New Roman" w:hAnsi="Times New Roman" w:cs="Times New Roman"/>
        </w:rPr>
        <w:t xml:space="preserve">0 UTC 14 and </w:t>
      </w:r>
      <w:r w:rsidR="00BE0694">
        <w:rPr>
          <w:rFonts w:ascii="Times New Roman" w:hAnsi="Times New Roman" w:cs="Times New Roman"/>
        </w:rPr>
        <w:t xml:space="preserve">0000 UTC </w:t>
      </w:r>
      <w:r w:rsidR="00AD41AC">
        <w:rPr>
          <w:rFonts w:ascii="Times New Roman" w:hAnsi="Times New Roman" w:cs="Times New Roman"/>
        </w:rPr>
        <w:t>15 January 1985</w:t>
      </w:r>
      <w:r w:rsidR="00AC0B2C">
        <w:rPr>
          <w:rFonts w:ascii="Times New Roman" w:hAnsi="Times New Roman" w:cs="Times New Roman"/>
        </w:rPr>
        <w:t xml:space="preserve"> (Figs. 4.13</w:t>
      </w:r>
      <w:r w:rsidR="00EA249F">
        <w:rPr>
          <w:rFonts w:ascii="Times New Roman" w:hAnsi="Times New Roman" w:cs="Times New Roman"/>
        </w:rPr>
        <w:t>a–d)</w:t>
      </w:r>
      <w:r w:rsidR="00AD41AC">
        <w:rPr>
          <w:rFonts w:ascii="Times New Roman" w:hAnsi="Times New Roman" w:cs="Times New Roman"/>
        </w:rPr>
        <w:t>. Meanwhile</w:t>
      </w:r>
      <w:r w:rsidR="004D5ADE">
        <w:rPr>
          <w:rFonts w:ascii="Times New Roman" w:hAnsi="Times New Roman" w:cs="Times New Roman"/>
        </w:rPr>
        <w:t>,</w:t>
      </w:r>
      <w:r w:rsidR="00AD41AC">
        <w:rPr>
          <w:rFonts w:ascii="Times New Roman" w:hAnsi="Times New Roman" w:cs="Times New Roman"/>
        </w:rPr>
        <w:t xml:space="preserve"> during this </w:t>
      </w:r>
      <w:r w:rsidR="00EA249F">
        <w:rPr>
          <w:rFonts w:ascii="Times New Roman" w:hAnsi="Times New Roman" w:cs="Times New Roman"/>
        </w:rPr>
        <w:t xml:space="preserve">same </w:t>
      </w:r>
      <w:r w:rsidR="00AD41AC">
        <w:rPr>
          <w:rFonts w:ascii="Times New Roman" w:hAnsi="Times New Roman" w:cs="Times New Roman"/>
        </w:rPr>
        <w:t>time period, the cold pool</w:t>
      </w:r>
      <w:r w:rsidR="00435C11">
        <w:rPr>
          <w:rFonts w:ascii="Times New Roman" w:hAnsi="Times New Roman" w:cs="Times New Roman"/>
        </w:rPr>
        <w:t xml:space="preserve"> over northeaster</w:t>
      </w:r>
      <w:r w:rsidR="00032DCD">
        <w:rPr>
          <w:rFonts w:ascii="Times New Roman" w:hAnsi="Times New Roman" w:cs="Times New Roman"/>
        </w:rPr>
        <w:t>n</w:t>
      </w:r>
      <w:r w:rsidR="00435C11">
        <w:rPr>
          <w:rFonts w:ascii="Times New Roman" w:hAnsi="Times New Roman" w:cs="Times New Roman"/>
        </w:rPr>
        <w:t xml:space="preserve"> North America</w:t>
      </w:r>
      <w:r w:rsidR="00AD41AC">
        <w:rPr>
          <w:rFonts w:ascii="Times New Roman" w:hAnsi="Times New Roman" w:cs="Times New Roman"/>
        </w:rPr>
        <w:t xml:space="preserve"> moves southward on the west side of this ridge over Greenland. </w:t>
      </w:r>
      <w:r w:rsidR="00EA249F">
        <w:rPr>
          <w:rFonts w:ascii="Times New Roman" w:hAnsi="Times New Roman" w:cs="Times New Roman"/>
        </w:rPr>
        <w:t>C</w:t>
      </w:r>
      <w:r w:rsidR="00AD41AC">
        <w:rPr>
          <w:rFonts w:ascii="Times New Roman" w:hAnsi="Times New Roman" w:cs="Times New Roman"/>
        </w:rPr>
        <w:t>ollocated with the cold pool is a broad region of low DT potential temperature air that will evolve into the</w:t>
      </w:r>
      <w:r w:rsidR="003E1751">
        <w:rPr>
          <w:rFonts w:ascii="Times New Roman" w:hAnsi="Times New Roman" w:cs="Times New Roman"/>
        </w:rPr>
        <w:t xml:space="preserve"> TPV</w:t>
      </w:r>
      <w:r w:rsidR="003815B7">
        <w:rPr>
          <w:rFonts w:ascii="Times New Roman" w:hAnsi="Times New Roman" w:cs="Times New Roman"/>
        </w:rPr>
        <w:t xml:space="preserve">. </w:t>
      </w:r>
      <w:r w:rsidR="0040113A">
        <w:rPr>
          <w:rFonts w:ascii="Times New Roman" w:hAnsi="Times New Roman" w:cs="Times New Roman"/>
        </w:rPr>
        <w:t>The EC over the North Pacific moves northeastward to the Gulf of Alaska between 0000 UTC 15 and 0000 UTC 17 January 1982, while the ridge over the eastern No</w:t>
      </w:r>
      <w:r w:rsidR="004E789B">
        <w:rPr>
          <w:rFonts w:ascii="Times New Roman" w:hAnsi="Times New Roman" w:cs="Times New Roman"/>
        </w:rPr>
        <w:t>rth Pacific concomitantly amplifies</w:t>
      </w:r>
      <w:r w:rsidR="0040113A">
        <w:rPr>
          <w:rFonts w:ascii="Times New Roman" w:hAnsi="Times New Roman" w:cs="Times New Roman"/>
        </w:rPr>
        <w:t xml:space="preserve"> into western North America (Figs. 4.13c–h). </w:t>
      </w:r>
      <w:r w:rsidR="000A0F70">
        <w:rPr>
          <w:rFonts w:ascii="Times New Roman" w:hAnsi="Times New Roman" w:cs="Times New Roman"/>
        </w:rPr>
        <w:t xml:space="preserve">During the same </w:t>
      </w:r>
      <w:r w:rsidR="00806C7F">
        <w:rPr>
          <w:rFonts w:ascii="Times New Roman" w:hAnsi="Times New Roman" w:cs="Times New Roman"/>
        </w:rPr>
        <w:t xml:space="preserve">time </w:t>
      </w:r>
      <w:r w:rsidR="000A0F70">
        <w:rPr>
          <w:rFonts w:ascii="Times New Roman" w:hAnsi="Times New Roman" w:cs="Times New Roman"/>
        </w:rPr>
        <w:t>period</w:t>
      </w:r>
      <w:r w:rsidR="00073A75">
        <w:rPr>
          <w:rFonts w:ascii="Times New Roman" w:hAnsi="Times New Roman" w:cs="Times New Roman"/>
        </w:rPr>
        <w:t xml:space="preserve">, </w:t>
      </w:r>
      <w:r w:rsidR="00EA249F">
        <w:rPr>
          <w:rFonts w:ascii="Times New Roman" w:hAnsi="Times New Roman" w:cs="Times New Roman"/>
        </w:rPr>
        <w:t xml:space="preserve">a new EC rapidly develops and then occludes as it moves </w:t>
      </w:r>
      <w:r w:rsidR="003E1751">
        <w:rPr>
          <w:rFonts w:ascii="Times New Roman" w:hAnsi="Times New Roman" w:cs="Times New Roman"/>
        </w:rPr>
        <w:t xml:space="preserve">from the northeastern U.S. to </w:t>
      </w:r>
      <w:r w:rsidR="00EA249F">
        <w:rPr>
          <w:rFonts w:ascii="Times New Roman" w:hAnsi="Times New Roman" w:cs="Times New Roman"/>
        </w:rPr>
        <w:t>s</w:t>
      </w:r>
      <w:r w:rsidR="00073A75">
        <w:rPr>
          <w:rFonts w:ascii="Times New Roman" w:hAnsi="Times New Roman" w:cs="Times New Roman"/>
        </w:rPr>
        <w:t>outheastern Canada</w:t>
      </w:r>
      <w:r w:rsidR="00F624CE">
        <w:rPr>
          <w:rFonts w:ascii="Times New Roman" w:hAnsi="Times New Roman" w:cs="Times New Roman"/>
        </w:rPr>
        <w:t>, contributing to ridge amplification over the</w:t>
      </w:r>
      <w:r w:rsidR="00FF4577">
        <w:rPr>
          <w:rFonts w:ascii="Times New Roman" w:hAnsi="Times New Roman" w:cs="Times New Roman"/>
        </w:rPr>
        <w:t xml:space="preserve"> northwestern North Atlantic</w:t>
      </w:r>
      <w:r w:rsidR="003815B7">
        <w:rPr>
          <w:rFonts w:ascii="Times New Roman" w:hAnsi="Times New Roman" w:cs="Times New Roman"/>
        </w:rPr>
        <w:t xml:space="preserve"> </w:t>
      </w:r>
      <w:r w:rsidR="00073A75">
        <w:rPr>
          <w:rFonts w:ascii="Times New Roman" w:hAnsi="Times New Roman" w:cs="Times New Roman"/>
        </w:rPr>
        <w:t xml:space="preserve">(Figs. </w:t>
      </w:r>
      <w:r w:rsidR="00AC0B2C">
        <w:rPr>
          <w:rFonts w:ascii="Times New Roman" w:hAnsi="Times New Roman" w:cs="Times New Roman"/>
        </w:rPr>
        <w:t>4.13</w:t>
      </w:r>
      <w:r w:rsidR="00F624CE">
        <w:rPr>
          <w:rFonts w:ascii="Times New Roman" w:hAnsi="Times New Roman" w:cs="Times New Roman"/>
        </w:rPr>
        <w:t>c–h</w:t>
      </w:r>
      <w:r w:rsidR="00EB371A">
        <w:rPr>
          <w:rFonts w:ascii="Times New Roman" w:hAnsi="Times New Roman" w:cs="Times New Roman"/>
        </w:rPr>
        <w:t>).</w:t>
      </w:r>
      <w:r w:rsidR="00F624CE">
        <w:rPr>
          <w:rFonts w:ascii="Times New Roman" w:hAnsi="Times New Roman" w:cs="Times New Roman"/>
        </w:rPr>
        <w:t xml:space="preserve"> Both ECs are associated with a narrow corridor of relatively high precipitable water air extending from the subtropics toward the high latitudes (e.g., Fig. 4.13f).</w:t>
      </w:r>
      <w:r w:rsidR="0040113A">
        <w:rPr>
          <w:rFonts w:ascii="Times New Roman" w:hAnsi="Times New Roman" w:cs="Times New Roman"/>
        </w:rPr>
        <w:t xml:space="preserve"> </w:t>
      </w:r>
      <w:r w:rsidR="00DC0A37">
        <w:rPr>
          <w:rFonts w:ascii="Times New Roman" w:hAnsi="Times New Roman" w:cs="Times New Roman"/>
        </w:rPr>
        <w:t>Figures</w:t>
      </w:r>
      <w:r w:rsidR="00271FFB">
        <w:rPr>
          <w:rFonts w:ascii="Times New Roman" w:hAnsi="Times New Roman" w:cs="Times New Roman"/>
        </w:rPr>
        <w:t xml:space="preserve"> 4.14</w:t>
      </w:r>
      <w:r w:rsidR="00DC0A37">
        <w:rPr>
          <w:rFonts w:ascii="Times New Roman" w:hAnsi="Times New Roman" w:cs="Times New Roman"/>
        </w:rPr>
        <w:t>a,b</w:t>
      </w:r>
      <w:r w:rsidR="00351E63">
        <w:rPr>
          <w:rFonts w:ascii="Times New Roman" w:hAnsi="Times New Roman" w:cs="Times New Roman"/>
        </w:rPr>
        <w:t xml:space="preserve"> show</w:t>
      </w:r>
      <w:r w:rsidR="00271FFB">
        <w:rPr>
          <w:rFonts w:ascii="Times New Roman" w:hAnsi="Times New Roman" w:cs="Times New Roman"/>
        </w:rPr>
        <w:t xml:space="preserve"> that at 0</w:t>
      </w:r>
      <w:r w:rsidR="003815B7">
        <w:rPr>
          <w:rFonts w:ascii="Times New Roman" w:hAnsi="Times New Roman" w:cs="Times New Roman"/>
        </w:rPr>
        <w:t xml:space="preserve">000 UTC 15 and </w:t>
      </w:r>
      <w:r w:rsidR="004E789B">
        <w:rPr>
          <w:rFonts w:ascii="Times New Roman" w:hAnsi="Times New Roman" w:cs="Times New Roman"/>
        </w:rPr>
        <w:t xml:space="preserve">0000 UTC </w:t>
      </w:r>
      <w:r w:rsidR="003815B7">
        <w:rPr>
          <w:rFonts w:ascii="Times New Roman" w:hAnsi="Times New Roman" w:cs="Times New Roman"/>
        </w:rPr>
        <w:t>16 January 1982, a</w:t>
      </w:r>
      <w:r w:rsidR="005D7F4B">
        <w:rPr>
          <w:rFonts w:ascii="Times New Roman" w:hAnsi="Times New Roman" w:cs="Times New Roman"/>
        </w:rPr>
        <w:t>s</w:t>
      </w:r>
      <w:r w:rsidR="00271FFB">
        <w:rPr>
          <w:rFonts w:ascii="Times New Roman" w:hAnsi="Times New Roman" w:cs="Times New Roman"/>
        </w:rPr>
        <w:t xml:space="preserve">sociated with the </w:t>
      </w:r>
      <w:r w:rsidR="00F624CE">
        <w:rPr>
          <w:rFonts w:ascii="Times New Roman" w:hAnsi="Times New Roman" w:cs="Times New Roman"/>
        </w:rPr>
        <w:t xml:space="preserve">aforementioned </w:t>
      </w:r>
      <w:r w:rsidR="00271FFB">
        <w:rPr>
          <w:rFonts w:ascii="Times New Roman" w:hAnsi="Times New Roman" w:cs="Times New Roman"/>
        </w:rPr>
        <w:t>ECs</w:t>
      </w:r>
      <w:r w:rsidR="00F624CE">
        <w:rPr>
          <w:rFonts w:ascii="Times New Roman" w:hAnsi="Times New Roman" w:cs="Times New Roman"/>
        </w:rPr>
        <w:t xml:space="preserve"> and narrow corridors of relatively high precipitable water air are</w:t>
      </w:r>
      <w:r w:rsidR="005D7F4B">
        <w:rPr>
          <w:rFonts w:ascii="Times New Roman" w:hAnsi="Times New Roman" w:cs="Times New Roman"/>
        </w:rPr>
        <w:t xml:space="preserve"> widespread regions of </w:t>
      </w:r>
      <w:r w:rsidR="00B27D9C">
        <w:rPr>
          <w:rFonts w:ascii="Times New Roman" w:hAnsi="Times New Roman" w:cs="Times New Roman"/>
        </w:rPr>
        <w:t>mid</w:t>
      </w:r>
      <w:r w:rsidR="00F624CE">
        <w:rPr>
          <w:rFonts w:ascii="Times New Roman" w:hAnsi="Times New Roman" w:cs="Times New Roman"/>
        </w:rPr>
        <w:t xml:space="preserve">level </w:t>
      </w:r>
      <w:r w:rsidR="005D7F4B">
        <w:rPr>
          <w:rFonts w:ascii="Times New Roman" w:hAnsi="Times New Roman" w:cs="Times New Roman"/>
        </w:rPr>
        <w:t>ascent and concomitantly, diabatically-driven upper-tropospheric divergent outflow and associated negative PV adv</w:t>
      </w:r>
      <w:r w:rsidR="00271FFB">
        <w:rPr>
          <w:rFonts w:ascii="Times New Roman" w:hAnsi="Times New Roman" w:cs="Times New Roman"/>
        </w:rPr>
        <w:t>e</w:t>
      </w:r>
      <w:r w:rsidR="000A0F70">
        <w:rPr>
          <w:rFonts w:ascii="Times New Roman" w:hAnsi="Times New Roman" w:cs="Times New Roman"/>
        </w:rPr>
        <w:t xml:space="preserve">ction by the irrotational wind, which </w:t>
      </w:r>
      <w:r w:rsidR="00271FFB">
        <w:rPr>
          <w:rFonts w:ascii="Times New Roman" w:hAnsi="Times New Roman" w:cs="Times New Roman"/>
        </w:rPr>
        <w:t xml:space="preserve">likely </w:t>
      </w:r>
      <w:r w:rsidR="003815B7">
        <w:rPr>
          <w:rFonts w:ascii="Times New Roman" w:hAnsi="Times New Roman" w:cs="Times New Roman"/>
        </w:rPr>
        <w:t>contribute</w:t>
      </w:r>
      <w:r w:rsidR="000A0F70">
        <w:rPr>
          <w:rFonts w:ascii="Times New Roman" w:hAnsi="Times New Roman" w:cs="Times New Roman"/>
        </w:rPr>
        <w:t>s</w:t>
      </w:r>
      <w:r w:rsidR="003815B7">
        <w:rPr>
          <w:rFonts w:ascii="Times New Roman" w:hAnsi="Times New Roman" w:cs="Times New Roman"/>
        </w:rPr>
        <w:t xml:space="preserve"> to</w:t>
      </w:r>
      <w:r w:rsidR="0040113A">
        <w:rPr>
          <w:rFonts w:ascii="Times New Roman" w:hAnsi="Times New Roman" w:cs="Times New Roman"/>
        </w:rPr>
        <w:t xml:space="preserve"> </w:t>
      </w:r>
      <w:r w:rsidR="00DC0A37">
        <w:rPr>
          <w:rFonts w:ascii="Times New Roman" w:hAnsi="Times New Roman" w:cs="Times New Roman"/>
        </w:rPr>
        <w:t xml:space="preserve">the </w:t>
      </w:r>
      <w:r w:rsidR="00271FFB">
        <w:rPr>
          <w:rFonts w:ascii="Times New Roman" w:hAnsi="Times New Roman" w:cs="Times New Roman"/>
        </w:rPr>
        <w:t>ridge amplification</w:t>
      </w:r>
      <w:r w:rsidR="00D93E74">
        <w:rPr>
          <w:rFonts w:ascii="Times New Roman" w:hAnsi="Times New Roman" w:cs="Times New Roman"/>
        </w:rPr>
        <w:t xml:space="preserve"> over </w:t>
      </w:r>
      <w:r w:rsidR="003815B7">
        <w:rPr>
          <w:rFonts w:ascii="Times New Roman" w:hAnsi="Times New Roman" w:cs="Times New Roman"/>
        </w:rPr>
        <w:t>western North America</w:t>
      </w:r>
      <w:r w:rsidR="001E04CB">
        <w:rPr>
          <w:rFonts w:ascii="Times New Roman" w:hAnsi="Times New Roman" w:cs="Times New Roman"/>
        </w:rPr>
        <w:t xml:space="preserve"> and </w:t>
      </w:r>
      <w:r w:rsidR="00FF4577">
        <w:rPr>
          <w:rFonts w:ascii="Times New Roman" w:hAnsi="Times New Roman" w:cs="Times New Roman"/>
        </w:rPr>
        <w:t>t</w:t>
      </w:r>
      <w:r w:rsidR="003815B7">
        <w:rPr>
          <w:rFonts w:ascii="Times New Roman" w:hAnsi="Times New Roman" w:cs="Times New Roman"/>
        </w:rPr>
        <w:t>he</w:t>
      </w:r>
      <w:r w:rsidR="00271FFB">
        <w:rPr>
          <w:rFonts w:ascii="Times New Roman" w:hAnsi="Times New Roman" w:cs="Times New Roman"/>
        </w:rPr>
        <w:t xml:space="preserve"> </w:t>
      </w:r>
      <w:r w:rsidR="003815B7">
        <w:rPr>
          <w:rFonts w:ascii="Times New Roman" w:hAnsi="Times New Roman" w:cs="Times New Roman"/>
        </w:rPr>
        <w:t>northw</w:t>
      </w:r>
      <w:r w:rsidR="00271FFB">
        <w:rPr>
          <w:rFonts w:ascii="Times New Roman" w:hAnsi="Times New Roman" w:cs="Times New Roman"/>
        </w:rPr>
        <w:t>estern North Atlantic</w:t>
      </w:r>
      <w:r w:rsidR="00F624CE">
        <w:rPr>
          <w:rFonts w:ascii="Times New Roman" w:hAnsi="Times New Roman" w:cs="Times New Roman"/>
        </w:rPr>
        <w:t xml:space="preserve">. </w:t>
      </w:r>
      <w:r w:rsidR="001E1EFC">
        <w:rPr>
          <w:rFonts w:ascii="Times New Roman" w:hAnsi="Times New Roman" w:cs="Times New Roman"/>
        </w:rPr>
        <w:t>Also</w:t>
      </w:r>
      <w:r w:rsidR="003E1751">
        <w:rPr>
          <w:rFonts w:ascii="Times New Roman" w:hAnsi="Times New Roman" w:cs="Times New Roman"/>
        </w:rPr>
        <w:t>,</w:t>
      </w:r>
      <w:r w:rsidR="00EB371A">
        <w:rPr>
          <w:rFonts w:ascii="Times New Roman" w:hAnsi="Times New Roman" w:cs="Times New Roman"/>
        </w:rPr>
        <w:t xml:space="preserve"> at 0000 UTC 17 January</w:t>
      </w:r>
      <w:r w:rsidR="003E1751">
        <w:rPr>
          <w:rFonts w:ascii="Times New Roman" w:hAnsi="Times New Roman" w:cs="Times New Roman"/>
        </w:rPr>
        <w:t xml:space="preserve"> 1985</w:t>
      </w:r>
      <w:r w:rsidR="00EB371A">
        <w:rPr>
          <w:rFonts w:ascii="Times New Roman" w:hAnsi="Times New Roman" w:cs="Times New Roman"/>
        </w:rPr>
        <w:t xml:space="preserve">, the broad region of low DT potential temperature air </w:t>
      </w:r>
      <w:r w:rsidR="003E7CDC">
        <w:rPr>
          <w:rFonts w:ascii="Times New Roman" w:hAnsi="Times New Roman" w:cs="Times New Roman"/>
        </w:rPr>
        <w:t>has</w:t>
      </w:r>
      <w:r w:rsidR="00EB371A">
        <w:rPr>
          <w:rFonts w:ascii="Times New Roman" w:hAnsi="Times New Roman" w:cs="Times New Roman"/>
        </w:rPr>
        <w:t xml:space="preserve"> consolidated into a single TPV that is no</w:t>
      </w:r>
      <w:r w:rsidR="00AC0B2C">
        <w:rPr>
          <w:rFonts w:ascii="Times New Roman" w:hAnsi="Times New Roman" w:cs="Times New Roman"/>
        </w:rPr>
        <w:t xml:space="preserve">w </w:t>
      </w:r>
      <w:r w:rsidR="000A0F70">
        <w:rPr>
          <w:rFonts w:ascii="Times New Roman" w:hAnsi="Times New Roman" w:cs="Times New Roman"/>
        </w:rPr>
        <w:t xml:space="preserve">tracked </w:t>
      </w:r>
      <w:r w:rsidR="00AC0B2C">
        <w:rPr>
          <w:rFonts w:ascii="Times New Roman" w:hAnsi="Times New Roman" w:cs="Times New Roman"/>
        </w:rPr>
        <w:t>(Fig. 4.13</w:t>
      </w:r>
      <w:r w:rsidR="00EB371A">
        <w:rPr>
          <w:rFonts w:ascii="Times New Roman" w:hAnsi="Times New Roman" w:cs="Times New Roman"/>
        </w:rPr>
        <w:t>g).</w:t>
      </w:r>
      <w:r w:rsidR="00823EF9">
        <w:rPr>
          <w:rFonts w:ascii="Times New Roman" w:hAnsi="Times New Roman" w:cs="Times New Roman"/>
        </w:rPr>
        <w:t xml:space="preserve"> </w:t>
      </w:r>
      <w:r w:rsidR="000A0F70">
        <w:rPr>
          <w:rFonts w:ascii="Times New Roman" w:hAnsi="Times New Roman" w:cs="Times New Roman"/>
        </w:rPr>
        <w:t>Although</w:t>
      </w:r>
      <w:r w:rsidR="00823EF9">
        <w:rPr>
          <w:rFonts w:ascii="Times New Roman" w:hAnsi="Times New Roman" w:cs="Times New Roman"/>
        </w:rPr>
        <w:t xml:space="preserve"> the consolidation</w:t>
      </w:r>
      <w:r w:rsidR="003846EE">
        <w:rPr>
          <w:rFonts w:ascii="Times New Roman" w:hAnsi="Times New Roman" w:cs="Times New Roman"/>
        </w:rPr>
        <w:t xml:space="preserve"> </w:t>
      </w:r>
      <w:r w:rsidR="00823EF9">
        <w:rPr>
          <w:rFonts w:ascii="Times New Roman" w:hAnsi="Times New Roman" w:cs="Times New Roman"/>
        </w:rPr>
        <w:t xml:space="preserve">of </w:t>
      </w:r>
      <w:r w:rsidR="001E04CB">
        <w:rPr>
          <w:rFonts w:ascii="Times New Roman" w:hAnsi="Times New Roman" w:cs="Times New Roman"/>
        </w:rPr>
        <w:t>the broad region of low DT potential temperature</w:t>
      </w:r>
      <w:r w:rsidR="00823EF9">
        <w:rPr>
          <w:rFonts w:ascii="Times New Roman" w:hAnsi="Times New Roman" w:cs="Times New Roman"/>
        </w:rPr>
        <w:t xml:space="preserve"> air </w:t>
      </w:r>
      <w:r w:rsidR="003846EE">
        <w:rPr>
          <w:rFonts w:ascii="Times New Roman" w:hAnsi="Times New Roman" w:cs="Times New Roman"/>
        </w:rPr>
        <w:t>into a</w:t>
      </w:r>
      <w:r w:rsidR="00D93E74">
        <w:rPr>
          <w:rFonts w:ascii="Times New Roman" w:hAnsi="Times New Roman" w:cs="Times New Roman"/>
        </w:rPr>
        <w:t xml:space="preserve"> single</w:t>
      </w:r>
      <w:r w:rsidR="003846EE">
        <w:rPr>
          <w:rFonts w:ascii="Times New Roman" w:hAnsi="Times New Roman" w:cs="Times New Roman"/>
        </w:rPr>
        <w:t xml:space="preserve"> TPV</w:t>
      </w:r>
      <w:r w:rsidR="00823EF9">
        <w:rPr>
          <w:rFonts w:ascii="Times New Roman" w:hAnsi="Times New Roman" w:cs="Times New Roman"/>
        </w:rPr>
        <w:t xml:space="preserve"> has not been examined closely, it</w:t>
      </w:r>
      <w:r w:rsidR="003846EE">
        <w:rPr>
          <w:rFonts w:ascii="Times New Roman" w:hAnsi="Times New Roman" w:cs="Times New Roman"/>
        </w:rPr>
        <w:t xml:space="preserve"> may be related to the</w:t>
      </w:r>
      <w:r w:rsidR="00823EF9">
        <w:rPr>
          <w:rFonts w:ascii="Times New Roman" w:hAnsi="Times New Roman" w:cs="Times New Roman"/>
        </w:rPr>
        <w:t xml:space="preserve"> close approach and</w:t>
      </w:r>
      <w:r w:rsidR="003846EE">
        <w:rPr>
          <w:rFonts w:ascii="Times New Roman" w:hAnsi="Times New Roman" w:cs="Times New Roman"/>
        </w:rPr>
        <w:t xml:space="preserve"> merger of</w:t>
      </w:r>
      <w:r w:rsidR="00823EF9">
        <w:rPr>
          <w:rFonts w:ascii="Times New Roman" w:hAnsi="Times New Roman" w:cs="Times New Roman"/>
        </w:rPr>
        <w:t xml:space="preserve"> separate </w:t>
      </w:r>
      <w:r w:rsidR="001E04CB">
        <w:rPr>
          <w:rFonts w:ascii="Times New Roman" w:hAnsi="Times New Roman" w:cs="Times New Roman"/>
        </w:rPr>
        <w:t>mid</w:t>
      </w:r>
      <w:r w:rsidR="003846EE">
        <w:rPr>
          <w:rFonts w:ascii="Times New Roman" w:hAnsi="Times New Roman" w:cs="Times New Roman"/>
        </w:rPr>
        <w:t>level vo</w:t>
      </w:r>
      <w:r w:rsidR="00823EF9">
        <w:rPr>
          <w:rFonts w:ascii="Times New Roman" w:hAnsi="Times New Roman" w:cs="Times New Roman"/>
        </w:rPr>
        <w:t>rticity maxima (not shown).</w:t>
      </w:r>
    </w:p>
    <w:p w14:paraId="435D3065" w14:textId="5478780D" w:rsidR="00C523A8" w:rsidRDefault="00EB371A" w:rsidP="00B31314">
      <w:pPr>
        <w:spacing w:line="480" w:lineRule="auto"/>
        <w:jc w:val="both"/>
        <w:rPr>
          <w:rFonts w:ascii="Times New Roman" w:hAnsi="Times New Roman" w:cs="Times New Roman"/>
        </w:rPr>
      </w:pPr>
      <w:r>
        <w:rPr>
          <w:rFonts w:ascii="Times New Roman" w:hAnsi="Times New Roman" w:cs="Times New Roman"/>
        </w:rPr>
        <w:tab/>
        <w:t>The combination of rid</w:t>
      </w:r>
      <w:r w:rsidR="00915409">
        <w:rPr>
          <w:rFonts w:ascii="Times New Roman" w:hAnsi="Times New Roman" w:cs="Times New Roman"/>
        </w:rPr>
        <w:t>g</w:t>
      </w:r>
      <w:r>
        <w:rPr>
          <w:rFonts w:ascii="Times New Roman" w:hAnsi="Times New Roman" w:cs="Times New Roman"/>
        </w:rPr>
        <w:t xml:space="preserve">ing over western North America and over Greenland and Baffin Bay </w:t>
      </w:r>
      <w:r w:rsidR="007A6980">
        <w:rPr>
          <w:rFonts w:ascii="Times New Roman" w:hAnsi="Times New Roman" w:cs="Times New Roman"/>
        </w:rPr>
        <w:t>force</w:t>
      </w:r>
      <w:r>
        <w:rPr>
          <w:rFonts w:ascii="Times New Roman" w:hAnsi="Times New Roman" w:cs="Times New Roman"/>
        </w:rPr>
        <w:t xml:space="preserve"> the TPV and cold pool to move equatorward over Canada between 0000 UTC 18 and </w:t>
      </w:r>
      <w:r>
        <w:rPr>
          <w:rFonts w:ascii="Times New Roman" w:hAnsi="Times New Roman" w:cs="Times New Roman"/>
        </w:rPr>
        <w:lastRenderedPageBreak/>
        <w:t>0000 UTC 19 January</w:t>
      </w:r>
      <w:r w:rsidR="003E1751">
        <w:rPr>
          <w:rFonts w:ascii="Times New Roman" w:hAnsi="Times New Roman" w:cs="Times New Roman"/>
        </w:rPr>
        <w:t xml:space="preserve"> 1985</w:t>
      </w:r>
      <w:r w:rsidR="008840AF">
        <w:rPr>
          <w:rFonts w:ascii="Times New Roman" w:hAnsi="Times New Roman" w:cs="Times New Roman"/>
        </w:rPr>
        <w:t xml:space="preserve"> (Figs. 4.15</w:t>
      </w:r>
      <w:r w:rsidR="00DC0A37">
        <w:rPr>
          <w:rFonts w:ascii="Times New Roman" w:hAnsi="Times New Roman" w:cs="Times New Roman"/>
        </w:rPr>
        <w:t>a–d</w:t>
      </w:r>
      <w:r w:rsidR="009C7235">
        <w:rPr>
          <w:rFonts w:ascii="Times New Roman" w:hAnsi="Times New Roman" w:cs="Times New Roman"/>
        </w:rPr>
        <w:t xml:space="preserve">). A </w:t>
      </w:r>
      <w:r w:rsidR="00C8614C">
        <w:rPr>
          <w:rFonts w:ascii="Times New Roman" w:hAnsi="Times New Roman" w:cs="Times New Roman"/>
        </w:rPr>
        <w:t xml:space="preserve">jet streak </w:t>
      </w:r>
      <w:r w:rsidR="001E1EFC">
        <w:rPr>
          <w:rFonts w:ascii="Times New Roman" w:hAnsi="Times New Roman" w:cs="Times New Roman"/>
        </w:rPr>
        <w:t>strengthens</w:t>
      </w:r>
      <w:r w:rsidR="00C8614C">
        <w:rPr>
          <w:rFonts w:ascii="Times New Roman" w:hAnsi="Times New Roman" w:cs="Times New Roman"/>
        </w:rPr>
        <w:t xml:space="preserve"> </w:t>
      </w:r>
      <w:r w:rsidR="001E1EFC">
        <w:rPr>
          <w:rFonts w:ascii="Times New Roman" w:hAnsi="Times New Roman" w:cs="Times New Roman"/>
        </w:rPr>
        <w:t>between the TPV and the ridge</w:t>
      </w:r>
      <w:r w:rsidR="003E1751">
        <w:rPr>
          <w:rFonts w:ascii="Times New Roman" w:hAnsi="Times New Roman" w:cs="Times New Roman"/>
        </w:rPr>
        <w:t xml:space="preserve"> over western North America</w:t>
      </w:r>
      <w:r w:rsidR="009C7235">
        <w:rPr>
          <w:rFonts w:ascii="Times New Roman" w:hAnsi="Times New Roman" w:cs="Times New Roman"/>
        </w:rPr>
        <w:t xml:space="preserve"> as the TPV moves equatorward and interacts with the jet streak</w:t>
      </w:r>
      <w:r w:rsidR="00C8614C">
        <w:rPr>
          <w:rFonts w:ascii="Times New Roman" w:hAnsi="Times New Roman" w:cs="Times New Roman"/>
        </w:rPr>
        <w:t>.</w:t>
      </w:r>
      <w:r w:rsidR="007A6980">
        <w:rPr>
          <w:rFonts w:ascii="Times New Roman" w:hAnsi="Times New Roman" w:cs="Times New Roman"/>
        </w:rPr>
        <w:t xml:space="preserve"> In addition, a strong surface a</w:t>
      </w:r>
      <w:r w:rsidR="00C8614C">
        <w:rPr>
          <w:rFonts w:ascii="Times New Roman" w:hAnsi="Times New Roman" w:cs="Times New Roman"/>
        </w:rPr>
        <w:t>nticyclone over the Arctic and extending southward</w:t>
      </w:r>
      <w:r w:rsidR="007A6980">
        <w:rPr>
          <w:rFonts w:ascii="Times New Roman" w:hAnsi="Times New Roman" w:cs="Times New Roman"/>
        </w:rPr>
        <w:t xml:space="preserve"> into </w:t>
      </w:r>
      <w:r w:rsidR="00B27D9C">
        <w:rPr>
          <w:rFonts w:ascii="Times New Roman" w:hAnsi="Times New Roman" w:cs="Times New Roman"/>
        </w:rPr>
        <w:t>northern Canada</w:t>
      </w:r>
      <w:r w:rsidR="007A6980">
        <w:rPr>
          <w:rFonts w:ascii="Times New Roman" w:hAnsi="Times New Roman" w:cs="Times New Roman"/>
        </w:rPr>
        <w:t xml:space="preserve"> </w:t>
      </w:r>
      <w:r w:rsidR="00C8614C">
        <w:rPr>
          <w:rFonts w:ascii="Times New Roman" w:hAnsi="Times New Roman" w:cs="Times New Roman"/>
        </w:rPr>
        <w:t>strengthens and build</w:t>
      </w:r>
      <w:r w:rsidR="007A6980">
        <w:rPr>
          <w:rFonts w:ascii="Times New Roman" w:hAnsi="Times New Roman" w:cs="Times New Roman"/>
        </w:rPr>
        <w:t>s south</w:t>
      </w:r>
      <w:r w:rsidR="00757AB9">
        <w:rPr>
          <w:rFonts w:ascii="Times New Roman" w:hAnsi="Times New Roman" w:cs="Times New Roman"/>
        </w:rPr>
        <w:t>east</w:t>
      </w:r>
      <w:r w:rsidR="007A6980">
        <w:rPr>
          <w:rFonts w:ascii="Times New Roman" w:hAnsi="Times New Roman" w:cs="Times New Roman"/>
        </w:rPr>
        <w:t>ward over western Canada</w:t>
      </w:r>
      <w:r w:rsidR="00C8614C">
        <w:rPr>
          <w:rFonts w:ascii="Times New Roman" w:hAnsi="Times New Roman" w:cs="Times New Roman"/>
        </w:rPr>
        <w:t xml:space="preserve"> in t</w:t>
      </w:r>
      <w:r w:rsidR="00DC0A37">
        <w:rPr>
          <w:rFonts w:ascii="Times New Roman" w:hAnsi="Times New Roman" w:cs="Times New Roman"/>
        </w:rPr>
        <w:t>he left entrance region of the</w:t>
      </w:r>
      <w:r w:rsidR="00C8614C">
        <w:rPr>
          <w:rFonts w:ascii="Times New Roman" w:hAnsi="Times New Roman" w:cs="Times New Roman"/>
        </w:rPr>
        <w:t xml:space="preserve"> jet streak. </w:t>
      </w:r>
      <w:r w:rsidR="00FF4577">
        <w:rPr>
          <w:rFonts w:ascii="Times New Roman" w:hAnsi="Times New Roman" w:cs="Times New Roman"/>
        </w:rPr>
        <w:t xml:space="preserve">As the TPV and cold pool </w:t>
      </w:r>
      <w:r w:rsidR="004D4BDF">
        <w:rPr>
          <w:rFonts w:ascii="Times New Roman" w:hAnsi="Times New Roman" w:cs="Times New Roman"/>
        </w:rPr>
        <w:t>m</w:t>
      </w:r>
      <w:r w:rsidR="00FF4577">
        <w:rPr>
          <w:rFonts w:ascii="Times New Roman" w:hAnsi="Times New Roman" w:cs="Times New Roman"/>
        </w:rPr>
        <w:t>ove</w:t>
      </w:r>
      <w:r w:rsidR="004D4BDF">
        <w:rPr>
          <w:rFonts w:ascii="Times New Roman" w:hAnsi="Times New Roman" w:cs="Times New Roman"/>
        </w:rPr>
        <w:t xml:space="preserve"> equatorward</w:t>
      </w:r>
      <w:r w:rsidR="004D5ADE">
        <w:rPr>
          <w:rFonts w:ascii="Times New Roman" w:hAnsi="Times New Roman" w:cs="Times New Roman"/>
        </w:rPr>
        <w:t xml:space="preserve"> into the northern U.S. through</w:t>
      </w:r>
      <w:r w:rsidR="004D4BDF">
        <w:rPr>
          <w:rFonts w:ascii="Times New Roman" w:hAnsi="Times New Roman" w:cs="Times New Roman"/>
        </w:rPr>
        <w:t xml:space="preserve"> 0000 UTC 20 January</w:t>
      </w:r>
      <w:r w:rsidR="003E1751">
        <w:rPr>
          <w:rFonts w:ascii="Times New Roman" w:hAnsi="Times New Roman" w:cs="Times New Roman"/>
        </w:rPr>
        <w:t xml:space="preserve"> 1985</w:t>
      </w:r>
      <w:r w:rsidR="00DC0A37">
        <w:rPr>
          <w:rFonts w:ascii="Times New Roman" w:hAnsi="Times New Roman" w:cs="Times New Roman"/>
        </w:rPr>
        <w:t>,</w:t>
      </w:r>
      <w:r w:rsidR="007E6409">
        <w:rPr>
          <w:rFonts w:ascii="Times New Roman" w:hAnsi="Times New Roman" w:cs="Times New Roman"/>
        </w:rPr>
        <w:t xml:space="preserve"> the </w:t>
      </w:r>
      <w:r w:rsidR="00915409">
        <w:rPr>
          <w:rFonts w:ascii="Times New Roman" w:hAnsi="Times New Roman" w:cs="Times New Roman"/>
        </w:rPr>
        <w:t xml:space="preserve">strong </w:t>
      </w:r>
      <w:r w:rsidR="007E6409">
        <w:rPr>
          <w:rFonts w:ascii="Times New Roman" w:hAnsi="Times New Roman" w:cs="Times New Roman"/>
        </w:rPr>
        <w:t xml:space="preserve">surface anticyclone strengthens in the left entrance region of the jet streak and rapidly builds southeastward </w:t>
      </w:r>
      <w:r w:rsidR="008840AF">
        <w:rPr>
          <w:rFonts w:ascii="Times New Roman" w:hAnsi="Times New Roman" w:cs="Times New Roman"/>
        </w:rPr>
        <w:t>into the central U.S (Figs. 4.15</w:t>
      </w:r>
      <w:r w:rsidR="00DC0A37">
        <w:rPr>
          <w:rFonts w:ascii="Times New Roman" w:hAnsi="Times New Roman" w:cs="Times New Roman"/>
        </w:rPr>
        <w:t>e,f</w:t>
      </w:r>
      <w:r w:rsidR="007E6409">
        <w:rPr>
          <w:rFonts w:ascii="Times New Roman" w:hAnsi="Times New Roman" w:cs="Times New Roman"/>
        </w:rPr>
        <w:t xml:space="preserve">). </w:t>
      </w:r>
      <w:r w:rsidR="000A0F70">
        <w:rPr>
          <w:rFonts w:ascii="Times New Roman" w:hAnsi="Times New Roman" w:cs="Times New Roman"/>
        </w:rPr>
        <w:t>S</w:t>
      </w:r>
      <w:r w:rsidR="00275268">
        <w:rPr>
          <w:rFonts w:ascii="Times New Roman" w:hAnsi="Times New Roman" w:cs="Times New Roman"/>
        </w:rPr>
        <w:t>imilarly as in the January 1982 CAO case, s</w:t>
      </w:r>
      <w:r w:rsidR="000A0F70">
        <w:rPr>
          <w:rFonts w:ascii="Times New Roman" w:hAnsi="Times New Roman" w:cs="Times New Roman"/>
        </w:rPr>
        <w:t>trong</w:t>
      </w:r>
      <w:r w:rsidR="007E6409">
        <w:rPr>
          <w:rFonts w:ascii="Times New Roman" w:hAnsi="Times New Roman" w:cs="Times New Roman"/>
        </w:rPr>
        <w:t xml:space="preserve"> cold air advection</w:t>
      </w:r>
      <w:r w:rsidR="00DC0A37">
        <w:rPr>
          <w:rFonts w:ascii="Times New Roman" w:hAnsi="Times New Roman" w:cs="Times New Roman"/>
        </w:rPr>
        <w:t xml:space="preserve"> over the central</w:t>
      </w:r>
      <w:r w:rsidR="00FF4577">
        <w:rPr>
          <w:rFonts w:ascii="Times New Roman" w:hAnsi="Times New Roman" w:cs="Times New Roman"/>
        </w:rPr>
        <w:t xml:space="preserve"> </w:t>
      </w:r>
      <w:r w:rsidR="00DC0A37">
        <w:rPr>
          <w:rFonts w:ascii="Times New Roman" w:hAnsi="Times New Roman" w:cs="Times New Roman"/>
        </w:rPr>
        <w:t>U.S.</w:t>
      </w:r>
      <w:r w:rsidR="00275268">
        <w:rPr>
          <w:rFonts w:ascii="Times New Roman" w:hAnsi="Times New Roman" w:cs="Times New Roman"/>
        </w:rPr>
        <w:t>,</w:t>
      </w:r>
      <w:r w:rsidR="00DC0A37">
        <w:rPr>
          <w:rFonts w:ascii="Times New Roman" w:hAnsi="Times New Roman" w:cs="Times New Roman"/>
        </w:rPr>
        <w:t xml:space="preserve"> as implied in Fig. 4.15f</w:t>
      </w:r>
      <w:r w:rsidR="00275268">
        <w:rPr>
          <w:rFonts w:ascii="Times New Roman" w:hAnsi="Times New Roman" w:cs="Times New Roman"/>
        </w:rPr>
        <w:t>,</w:t>
      </w:r>
      <w:r w:rsidR="007E6409">
        <w:rPr>
          <w:rFonts w:ascii="Times New Roman" w:hAnsi="Times New Roman" w:cs="Times New Roman"/>
        </w:rPr>
        <w:t xml:space="preserve"> </w:t>
      </w:r>
      <w:r w:rsidR="00F9204A">
        <w:rPr>
          <w:rFonts w:ascii="Times New Roman" w:hAnsi="Times New Roman" w:cs="Times New Roman"/>
        </w:rPr>
        <w:t>along with an expected</w:t>
      </w:r>
      <w:r w:rsidR="00DC0A37">
        <w:rPr>
          <w:rFonts w:ascii="Times New Roman" w:hAnsi="Times New Roman" w:cs="Times New Roman"/>
        </w:rPr>
        <w:t xml:space="preserve"> terrain-tied northerly component of</w:t>
      </w:r>
      <w:r w:rsidR="003941ED">
        <w:rPr>
          <w:rFonts w:ascii="Times New Roman" w:hAnsi="Times New Roman" w:cs="Times New Roman"/>
        </w:rPr>
        <w:t xml:space="preserve"> low-level</w:t>
      </w:r>
      <w:r w:rsidR="00DC0A37">
        <w:rPr>
          <w:rFonts w:ascii="Times New Roman" w:hAnsi="Times New Roman" w:cs="Times New Roman"/>
        </w:rPr>
        <w:t xml:space="preserve"> motion </w:t>
      </w:r>
      <w:r w:rsidR="00C523A8">
        <w:rPr>
          <w:rFonts w:ascii="Times New Roman" w:hAnsi="Times New Roman" w:cs="Times New Roman"/>
        </w:rPr>
        <w:t>on the east side of the Rocky Mountains</w:t>
      </w:r>
      <w:r w:rsidR="00DC0A37">
        <w:rPr>
          <w:rFonts w:ascii="Times New Roman" w:hAnsi="Times New Roman" w:cs="Times New Roman"/>
        </w:rPr>
        <w:t xml:space="preserve"> </w:t>
      </w:r>
      <w:r w:rsidR="00EF35C6">
        <w:rPr>
          <w:rFonts w:ascii="Times New Roman" w:hAnsi="Times New Roman" w:cs="Times New Roman"/>
        </w:rPr>
        <w:t xml:space="preserve">(e.g., Colle and Mass 1995), </w:t>
      </w:r>
      <w:r w:rsidR="00DC0A37">
        <w:rPr>
          <w:rFonts w:ascii="Times New Roman" w:hAnsi="Times New Roman" w:cs="Times New Roman"/>
        </w:rPr>
        <w:t>where there is a strong SLP gradient associated with the surface anticyclone</w:t>
      </w:r>
      <w:r w:rsidR="00EF35C6">
        <w:rPr>
          <w:rFonts w:ascii="Times New Roman" w:hAnsi="Times New Roman" w:cs="Times New Roman"/>
        </w:rPr>
        <w:t>,</w:t>
      </w:r>
      <w:r w:rsidR="00DC0A37">
        <w:rPr>
          <w:rFonts w:ascii="Times New Roman" w:hAnsi="Times New Roman" w:cs="Times New Roman"/>
        </w:rPr>
        <w:t xml:space="preserve"> </w:t>
      </w:r>
      <w:r w:rsidR="00F9204A">
        <w:rPr>
          <w:rFonts w:ascii="Times New Roman" w:hAnsi="Times New Roman" w:cs="Times New Roman"/>
        </w:rPr>
        <w:t xml:space="preserve">may </w:t>
      </w:r>
      <w:r w:rsidR="00DC0A37">
        <w:rPr>
          <w:rFonts w:ascii="Times New Roman" w:hAnsi="Times New Roman" w:cs="Times New Roman"/>
        </w:rPr>
        <w:t xml:space="preserve">allow the cold air </w:t>
      </w:r>
      <w:r w:rsidR="00275268">
        <w:rPr>
          <w:rFonts w:ascii="Times New Roman" w:hAnsi="Times New Roman" w:cs="Times New Roman"/>
        </w:rPr>
        <w:t>from</w:t>
      </w:r>
      <w:r w:rsidR="00DC0A37">
        <w:rPr>
          <w:rFonts w:ascii="Times New Roman" w:hAnsi="Times New Roman" w:cs="Times New Roman"/>
        </w:rPr>
        <w:t xml:space="preserve"> the cold pool</w:t>
      </w:r>
      <w:r w:rsidR="00275268">
        <w:rPr>
          <w:rFonts w:ascii="Times New Roman" w:hAnsi="Times New Roman" w:cs="Times New Roman"/>
        </w:rPr>
        <w:t xml:space="preserve"> associated with the TPV</w:t>
      </w:r>
      <w:r w:rsidR="00DC0A37">
        <w:rPr>
          <w:rFonts w:ascii="Times New Roman" w:hAnsi="Times New Roman" w:cs="Times New Roman"/>
        </w:rPr>
        <w:t xml:space="preserve"> to spread far away</w:t>
      </w:r>
      <w:r w:rsidR="00275268">
        <w:rPr>
          <w:rFonts w:ascii="Times New Roman" w:hAnsi="Times New Roman" w:cs="Times New Roman"/>
        </w:rPr>
        <w:t xml:space="preserve"> from the core of the cold pool, helping allow the cold pool associated with the TPV to have a geographically widespread impact.</w:t>
      </w:r>
    </w:p>
    <w:p w14:paraId="3F2695C8" w14:textId="7A7F9CA4" w:rsidR="00EB371A" w:rsidRDefault="003E1751" w:rsidP="00C523A8">
      <w:pPr>
        <w:spacing w:line="480" w:lineRule="auto"/>
        <w:ind w:firstLine="720"/>
        <w:jc w:val="both"/>
        <w:rPr>
          <w:rFonts w:ascii="Times New Roman" w:hAnsi="Times New Roman" w:cs="Times New Roman"/>
        </w:rPr>
      </w:pPr>
      <w:r>
        <w:rPr>
          <w:rFonts w:ascii="Times New Roman" w:hAnsi="Times New Roman" w:cs="Times New Roman"/>
        </w:rPr>
        <w:t>As the TPV and cold pool move</w:t>
      </w:r>
      <w:r w:rsidR="00F55197">
        <w:rPr>
          <w:rFonts w:ascii="Times New Roman" w:hAnsi="Times New Roman" w:cs="Times New Roman"/>
        </w:rPr>
        <w:t xml:space="preserve"> eastward over the U.S. through 0000</w:t>
      </w:r>
      <w:r w:rsidR="008840AF">
        <w:rPr>
          <w:rFonts w:ascii="Times New Roman" w:hAnsi="Times New Roman" w:cs="Times New Roman"/>
        </w:rPr>
        <w:t xml:space="preserve"> UTC 21 January 1985 (Figs. 4.15</w:t>
      </w:r>
      <w:r w:rsidR="00DC0A37">
        <w:rPr>
          <w:rFonts w:ascii="Times New Roman" w:hAnsi="Times New Roman" w:cs="Times New Roman"/>
        </w:rPr>
        <w:t>g,h</w:t>
      </w:r>
      <w:r w:rsidR="00F55197">
        <w:rPr>
          <w:rFonts w:ascii="Times New Roman" w:hAnsi="Times New Roman" w:cs="Times New Roman"/>
        </w:rPr>
        <w:t>), the cold air associated with the cold pool oversp</w:t>
      </w:r>
      <w:r w:rsidR="00F9204A">
        <w:rPr>
          <w:rFonts w:ascii="Times New Roman" w:hAnsi="Times New Roman" w:cs="Times New Roman"/>
        </w:rPr>
        <w:t>reads the entire eastern U.S</w:t>
      </w:r>
      <w:r w:rsidR="00F55197">
        <w:rPr>
          <w:rFonts w:ascii="Times New Roman" w:hAnsi="Times New Roman" w:cs="Times New Roman"/>
        </w:rPr>
        <w:t xml:space="preserve">. </w:t>
      </w:r>
      <w:r w:rsidR="00556892">
        <w:rPr>
          <w:rFonts w:ascii="Times New Roman" w:hAnsi="Times New Roman" w:cs="Times New Roman"/>
        </w:rPr>
        <w:t>Also, as the T</w:t>
      </w:r>
      <w:r w:rsidR="00E06BB8">
        <w:rPr>
          <w:rFonts w:ascii="Times New Roman" w:hAnsi="Times New Roman" w:cs="Times New Roman"/>
        </w:rPr>
        <w:t>PV has been interacting with a</w:t>
      </w:r>
      <w:r w:rsidR="00556892">
        <w:rPr>
          <w:rFonts w:ascii="Times New Roman" w:hAnsi="Times New Roman" w:cs="Times New Roman"/>
        </w:rPr>
        <w:t xml:space="preserve"> jet streak to its south</w:t>
      </w:r>
      <w:r w:rsidR="00BE0694">
        <w:rPr>
          <w:rFonts w:ascii="Times New Roman" w:hAnsi="Times New Roman" w:cs="Times New Roman"/>
        </w:rPr>
        <w:t xml:space="preserve"> and east</w:t>
      </w:r>
      <w:r w:rsidR="00556892">
        <w:rPr>
          <w:rFonts w:ascii="Times New Roman" w:hAnsi="Times New Roman" w:cs="Times New Roman"/>
        </w:rPr>
        <w:t>,</w:t>
      </w:r>
      <w:r w:rsidR="005B5001">
        <w:rPr>
          <w:rFonts w:ascii="Times New Roman" w:hAnsi="Times New Roman" w:cs="Times New Roman"/>
        </w:rPr>
        <w:t xml:space="preserve"> </w:t>
      </w:r>
      <w:r w:rsidR="00556892">
        <w:rPr>
          <w:rFonts w:ascii="Times New Roman" w:hAnsi="Times New Roman" w:cs="Times New Roman"/>
        </w:rPr>
        <w:t>it has become deformed in shape and weakens between 0000 UTC 20 and</w:t>
      </w:r>
      <w:r w:rsidR="00757AB9">
        <w:rPr>
          <w:rFonts w:ascii="Times New Roman" w:hAnsi="Times New Roman" w:cs="Times New Roman"/>
        </w:rPr>
        <w:t xml:space="preserve"> 0000 UTC</w:t>
      </w:r>
      <w:r w:rsidR="00556892">
        <w:rPr>
          <w:rFonts w:ascii="Times New Roman" w:hAnsi="Times New Roman" w:cs="Times New Roman"/>
        </w:rPr>
        <w:t xml:space="preserve"> 21 January 1985 (Fig</w:t>
      </w:r>
      <w:r>
        <w:rPr>
          <w:rFonts w:ascii="Times New Roman" w:hAnsi="Times New Roman" w:cs="Times New Roman"/>
        </w:rPr>
        <w:t>s</w:t>
      </w:r>
      <w:r w:rsidR="008840AF">
        <w:rPr>
          <w:rFonts w:ascii="Times New Roman" w:hAnsi="Times New Roman" w:cs="Times New Roman"/>
        </w:rPr>
        <w:t>. 4.15</w:t>
      </w:r>
      <w:r w:rsidR="00F9204A">
        <w:rPr>
          <w:rFonts w:ascii="Times New Roman" w:hAnsi="Times New Roman" w:cs="Times New Roman"/>
        </w:rPr>
        <w:t>e</w:t>
      </w:r>
      <w:r>
        <w:rPr>
          <w:rFonts w:ascii="Times New Roman" w:hAnsi="Times New Roman" w:cs="Times New Roman"/>
        </w:rPr>
        <w:t>,</w:t>
      </w:r>
      <w:r w:rsidR="00F9204A">
        <w:rPr>
          <w:rFonts w:ascii="Times New Roman" w:hAnsi="Times New Roman" w:cs="Times New Roman"/>
        </w:rPr>
        <w:t>g</w:t>
      </w:r>
      <w:r w:rsidR="00556892">
        <w:rPr>
          <w:rFonts w:ascii="Times New Roman" w:hAnsi="Times New Roman" w:cs="Times New Roman"/>
        </w:rPr>
        <w:t>)</w:t>
      </w:r>
      <w:r w:rsidR="00735470">
        <w:rPr>
          <w:rFonts w:ascii="Times New Roman" w:hAnsi="Times New Roman" w:cs="Times New Roman"/>
        </w:rPr>
        <w:t xml:space="preserve">, suggesting perhaps </w:t>
      </w:r>
      <w:r w:rsidR="00F9204A">
        <w:rPr>
          <w:rFonts w:ascii="Times New Roman" w:hAnsi="Times New Roman" w:cs="Times New Roman"/>
        </w:rPr>
        <w:t xml:space="preserve">that </w:t>
      </w:r>
      <w:r w:rsidR="00735470">
        <w:rPr>
          <w:rFonts w:ascii="Times New Roman" w:hAnsi="Times New Roman" w:cs="Times New Roman"/>
        </w:rPr>
        <w:t>the deformation of the TPV may contribute to the weakening of the TPV</w:t>
      </w:r>
      <w:r w:rsidR="00556892">
        <w:rPr>
          <w:rFonts w:ascii="Times New Roman" w:hAnsi="Times New Roman" w:cs="Times New Roman"/>
        </w:rPr>
        <w:t xml:space="preserve">. </w:t>
      </w:r>
      <w:r w:rsidR="00735470">
        <w:rPr>
          <w:rFonts w:ascii="Times New Roman" w:hAnsi="Times New Roman" w:cs="Times New Roman"/>
        </w:rPr>
        <w:t>In addition, c</w:t>
      </w:r>
      <w:r w:rsidR="001E1EFC">
        <w:rPr>
          <w:rFonts w:ascii="Times New Roman" w:hAnsi="Times New Roman" w:cs="Times New Roman"/>
        </w:rPr>
        <w:t>yclogenesis of an EC</w:t>
      </w:r>
      <w:r w:rsidR="00556892">
        <w:rPr>
          <w:rFonts w:ascii="Times New Roman" w:hAnsi="Times New Roman" w:cs="Times New Roman"/>
        </w:rPr>
        <w:t xml:space="preserve"> is noted over southeastern Canada</w:t>
      </w:r>
      <w:r w:rsidR="00BE0694">
        <w:rPr>
          <w:rFonts w:ascii="Times New Roman" w:hAnsi="Times New Roman" w:cs="Times New Roman"/>
        </w:rPr>
        <w:t xml:space="preserve"> at 0000 UTC 21 January 1985</w:t>
      </w:r>
      <w:r w:rsidR="006F32CC">
        <w:rPr>
          <w:rFonts w:ascii="Times New Roman" w:hAnsi="Times New Roman" w:cs="Times New Roman"/>
        </w:rPr>
        <w:t xml:space="preserve"> </w:t>
      </w:r>
      <w:r w:rsidR="00556892">
        <w:rPr>
          <w:rFonts w:ascii="Times New Roman" w:hAnsi="Times New Roman" w:cs="Times New Roman"/>
        </w:rPr>
        <w:t>in the</w:t>
      </w:r>
      <w:r w:rsidR="00A601C3">
        <w:rPr>
          <w:rFonts w:ascii="Times New Roman" w:hAnsi="Times New Roman" w:cs="Times New Roman"/>
        </w:rPr>
        <w:t xml:space="preserve"> left</w:t>
      </w:r>
      <w:r w:rsidR="00556892">
        <w:rPr>
          <w:rFonts w:ascii="Times New Roman" w:hAnsi="Times New Roman" w:cs="Times New Roman"/>
        </w:rPr>
        <w:t xml:space="preserve"> exit region</w:t>
      </w:r>
      <w:r w:rsidR="005B5001">
        <w:rPr>
          <w:rFonts w:ascii="Times New Roman" w:hAnsi="Times New Roman" w:cs="Times New Roman"/>
        </w:rPr>
        <w:t xml:space="preserve"> of </w:t>
      </w:r>
      <w:r w:rsidR="00A601C3">
        <w:rPr>
          <w:rFonts w:ascii="Times New Roman" w:hAnsi="Times New Roman" w:cs="Times New Roman"/>
        </w:rPr>
        <w:t xml:space="preserve">the aforementioned </w:t>
      </w:r>
      <w:r w:rsidR="005B5001">
        <w:rPr>
          <w:rFonts w:ascii="Times New Roman" w:hAnsi="Times New Roman" w:cs="Times New Roman"/>
        </w:rPr>
        <w:t xml:space="preserve">jet streak </w:t>
      </w:r>
      <w:r w:rsidR="00F9204A">
        <w:rPr>
          <w:rFonts w:ascii="Times New Roman" w:hAnsi="Times New Roman" w:cs="Times New Roman"/>
        </w:rPr>
        <w:t>(Fig</w:t>
      </w:r>
      <w:r w:rsidR="008840AF">
        <w:rPr>
          <w:rFonts w:ascii="Times New Roman" w:hAnsi="Times New Roman" w:cs="Times New Roman"/>
        </w:rPr>
        <w:t>. 4.15</w:t>
      </w:r>
      <w:r w:rsidR="00F9204A">
        <w:rPr>
          <w:rFonts w:ascii="Times New Roman" w:hAnsi="Times New Roman" w:cs="Times New Roman"/>
        </w:rPr>
        <w:t>h</w:t>
      </w:r>
      <w:r w:rsidR="00BE0694">
        <w:rPr>
          <w:rFonts w:ascii="Times New Roman" w:hAnsi="Times New Roman" w:cs="Times New Roman"/>
        </w:rPr>
        <w:t>)</w:t>
      </w:r>
      <w:r w:rsidR="00556892">
        <w:rPr>
          <w:rFonts w:ascii="Times New Roman" w:hAnsi="Times New Roman" w:cs="Times New Roman"/>
        </w:rPr>
        <w:t xml:space="preserve">, and </w:t>
      </w:r>
      <w:r w:rsidR="001E1EFC">
        <w:rPr>
          <w:rFonts w:ascii="Times New Roman" w:hAnsi="Times New Roman" w:cs="Times New Roman"/>
        </w:rPr>
        <w:t xml:space="preserve">this EC </w:t>
      </w:r>
      <w:r w:rsidR="00556892">
        <w:rPr>
          <w:rFonts w:ascii="Times New Roman" w:hAnsi="Times New Roman" w:cs="Times New Roman"/>
        </w:rPr>
        <w:t>undergo</w:t>
      </w:r>
      <w:r>
        <w:rPr>
          <w:rFonts w:ascii="Times New Roman" w:hAnsi="Times New Roman" w:cs="Times New Roman"/>
        </w:rPr>
        <w:t>es</w:t>
      </w:r>
      <w:r w:rsidR="00556892">
        <w:rPr>
          <w:rFonts w:ascii="Times New Roman" w:hAnsi="Times New Roman" w:cs="Times New Roman"/>
        </w:rPr>
        <w:t xml:space="preserve"> rapid cyclogenesis over the next day (not shown).</w:t>
      </w:r>
      <w:r w:rsidR="00A91321">
        <w:rPr>
          <w:rFonts w:ascii="Times New Roman" w:hAnsi="Times New Roman" w:cs="Times New Roman"/>
        </w:rPr>
        <w:t xml:space="preserve"> Latent heat release associated with widespread ascent found in the</w:t>
      </w:r>
      <w:r w:rsidR="00E06BB8">
        <w:rPr>
          <w:rFonts w:ascii="Times New Roman" w:hAnsi="Times New Roman" w:cs="Times New Roman"/>
        </w:rPr>
        <w:t xml:space="preserve"> vicinity of the EC during 0000</w:t>
      </w:r>
      <w:r w:rsidR="00A91321">
        <w:rPr>
          <w:rFonts w:ascii="Times New Roman" w:hAnsi="Times New Roman" w:cs="Times New Roman"/>
        </w:rPr>
        <w:t xml:space="preserve"> UTC 21 and 0000 UTC 22 </w:t>
      </w:r>
      <w:r w:rsidR="00A91321">
        <w:rPr>
          <w:rFonts w:ascii="Times New Roman" w:hAnsi="Times New Roman" w:cs="Times New Roman"/>
        </w:rPr>
        <w:lastRenderedPageBreak/>
        <w:t xml:space="preserve">January 1982 (Figs. 4.16a,b) </w:t>
      </w:r>
      <w:r w:rsidR="00556892">
        <w:rPr>
          <w:rFonts w:ascii="Times New Roman" w:hAnsi="Times New Roman" w:cs="Times New Roman"/>
        </w:rPr>
        <w:t>may</w:t>
      </w:r>
      <w:r w:rsidR="004D5ADE">
        <w:rPr>
          <w:rFonts w:ascii="Times New Roman" w:hAnsi="Times New Roman" w:cs="Times New Roman"/>
        </w:rPr>
        <w:t xml:space="preserve"> be contributing</w:t>
      </w:r>
      <w:r w:rsidR="00556892">
        <w:rPr>
          <w:rFonts w:ascii="Times New Roman" w:hAnsi="Times New Roman" w:cs="Times New Roman"/>
        </w:rPr>
        <w:t xml:space="preserve"> to the weakening of the TPV and co</w:t>
      </w:r>
      <w:r w:rsidR="001E1EFC">
        <w:rPr>
          <w:rFonts w:ascii="Times New Roman" w:hAnsi="Times New Roman" w:cs="Times New Roman"/>
        </w:rPr>
        <w:t xml:space="preserve">ld pool during 21–22 January </w:t>
      </w:r>
      <w:r>
        <w:rPr>
          <w:rFonts w:ascii="Times New Roman" w:hAnsi="Times New Roman" w:cs="Times New Roman"/>
        </w:rPr>
        <w:t xml:space="preserve">1985 </w:t>
      </w:r>
      <w:r w:rsidR="00A91321">
        <w:rPr>
          <w:rFonts w:ascii="Times New Roman" w:hAnsi="Times New Roman" w:cs="Times New Roman"/>
        </w:rPr>
        <w:t>shown in Fig. 4.12</w:t>
      </w:r>
      <w:r w:rsidR="00556892">
        <w:rPr>
          <w:rFonts w:ascii="Times New Roman" w:hAnsi="Times New Roman" w:cs="Times New Roman"/>
        </w:rPr>
        <w:t xml:space="preserve">. </w:t>
      </w:r>
    </w:p>
    <w:p w14:paraId="5AACCA89" w14:textId="45C8C816" w:rsidR="00EB371A" w:rsidRDefault="005B5001" w:rsidP="00735470">
      <w:pPr>
        <w:spacing w:line="480" w:lineRule="auto"/>
        <w:jc w:val="both"/>
        <w:rPr>
          <w:rFonts w:ascii="Times New Roman" w:hAnsi="Times New Roman" w:cs="Times New Roman"/>
        </w:rPr>
      </w:pPr>
      <w:r>
        <w:rPr>
          <w:rFonts w:ascii="Times New Roman" w:hAnsi="Times New Roman" w:cs="Times New Roman"/>
        </w:rPr>
        <w:tab/>
      </w:r>
      <w:r w:rsidR="00A601C3">
        <w:rPr>
          <w:rFonts w:ascii="Times New Roman" w:hAnsi="Times New Roman" w:cs="Times New Roman"/>
        </w:rPr>
        <w:t xml:space="preserve">Overall, </w:t>
      </w:r>
      <w:r w:rsidR="001E1EFC">
        <w:rPr>
          <w:rFonts w:ascii="Times New Roman" w:hAnsi="Times New Roman" w:cs="Times New Roman"/>
        </w:rPr>
        <w:t xml:space="preserve">as in the January 1982 CAO case, </w:t>
      </w:r>
      <w:r w:rsidR="00A91321">
        <w:rPr>
          <w:rFonts w:ascii="Times New Roman" w:hAnsi="Times New Roman" w:cs="Times New Roman"/>
        </w:rPr>
        <w:t>the fact that the TPV and cold pool in the January 1985 CAO case move directly together into the U.S. during the time o</w:t>
      </w:r>
      <w:r w:rsidR="00F9204A">
        <w:rPr>
          <w:rFonts w:ascii="Times New Roman" w:hAnsi="Times New Roman" w:cs="Times New Roman"/>
        </w:rPr>
        <w:t>f the January 1985 CAO suggest</w:t>
      </w:r>
      <w:r w:rsidR="00486BE4">
        <w:rPr>
          <w:rFonts w:ascii="Times New Roman" w:hAnsi="Times New Roman" w:cs="Times New Roman"/>
        </w:rPr>
        <w:t>s</w:t>
      </w:r>
      <w:r w:rsidR="00A91321">
        <w:rPr>
          <w:rFonts w:ascii="Times New Roman" w:hAnsi="Times New Roman" w:cs="Times New Roman"/>
        </w:rPr>
        <w:t xml:space="preserve"> that the TPV and cold pool are dynamically linked and that the TPV and cold pool play an important role in the development of the January 1985 CAO. </w:t>
      </w:r>
      <w:r>
        <w:rPr>
          <w:rFonts w:ascii="Times New Roman" w:hAnsi="Times New Roman" w:cs="Times New Roman"/>
        </w:rPr>
        <w:t>To get a better sense of the evolution of the three-dimension</w:t>
      </w:r>
      <w:r w:rsidR="003E1751">
        <w:rPr>
          <w:rFonts w:ascii="Times New Roman" w:hAnsi="Times New Roman" w:cs="Times New Roman"/>
        </w:rPr>
        <w:t>al</w:t>
      </w:r>
      <w:r>
        <w:rPr>
          <w:rFonts w:ascii="Times New Roman" w:hAnsi="Times New Roman" w:cs="Times New Roman"/>
        </w:rPr>
        <w:t xml:space="preserve"> structure of the TPV and cold pool</w:t>
      </w:r>
      <w:r w:rsidR="00A601C3">
        <w:rPr>
          <w:rFonts w:ascii="Times New Roman" w:hAnsi="Times New Roman" w:cs="Times New Roman"/>
        </w:rPr>
        <w:t xml:space="preserve"> in t</w:t>
      </w:r>
      <w:r w:rsidR="00735470">
        <w:rPr>
          <w:rFonts w:ascii="Times New Roman" w:hAnsi="Times New Roman" w:cs="Times New Roman"/>
        </w:rPr>
        <w:t>his case</w:t>
      </w:r>
      <w:r>
        <w:rPr>
          <w:rFonts w:ascii="Times New Roman" w:hAnsi="Times New Roman" w:cs="Times New Roman"/>
        </w:rPr>
        <w:t xml:space="preserve">, cross sections of these features </w:t>
      </w:r>
      <w:r w:rsidR="00735470">
        <w:rPr>
          <w:rFonts w:ascii="Times New Roman" w:hAnsi="Times New Roman" w:cs="Times New Roman"/>
        </w:rPr>
        <w:t xml:space="preserve">will be </w:t>
      </w:r>
      <w:r w:rsidR="00A601C3">
        <w:rPr>
          <w:rFonts w:ascii="Times New Roman" w:hAnsi="Times New Roman" w:cs="Times New Roman"/>
        </w:rPr>
        <w:t>examined in</w:t>
      </w:r>
      <w:r>
        <w:rPr>
          <w:rFonts w:ascii="Times New Roman" w:hAnsi="Times New Roman" w:cs="Times New Roman"/>
        </w:rPr>
        <w:t xml:space="preserve"> section</w:t>
      </w:r>
      <w:r w:rsidR="00A601C3">
        <w:rPr>
          <w:rFonts w:ascii="Times New Roman" w:hAnsi="Times New Roman" w:cs="Times New Roman"/>
        </w:rPr>
        <w:t xml:space="preserve"> 4.2.4. In addition, </w:t>
      </w:r>
      <w:r w:rsidR="00735470">
        <w:rPr>
          <w:rFonts w:ascii="Times New Roman" w:hAnsi="Times New Roman" w:cs="Times New Roman"/>
        </w:rPr>
        <w:t>t</w:t>
      </w:r>
      <w:r>
        <w:rPr>
          <w:rFonts w:ascii="Times New Roman" w:hAnsi="Times New Roman" w:cs="Times New Roman"/>
        </w:rPr>
        <w:t>he relationship between TPV–jet interaction and the development of the strong surface anticyclone important for the evolutio</w:t>
      </w:r>
      <w:r w:rsidR="007B4062">
        <w:rPr>
          <w:rFonts w:ascii="Times New Roman" w:hAnsi="Times New Roman" w:cs="Times New Roman"/>
        </w:rPr>
        <w:t>n of the January 1985</w:t>
      </w:r>
      <w:r>
        <w:rPr>
          <w:rFonts w:ascii="Times New Roman" w:hAnsi="Times New Roman" w:cs="Times New Roman"/>
        </w:rPr>
        <w:t xml:space="preserve"> CAO will be explored further in section 4.2.5.</w:t>
      </w:r>
    </w:p>
    <w:p w14:paraId="07508A41" w14:textId="77777777" w:rsidR="00706D00" w:rsidRDefault="00706D00" w:rsidP="00735470">
      <w:pPr>
        <w:spacing w:line="480" w:lineRule="auto"/>
        <w:jc w:val="both"/>
        <w:rPr>
          <w:rFonts w:ascii="Times New Roman" w:hAnsi="Times New Roman" w:cs="Times New Roman"/>
        </w:rPr>
      </w:pPr>
    </w:p>
    <w:p w14:paraId="7924C9BA" w14:textId="78C05D34" w:rsidR="005B5001" w:rsidRDefault="005B5001" w:rsidP="005B5001">
      <w:pPr>
        <w:spacing w:line="480" w:lineRule="auto"/>
        <w:jc w:val="both"/>
        <w:rPr>
          <w:rFonts w:ascii="Times New Roman" w:hAnsi="Times New Roman" w:cs="Times New Roman"/>
          <w:i/>
        </w:rPr>
      </w:pPr>
      <w:r>
        <w:rPr>
          <w:rFonts w:ascii="Times New Roman" w:hAnsi="Times New Roman" w:cs="Times New Roman"/>
          <w:i/>
        </w:rPr>
        <w:t>4.2.4 Three-dimensional Structure of TPV and Cold Pool</w:t>
      </w:r>
    </w:p>
    <w:p w14:paraId="0DF4EDBF" w14:textId="77777777" w:rsidR="006E3C00" w:rsidRDefault="006E3C00" w:rsidP="00866161">
      <w:pPr>
        <w:spacing w:line="480" w:lineRule="auto"/>
        <w:ind w:firstLine="720"/>
        <w:jc w:val="both"/>
        <w:rPr>
          <w:rFonts w:ascii="Times New Roman" w:hAnsi="Times New Roman" w:cs="Times New Roman"/>
        </w:rPr>
      </w:pPr>
    </w:p>
    <w:p w14:paraId="50BD4DF4" w14:textId="662ACF80" w:rsidR="006E3C00" w:rsidRDefault="00447E52" w:rsidP="00866161">
      <w:pPr>
        <w:spacing w:line="480" w:lineRule="auto"/>
        <w:ind w:firstLine="720"/>
        <w:jc w:val="both"/>
        <w:rPr>
          <w:rFonts w:ascii="Times New Roman" w:hAnsi="Times New Roman" w:cs="Times New Roman"/>
        </w:rPr>
      </w:pPr>
      <w:r>
        <w:rPr>
          <w:rFonts w:ascii="Times New Roman" w:hAnsi="Times New Roman" w:cs="Times New Roman"/>
        </w:rPr>
        <w:t>Figure 4.17</w:t>
      </w:r>
      <w:r w:rsidR="00914EDA">
        <w:rPr>
          <w:rFonts w:ascii="Times New Roman" w:hAnsi="Times New Roman" w:cs="Times New Roman"/>
        </w:rPr>
        <w:t xml:space="preserve"> shows a meridional cross section</w:t>
      </w:r>
      <w:r w:rsidR="00A601C3">
        <w:rPr>
          <w:rFonts w:ascii="Times New Roman" w:hAnsi="Times New Roman" w:cs="Times New Roman"/>
        </w:rPr>
        <w:t xml:space="preserve"> (DD’)</w:t>
      </w:r>
      <w:r w:rsidR="00914EDA">
        <w:rPr>
          <w:rFonts w:ascii="Times New Roman" w:hAnsi="Times New Roman" w:cs="Times New Roman"/>
        </w:rPr>
        <w:t xml:space="preserve"> transecting the cold pool early in its lifecycle at 0000 UTC 13 January 1985, a time during which the TPV has not yet been identified. At this time, there is broad region of low DT potential temperature</w:t>
      </w:r>
      <w:r w:rsidR="00E06BB8">
        <w:rPr>
          <w:rFonts w:ascii="Times New Roman" w:hAnsi="Times New Roman" w:cs="Times New Roman"/>
        </w:rPr>
        <w:t xml:space="preserve"> air</w:t>
      </w:r>
      <w:r w:rsidR="00914EDA">
        <w:rPr>
          <w:rFonts w:ascii="Times New Roman" w:hAnsi="Times New Roman" w:cs="Times New Roman"/>
        </w:rPr>
        <w:t xml:space="preserve"> </w:t>
      </w:r>
      <w:r w:rsidR="00F9204A">
        <w:rPr>
          <w:rFonts w:ascii="Times New Roman" w:hAnsi="Times New Roman" w:cs="Times New Roman"/>
        </w:rPr>
        <w:t>with individual embedded DT potential temperature minima that is</w:t>
      </w:r>
      <w:r w:rsidR="00914EDA">
        <w:rPr>
          <w:rFonts w:ascii="Times New Roman" w:hAnsi="Times New Roman" w:cs="Times New Roman"/>
        </w:rPr>
        <w:t xml:space="preserve"> collocated </w:t>
      </w:r>
      <w:r w:rsidR="00E06BB8">
        <w:rPr>
          <w:rFonts w:ascii="Times New Roman" w:hAnsi="Times New Roman" w:cs="Times New Roman"/>
        </w:rPr>
        <w:t>with the</w:t>
      </w:r>
      <w:r w:rsidR="006F32CC">
        <w:rPr>
          <w:rFonts w:ascii="Times New Roman" w:hAnsi="Times New Roman" w:cs="Times New Roman"/>
        </w:rPr>
        <w:t xml:space="preserve"> broad</w:t>
      </w:r>
      <w:r w:rsidR="00F9204A">
        <w:rPr>
          <w:rFonts w:ascii="Times New Roman" w:hAnsi="Times New Roman" w:cs="Times New Roman"/>
        </w:rPr>
        <w:t xml:space="preserve"> cold pool. </w:t>
      </w:r>
      <w:r w:rsidR="00914EDA">
        <w:rPr>
          <w:rFonts w:ascii="Times New Roman" w:hAnsi="Times New Roman" w:cs="Times New Roman"/>
        </w:rPr>
        <w:t>Th</w:t>
      </w:r>
      <w:r w:rsidR="00DE17A4">
        <w:rPr>
          <w:rFonts w:ascii="Times New Roman" w:hAnsi="Times New Roman" w:cs="Times New Roman"/>
        </w:rPr>
        <w:t xml:space="preserve">e cross </w:t>
      </w:r>
      <w:r w:rsidR="006F461C">
        <w:rPr>
          <w:rFonts w:ascii="Times New Roman" w:hAnsi="Times New Roman" w:cs="Times New Roman"/>
        </w:rPr>
        <w:t>section shows that this broad region of low DT potential temperature air corresponds to</w:t>
      </w:r>
      <w:r w:rsidR="00A601C3">
        <w:rPr>
          <w:rFonts w:ascii="Times New Roman" w:hAnsi="Times New Roman" w:cs="Times New Roman"/>
        </w:rPr>
        <w:t xml:space="preserve"> a broad region of depressed </w:t>
      </w:r>
      <w:r w:rsidR="006F461C">
        <w:rPr>
          <w:rFonts w:ascii="Times New Roman" w:hAnsi="Times New Roman" w:cs="Times New Roman"/>
        </w:rPr>
        <w:t>DT extending downward below 400 hPa</w:t>
      </w:r>
      <w:r w:rsidR="00915A5E">
        <w:rPr>
          <w:rFonts w:ascii="Times New Roman" w:hAnsi="Times New Roman" w:cs="Times New Roman"/>
        </w:rPr>
        <w:t>, with embedded meso</w:t>
      </w:r>
      <w:r w:rsidR="003640EF">
        <w:rPr>
          <w:rFonts w:ascii="Times New Roman" w:hAnsi="Times New Roman" w:cs="Times New Roman"/>
        </w:rPr>
        <w:t>s</w:t>
      </w:r>
      <w:r w:rsidR="00915A5E">
        <w:rPr>
          <w:rFonts w:ascii="Times New Roman" w:hAnsi="Times New Roman" w:cs="Times New Roman"/>
        </w:rPr>
        <w:t>cale undulations of the DT</w:t>
      </w:r>
      <w:r w:rsidR="006F461C">
        <w:rPr>
          <w:rFonts w:ascii="Times New Roman" w:hAnsi="Times New Roman" w:cs="Times New Roman"/>
        </w:rPr>
        <w:t xml:space="preserve">. </w:t>
      </w:r>
      <w:r w:rsidR="003640EF">
        <w:rPr>
          <w:rFonts w:ascii="Times New Roman" w:hAnsi="Times New Roman" w:cs="Times New Roman"/>
        </w:rPr>
        <w:t xml:space="preserve">There </w:t>
      </w:r>
      <w:r w:rsidR="006F461C">
        <w:rPr>
          <w:rFonts w:ascii="Times New Roman" w:hAnsi="Times New Roman" w:cs="Times New Roman"/>
        </w:rPr>
        <w:t>is a broad region of upward bowing of isentropes in the cross section</w:t>
      </w:r>
      <w:r w:rsidR="00915A5E">
        <w:rPr>
          <w:rFonts w:ascii="Times New Roman" w:hAnsi="Times New Roman" w:cs="Times New Roman"/>
        </w:rPr>
        <w:t xml:space="preserve"> beneath the broad region of lowered DT</w:t>
      </w:r>
      <w:r w:rsidR="006F461C">
        <w:rPr>
          <w:rFonts w:ascii="Times New Roman" w:hAnsi="Times New Roman" w:cs="Times New Roman"/>
        </w:rPr>
        <w:t>,</w:t>
      </w:r>
      <w:r w:rsidR="003640EF">
        <w:rPr>
          <w:rFonts w:ascii="Times New Roman" w:hAnsi="Times New Roman" w:cs="Times New Roman"/>
        </w:rPr>
        <w:t xml:space="preserve"> indicative of the broad cold pool,</w:t>
      </w:r>
      <w:r w:rsidR="006F461C">
        <w:rPr>
          <w:rFonts w:ascii="Times New Roman" w:hAnsi="Times New Roman" w:cs="Times New Roman"/>
        </w:rPr>
        <w:t xml:space="preserve"> with potential temperature values near the surface as low as 240 K illustrating </w:t>
      </w:r>
      <w:r w:rsidR="00915A5E">
        <w:rPr>
          <w:rFonts w:ascii="Times New Roman" w:hAnsi="Times New Roman" w:cs="Times New Roman"/>
        </w:rPr>
        <w:t>the</w:t>
      </w:r>
      <w:r w:rsidR="006F461C">
        <w:rPr>
          <w:rFonts w:ascii="Times New Roman" w:hAnsi="Times New Roman" w:cs="Times New Roman"/>
        </w:rPr>
        <w:t xml:space="preserve"> very cold air</w:t>
      </w:r>
      <w:r w:rsidR="00915A5E">
        <w:rPr>
          <w:rFonts w:ascii="Times New Roman" w:hAnsi="Times New Roman" w:cs="Times New Roman"/>
        </w:rPr>
        <w:t xml:space="preserve"> associated with the cold pool</w:t>
      </w:r>
      <w:r w:rsidR="006F461C">
        <w:rPr>
          <w:rFonts w:ascii="Times New Roman" w:hAnsi="Times New Roman" w:cs="Times New Roman"/>
        </w:rPr>
        <w:t xml:space="preserve">. </w:t>
      </w:r>
    </w:p>
    <w:p w14:paraId="31BE582D" w14:textId="6C0F8288" w:rsidR="006F461C" w:rsidRDefault="003E1751" w:rsidP="00866161">
      <w:pPr>
        <w:spacing w:line="480" w:lineRule="auto"/>
        <w:ind w:firstLine="720"/>
        <w:jc w:val="both"/>
        <w:rPr>
          <w:rFonts w:ascii="Times New Roman" w:hAnsi="Times New Roman" w:cs="Times New Roman"/>
        </w:rPr>
      </w:pPr>
      <w:r>
        <w:rPr>
          <w:rFonts w:ascii="Times New Roman" w:hAnsi="Times New Roman" w:cs="Times New Roman"/>
        </w:rPr>
        <w:lastRenderedPageBreak/>
        <w:t>Figure</w:t>
      </w:r>
      <w:r w:rsidR="00447E52">
        <w:rPr>
          <w:rFonts w:ascii="Times New Roman" w:hAnsi="Times New Roman" w:cs="Times New Roman"/>
        </w:rPr>
        <w:t xml:space="preserve"> 4.18</w:t>
      </w:r>
      <w:r w:rsidR="006F461C">
        <w:rPr>
          <w:rFonts w:ascii="Times New Roman" w:hAnsi="Times New Roman" w:cs="Times New Roman"/>
        </w:rPr>
        <w:t xml:space="preserve"> shows a meridional cross section</w:t>
      </w:r>
      <w:r w:rsidR="006D6CC0">
        <w:rPr>
          <w:rFonts w:ascii="Times New Roman" w:hAnsi="Times New Roman" w:cs="Times New Roman"/>
        </w:rPr>
        <w:t xml:space="preserve"> (EE’)</w:t>
      </w:r>
      <w:r w:rsidR="006F461C">
        <w:rPr>
          <w:rFonts w:ascii="Times New Roman" w:hAnsi="Times New Roman" w:cs="Times New Roman"/>
        </w:rPr>
        <w:t xml:space="preserve"> transecting the TPV</w:t>
      </w:r>
      <w:r w:rsidR="006D6CC0">
        <w:rPr>
          <w:rFonts w:ascii="Times New Roman" w:hAnsi="Times New Roman" w:cs="Times New Roman"/>
        </w:rPr>
        <w:t xml:space="preserve"> and cold pool at 0000 UTC 17 January 1985, shortly after the TPV</w:t>
      </w:r>
      <w:r w:rsidR="006F461C">
        <w:rPr>
          <w:rFonts w:ascii="Times New Roman" w:hAnsi="Times New Roman" w:cs="Times New Roman"/>
        </w:rPr>
        <w:t xml:space="preserve"> has b</w:t>
      </w:r>
      <w:r w:rsidR="00757AB9">
        <w:rPr>
          <w:rFonts w:ascii="Times New Roman" w:hAnsi="Times New Roman" w:cs="Times New Roman"/>
        </w:rPr>
        <w:t>een first identified</w:t>
      </w:r>
      <w:r w:rsidR="006F461C">
        <w:rPr>
          <w:rFonts w:ascii="Times New Roman" w:hAnsi="Times New Roman" w:cs="Times New Roman"/>
        </w:rPr>
        <w:t xml:space="preserve">. </w:t>
      </w:r>
      <w:r w:rsidR="00CA49D5">
        <w:rPr>
          <w:rFonts w:ascii="Times New Roman" w:hAnsi="Times New Roman" w:cs="Times New Roman"/>
        </w:rPr>
        <w:t xml:space="preserve">Since the broad region of low DT potential temperature air has consolidated into a TPV, there is a </w:t>
      </w:r>
      <w:r w:rsidR="000441C7">
        <w:rPr>
          <w:rFonts w:ascii="Times New Roman" w:hAnsi="Times New Roman" w:cs="Times New Roman"/>
        </w:rPr>
        <w:t xml:space="preserve">more </w:t>
      </w:r>
      <w:r w:rsidR="00CA49D5">
        <w:rPr>
          <w:rFonts w:ascii="Times New Roman" w:hAnsi="Times New Roman" w:cs="Times New Roman"/>
        </w:rPr>
        <w:t>focu</w:t>
      </w:r>
      <w:r w:rsidR="000441C7">
        <w:rPr>
          <w:rFonts w:ascii="Times New Roman" w:hAnsi="Times New Roman" w:cs="Times New Roman"/>
        </w:rPr>
        <w:t>sed re</w:t>
      </w:r>
      <w:r w:rsidR="004D5ADE">
        <w:rPr>
          <w:rFonts w:ascii="Times New Roman" w:hAnsi="Times New Roman" w:cs="Times New Roman"/>
        </w:rPr>
        <w:t>gion of lowered DT in the</w:t>
      </w:r>
      <w:r w:rsidR="00CA49D5">
        <w:rPr>
          <w:rFonts w:ascii="Times New Roman" w:hAnsi="Times New Roman" w:cs="Times New Roman"/>
        </w:rPr>
        <w:t xml:space="preserve"> cross section</w:t>
      </w:r>
      <w:r w:rsidR="00447E52">
        <w:rPr>
          <w:rFonts w:ascii="Times New Roman" w:hAnsi="Times New Roman" w:cs="Times New Roman"/>
        </w:rPr>
        <w:t xml:space="preserve"> in Fig. 4.18 at 0000 UTC 17 January 1985</w:t>
      </w:r>
      <w:r w:rsidR="00CA49D5">
        <w:rPr>
          <w:rFonts w:ascii="Times New Roman" w:hAnsi="Times New Roman" w:cs="Times New Roman"/>
        </w:rPr>
        <w:t xml:space="preserve"> compared to</w:t>
      </w:r>
      <w:r w:rsidR="003E21AF">
        <w:rPr>
          <w:rFonts w:ascii="Times New Roman" w:hAnsi="Times New Roman" w:cs="Times New Roman"/>
        </w:rPr>
        <w:t xml:space="preserve"> in</w:t>
      </w:r>
      <w:r w:rsidR="00447E52">
        <w:rPr>
          <w:rFonts w:ascii="Times New Roman" w:hAnsi="Times New Roman" w:cs="Times New Roman"/>
        </w:rPr>
        <w:t xml:space="preserve"> the cross section in Fig. 4.17 at 0000 UTC 13 January 1985</w:t>
      </w:r>
      <w:r w:rsidR="00570314">
        <w:rPr>
          <w:rFonts w:ascii="Times New Roman" w:hAnsi="Times New Roman" w:cs="Times New Roman"/>
        </w:rPr>
        <w:t>, with the DT now extending</w:t>
      </w:r>
      <w:r w:rsidR="00154D04">
        <w:rPr>
          <w:rFonts w:ascii="Times New Roman" w:hAnsi="Times New Roman" w:cs="Times New Roman"/>
        </w:rPr>
        <w:t xml:space="preserve"> downward below 500 hPa</w:t>
      </w:r>
      <w:r w:rsidR="000441C7">
        <w:rPr>
          <w:rFonts w:ascii="Times New Roman" w:hAnsi="Times New Roman" w:cs="Times New Roman"/>
        </w:rPr>
        <w:t xml:space="preserve"> where the TPV is located</w:t>
      </w:r>
      <w:r w:rsidR="00570314">
        <w:rPr>
          <w:rFonts w:ascii="Times New Roman" w:hAnsi="Times New Roman" w:cs="Times New Roman"/>
        </w:rPr>
        <w:t>. There is also a</w:t>
      </w:r>
      <w:r w:rsidR="00154D04">
        <w:rPr>
          <w:rFonts w:ascii="Times New Roman" w:hAnsi="Times New Roman" w:cs="Times New Roman"/>
        </w:rPr>
        <w:t xml:space="preserve"> more robust upward bowing of the isentropes beneath the TPV</w:t>
      </w:r>
      <w:r w:rsidR="006F32CC">
        <w:rPr>
          <w:rFonts w:ascii="Times New Roman" w:hAnsi="Times New Roman" w:cs="Times New Roman"/>
        </w:rPr>
        <w:t xml:space="preserve"> i</w:t>
      </w:r>
      <w:r w:rsidR="00447E52">
        <w:rPr>
          <w:rFonts w:ascii="Times New Roman" w:hAnsi="Times New Roman" w:cs="Times New Roman"/>
        </w:rPr>
        <w:t>n the cross section in Fig. 4.18</w:t>
      </w:r>
      <w:r w:rsidR="00154D04">
        <w:rPr>
          <w:rFonts w:ascii="Times New Roman" w:hAnsi="Times New Roman" w:cs="Times New Roman"/>
        </w:rPr>
        <w:t xml:space="preserve"> at 000</w:t>
      </w:r>
      <w:r w:rsidR="006D6CC0">
        <w:rPr>
          <w:rFonts w:ascii="Times New Roman" w:hAnsi="Times New Roman" w:cs="Times New Roman"/>
        </w:rPr>
        <w:t xml:space="preserve">0 UTC 17 January 1985 </w:t>
      </w:r>
      <w:r w:rsidR="00154D04">
        <w:rPr>
          <w:rFonts w:ascii="Times New Roman" w:hAnsi="Times New Roman" w:cs="Times New Roman"/>
        </w:rPr>
        <w:t>compared to beneath the broad region of l</w:t>
      </w:r>
      <w:r w:rsidR="006D6CC0">
        <w:rPr>
          <w:rFonts w:ascii="Times New Roman" w:hAnsi="Times New Roman" w:cs="Times New Roman"/>
        </w:rPr>
        <w:t>ow DT potential temperature air i</w:t>
      </w:r>
      <w:r w:rsidR="00447E52">
        <w:rPr>
          <w:rFonts w:ascii="Times New Roman" w:hAnsi="Times New Roman" w:cs="Times New Roman"/>
        </w:rPr>
        <w:t>n the cross section in Fig. 4.17</w:t>
      </w:r>
      <w:r>
        <w:rPr>
          <w:rFonts w:ascii="Times New Roman" w:hAnsi="Times New Roman" w:cs="Times New Roman"/>
        </w:rPr>
        <w:t xml:space="preserve"> at 0000 UTC 13 January 1985</w:t>
      </w:r>
      <w:r w:rsidR="00154D04">
        <w:rPr>
          <w:rFonts w:ascii="Times New Roman" w:hAnsi="Times New Roman" w:cs="Times New Roman"/>
        </w:rPr>
        <w:t xml:space="preserve">, </w:t>
      </w:r>
      <w:r w:rsidR="000441C7">
        <w:rPr>
          <w:rFonts w:ascii="Times New Roman" w:hAnsi="Times New Roman" w:cs="Times New Roman"/>
        </w:rPr>
        <w:t>corresponding</w:t>
      </w:r>
      <w:r w:rsidR="00154D04">
        <w:rPr>
          <w:rFonts w:ascii="Times New Roman" w:hAnsi="Times New Roman" w:cs="Times New Roman"/>
        </w:rPr>
        <w:t xml:space="preserve"> to a more intense cold pool at 0000 UTC 17 January 1985</w:t>
      </w:r>
      <w:r w:rsidR="00447E52">
        <w:rPr>
          <w:rFonts w:ascii="Times New Roman" w:hAnsi="Times New Roman" w:cs="Times New Roman"/>
        </w:rPr>
        <w:t xml:space="preserve"> (Fig. 4.18</w:t>
      </w:r>
      <w:r w:rsidR="004D5ADE">
        <w:rPr>
          <w:rFonts w:ascii="Times New Roman" w:hAnsi="Times New Roman" w:cs="Times New Roman"/>
        </w:rPr>
        <w:t>)</w:t>
      </w:r>
      <w:r w:rsidR="00154D04">
        <w:rPr>
          <w:rFonts w:ascii="Times New Roman" w:hAnsi="Times New Roman" w:cs="Times New Roman"/>
        </w:rPr>
        <w:t xml:space="preserve"> compared to at 0000 UTC 13 January 1985</w:t>
      </w:r>
      <w:r w:rsidR="00447E52">
        <w:rPr>
          <w:rFonts w:ascii="Times New Roman" w:hAnsi="Times New Roman" w:cs="Times New Roman"/>
        </w:rPr>
        <w:t xml:space="preserve"> (Fig. 4.17</w:t>
      </w:r>
      <w:r w:rsidR="004D5ADE">
        <w:rPr>
          <w:rFonts w:ascii="Times New Roman" w:hAnsi="Times New Roman" w:cs="Times New Roman"/>
        </w:rPr>
        <w:t>)</w:t>
      </w:r>
      <w:r w:rsidR="00154D04">
        <w:rPr>
          <w:rFonts w:ascii="Times New Roman" w:hAnsi="Times New Roman" w:cs="Times New Roman"/>
        </w:rPr>
        <w:t xml:space="preserve">. </w:t>
      </w:r>
    </w:p>
    <w:p w14:paraId="52618996" w14:textId="67119B74" w:rsidR="00F674B2" w:rsidRDefault="00447E52" w:rsidP="00780227">
      <w:pPr>
        <w:spacing w:line="480" w:lineRule="auto"/>
        <w:ind w:firstLine="720"/>
        <w:jc w:val="both"/>
        <w:rPr>
          <w:rFonts w:ascii="Times New Roman" w:hAnsi="Times New Roman" w:cs="Times New Roman"/>
        </w:rPr>
      </w:pPr>
      <w:r>
        <w:rPr>
          <w:rFonts w:ascii="Times New Roman" w:hAnsi="Times New Roman" w:cs="Times New Roman"/>
        </w:rPr>
        <w:t>Figure 4.19</w:t>
      </w:r>
      <w:r w:rsidR="00154D04">
        <w:rPr>
          <w:rFonts w:ascii="Times New Roman" w:hAnsi="Times New Roman" w:cs="Times New Roman"/>
        </w:rPr>
        <w:t xml:space="preserve"> shows a meridional cross section</w:t>
      </w:r>
      <w:r w:rsidR="006D6CC0">
        <w:rPr>
          <w:rFonts w:ascii="Times New Roman" w:hAnsi="Times New Roman" w:cs="Times New Roman"/>
        </w:rPr>
        <w:t xml:space="preserve"> (FF’)</w:t>
      </w:r>
      <w:r w:rsidR="00154D04">
        <w:rPr>
          <w:rFonts w:ascii="Times New Roman" w:hAnsi="Times New Roman" w:cs="Times New Roman"/>
        </w:rPr>
        <w:t xml:space="preserve"> transecting the</w:t>
      </w:r>
      <w:r w:rsidR="000D67F1">
        <w:rPr>
          <w:rFonts w:ascii="Times New Roman" w:hAnsi="Times New Roman" w:cs="Times New Roman"/>
        </w:rPr>
        <w:t xml:space="preserve"> TPV and cold pool at 0000 UTC 20 January 1985</w:t>
      </w:r>
      <w:r w:rsidR="003E1751">
        <w:rPr>
          <w:rFonts w:ascii="Times New Roman" w:hAnsi="Times New Roman" w:cs="Times New Roman"/>
        </w:rPr>
        <w:t>,</w:t>
      </w:r>
      <w:r w:rsidR="006D6CC0">
        <w:rPr>
          <w:rFonts w:ascii="Times New Roman" w:hAnsi="Times New Roman" w:cs="Times New Roman"/>
        </w:rPr>
        <w:t xml:space="preserve"> when both features have moved</w:t>
      </w:r>
      <w:r w:rsidR="00154D04">
        <w:rPr>
          <w:rFonts w:ascii="Times New Roman" w:hAnsi="Times New Roman" w:cs="Times New Roman"/>
        </w:rPr>
        <w:t xml:space="preserve"> into the northern U</w:t>
      </w:r>
      <w:r w:rsidR="006D6CC0">
        <w:rPr>
          <w:rFonts w:ascii="Times New Roman" w:hAnsi="Times New Roman" w:cs="Times New Roman"/>
        </w:rPr>
        <w:t xml:space="preserve">.S. and are contributing to </w:t>
      </w:r>
      <w:r w:rsidR="00154D04">
        <w:rPr>
          <w:rFonts w:ascii="Times New Roman" w:hAnsi="Times New Roman" w:cs="Times New Roman"/>
        </w:rPr>
        <w:t>CAO</w:t>
      </w:r>
      <w:r w:rsidR="006D6CC0">
        <w:rPr>
          <w:rFonts w:ascii="Times New Roman" w:hAnsi="Times New Roman" w:cs="Times New Roman"/>
        </w:rPr>
        <w:t xml:space="preserve"> development</w:t>
      </w:r>
      <w:r w:rsidR="00154D04">
        <w:rPr>
          <w:rFonts w:ascii="Times New Roman" w:hAnsi="Times New Roman" w:cs="Times New Roman"/>
        </w:rPr>
        <w:t xml:space="preserve">. </w:t>
      </w:r>
      <w:r w:rsidR="00757AB9">
        <w:rPr>
          <w:rFonts w:ascii="Times New Roman" w:hAnsi="Times New Roman" w:cs="Times New Roman"/>
        </w:rPr>
        <w:t xml:space="preserve">The </w:t>
      </w:r>
      <w:r w:rsidR="00E952F2">
        <w:rPr>
          <w:rFonts w:ascii="Times New Roman" w:hAnsi="Times New Roman" w:cs="Times New Roman"/>
        </w:rPr>
        <w:t>TPV has intensified and no</w:t>
      </w:r>
      <w:r w:rsidR="0024636B">
        <w:rPr>
          <w:rFonts w:ascii="Times New Roman" w:hAnsi="Times New Roman" w:cs="Times New Roman"/>
        </w:rPr>
        <w:t xml:space="preserve">w extends downward to ~750 hPa. </w:t>
      </w:r>
      <w:r w:rsidR="00E952F2">
        <w:rPr>
          <w:rFonts w:ascii="Times New Roman" w:hAnsi="Times New Roman" w:cs="Times New Roman"/>
        </w:rPr>
        <w:t>The robust upward bowing of the isentropes within and beneath the TPV illustrates the impressive cold pool collocated with the TPV.</w:t>
      </w:r>
      <w:r w:rsidR="009D416B">
        <w:rPr>
          <w:rFonts w:ascii="Times New Roman" w:hAnsi="Times New Roman" w:cs="Times New Roman"/>
        </w:rPr>
        <w:t xml:space="preserve"> In addition,</w:t>
      </w:r>
      <w:r w:rsidR="00A82E78">
        <w:rPr>
          <w:rFonts w:ascii="Times New Roman" w:hAnsi="Times New Roman" w:cs="Times New Roman"/>
        </w:rPr>
        <w:t xml:space="preserve"> the TPV is interacting with a jet streak to its south, and</w:t>
      </w:r>
      <w:r w:rsidR="0095271B">
        <w:rPr>
          <w:rFonts w:ascii="Times New Roman" w:hAnsi="Times New Roman" w:cs="Times New Roman"/>
        </w:rPr>
        <w:t xml:space="preserve"> a PV wall</w:t>
      </w:r>
      <w:r w:rsidR="009D416B">
        <w:rPr>
          <w:rFonts w:ascii="Times New Roman" w:hAnsi="Times New Roman" w:cs="Times New Roman"/>
        </w:rPr>
        <w:t xml:space="preserve"> similar to that </w:t>
      </w:r>
      <w:r>
        <w:rPr>
          <w:rFonts w:ascii="Times New Roman" w:hAnsi="Times New Roman" w:cs="Times New Roman"/>
        </w:rPr>
        <w:t>in the cross section in Fig. 4.9</w:t>
      </w:r>
      <w:r w:rsidR="009D416B">
        <w:rPr>
          <w:rFonts w:ascii="Times New Roman" w:hAnsi="Times New Roman" w:cs="Times New Roman"/>
        </w:rPr>
        <w:t xml:space="preserve"> for the January 1982 </w:t>
      </w:r>
      <w:r w:rsidR="003E1751">
        <w:rPr>
          <w:rFonts w:ascii="Times New Roman" w:hAnsi="Times New Roman" w:cs="Times New Roman"/>
        </w:rPr>
        <w:t xml:space="preserve">CAO </w:t>
      </w:r>
      <w:r w:rsidR="009D416B">
        <w:rPr>
          <w:rFonts w:ascii="Times New Roman" w:hAnsi="Times New Roman" w:cs="Times New Roman"/>
        </w:rPr>
        <w:t>case extends</w:t>
      </w:r>
      <w:r w:rsidR="0095271B">
        <w:rPr>
          <w:rFonts w:ascii="Times New Roman" w:hAnsi="Times New Roman" w:cs="Times New Roman"/>
        </w:rPr>
        <w:t xml:space="preserve"> throughout much of the troposphere</w:t>
      </w:r>
      <w:r w:rsidR="00A82E78">
        <w:rPr>
          <w:rFonts w:ascii="Times New Roman" w:hAnsi="Times New Roman" w:cs="Times New Roman"/>
        </w:rPr>
        <w:t xml:space="preserve"> </w:t>
      </w:r>
      <w:r w:rsidR="0095271B">
        <w:rPr>
          <w:rFonts w:ascii="Times New Roman" w:hAnsi="Times New Roman" w:cs="Times New Roman"/>
        </w:rPr>
        <w:t>betwe</w:t>
      </w:r>
      <w:r w:rsidR="009D416B">
        <w:rPr>
          <w:rFonts w:ascii="Times New Roman" w:hAnsi="Times New Roman" w:cs="Times New Roman"/>
        </w:rPr>
        <w:t>en the TPV and warm air to the south</w:t>
      </w:r>
      <w:r w:rsidR="0095271B">
        <w:rPr>
          <w:rFonts w:ascii="Times New Roman" w:hAnsi="Times New Roman" w:cs="Times New Roman"/>
        </w:rPr>
        <w:t xml:space="preserve">, concomitant </w:t>
      </w:r>
      <w:r w:rsidR="00A82E78">
        <w:rPr>
          <w:rFonts w:ascii="Times New Roman" w:hAnsi="Times New Roman" w:cs="Times New Roman"/>
        </w:rPr>
        <w:t>with the jet streak</w:t>
      </w:r>
      <w:r w:rsidR="0095271B">
        <w:rPr>
          <w:rFonts w:ascii="Times New Roman" w:hAnsi="Times New Roman" w:cs="Times New Roman"/>
        </w:rPr>
        <w:t>.</w:t>
      </w:r>
      <w:r w:rsidR="009671CE">
        <w:rPr>
          <w:rFonts w:ascii="Times New Roman" w:hAnsi="Times New Roman" w:cs="Times New Roman"/>
        </w:rPr>
        <w:t xml:space="preserve"> </w:t>
      </w:r>
      <w:r w:rsidR="000D67F1">
        <w:rPr>
          <w:rFonts w:ascii="Times New Roman" w:hAnsi="Times New Roman" w:cs="Times New Roman"/>
        </w:rPr>
        <w:t>Near the surface, the isentropes spread horizontal</w:t>
      </w:r>
      <w:r w:rsidR="003E1751">
        <w:rPr>
          <w:rFonts w:ascii="Times New Roman" w:hAnsi="Times New Roman" w:cs="Times New Roman"/>
        </w:rPr>
        <w:t>ly</w:t>
      </w:r>
      <w:r w:rsidR="000D67F1">
        <w:rPr>
          <w:rFonts w:ascii="Times New Roman" w:hAnsi="Times New Roman" w:cs="Times New Roman"/>
        </w:rPr>
        <w:t xml:space="preserve"> outward</w:t>
      </w:r>
      <w:r w:rsidR="008712D8">
        <w:rPr>
          <w:rFonts w:ascii="Times New Roman" w:hAnsi="Times New Roman" w:cs="Times New Roman"/>
        </w:rPr>
        <w:t>, far</w:t>
      </w:r>
      <w:r w:rsidR="000D67F1">
        <w:rPr>
          <w:rFonts w:ascii="Times New Roman" w:hAnsi="Times New Roman" w:cs="Times New Roman"/>
        </w:rPr>
        <w:t xml:space="preserve"> away from the core of t</w:t>
      </w:r>
      <w:r w:rsidR="009D416B">
        <w:rPr>
          <w:rFonts w:ascii="Times New Roman" w:hAnsi="Times New Roman" w:cs="Times New Roman"/>
        </w:rPr>
        <w:t>he TPV and cold pool, with the</w:t>
      </w:r>
      <w:r w:rsidR="009671CE">
        <w:rPr>
          <w:rFonts w:ascii="Times New Roman" w:hAnsi="Times New Roman" w:cs="Times New Roman"/>
        </w:rPr>
        <w:t xml:space="preserve"> Arctic front associated with the</w:t>
      </w:r>
      <w:r w:rsidR="000D67F1">
        <w:rPr>
          <w:rFonts w:ascii="Times New Roman" w:hAnsi="Times New Roman" w:cs="Times New Roman"/>
        </w:rPr>
        <w:t xml:space="preserve"> leading edge of Arctic air </w:t>
      </w:r>
      <w:r w:rsidR="009D416B">
        <w:rPr>
          <w:rFonts w:ascii="Times New Roman" w:hAnsi="Times New Roman" w:cs="Times New Roman"/>
        </w:rPr>
        <w:t>likely</w:t>
      </w:r>
      <w:r w:rsidR="000D67F1">
        <w:rPr>
          <w:rFonts w:ascii="Times New Roman" w:hAnsi="Times New Roman" w:cs="Times New Roman"/>
        </w:rPr>
        <w:t xml:space="preserve"> located</w:t>
      </w:r>
      <w:r w:rsidR="009671CE">
        <w:rPr>
          <w:rFonts w:ascii="Times New Roman" w:hAnsi="Times New Roman" w:cs="Times New Roman"/>
        </w:rPr>
        <w:t xml:space="preserve"> south of 37.5°N where there is a strong surface horizontal potential temperature gradient</w:t>
      </w:r>
      <w:r w:rsidR="000D67F1">
        <w:rPr>
          <w:rFonts w:ascii="Times New Roman" w:hAnsi="Times New Roman" w:cs="Times New Roman"/>
        </w:rPr>
        <w:t>.</w:t>
      </w:r>
      <w:r w:rsidR="009671CE">
        <w:rPr>
          <w:rFonts w:ascii="Times New Roman" w:hAnsi="Times New Roman" w:cs="Times New Roman"/>
        </w:rPr>
        <w:t xml:space="preserve"> </w:t>
      </w:r>
      <w:r w:rsidR="008712D8">
        <w:rPr>
          <w:rFonts w:ascii="Times New Roman" w:hAnsi="Times New Roman" w:cs="Times New Roman"/>
        </w:rPr>
        <w:t xml:space="preserve">As </w:t>
      </w:r>
      <w:r w:rsidR="009671CE">
        <w:rPr>
          <w:rFonts w:ascii="Times New Roman" w:hAnsi="Times New Roman" w:cs="Times New Roman"/>
        </w:rPr>
        <w:t>discussed by Sh</w:t>
      </w:r>
      <w:r w:rsidR="000D67F1">
        <w:rPr>
          <w:rFonts w:ascii="Times New Roman" w:hAnsi="Times New Roman" w:cs="Times New Roman"/>
        </w:rPr>
        <w:t xml:space="preserve">apiro et al. </w:t>
      </w:r>
      <w:r w:rsidR="009D416B">
        <w:rPr>
          <w:rFonts w:ascii="Times New Roman" w:hAnsi="Times New Roman" w:cs="Times New Roman"/>
        </w:rPr>
        <w:t>(1987) for a</w:t>
      </w:r>
      <w:r w:rsidR="009671CE">
        <w:rPr>
          <w:rFonts w:ascii="Times New Roman" w:hAnsi="Times New Roman" w:cs="Times New Roman"/>
        </w:rPr>
        <w:t xml:space="preserve"> cross section transecting</w:t>
      </w:r>
      <w:r w:rsidR="008712D8">
        <w:rPr>
          <w:rFonts w:ascii="Times New Roman" w:hAnsi="Times New Roman" w:cs="Times New Roman"/>
        </w:rPr>
        <w:t xml:space="preserve"> the same TPV and cold pool</w:t>
      </w:r>
      <w:r w:rsidR="00A82E78">
        <w:rPr>
          <w:rFonts w:ascii="Times New Roman" w:hAnsi="Times New Roman" w:cs="Times New Roman"/>
        </w:rPr>
        <w:t xml:space="preserve"> </w:t>
      </w:r>
      <w:r w:rsidR="000D67F1">
        <w:rPr>
          <w:rFonts w:ascii="Times New Roman" w:hAnsi="Times New Roman" w:cs="Times New Roman"/>
        </w:rPr>
        <w:t>(Fig. 1.7 in this thesis),</w:t>
      </w:r>
      <w:r>
        <w:rPr>
          <w:rFonts w:ascii="Times New Roman" w:hAnsi="Times New Roman" w:cs="Times New Roman"/>
        </w:rPr>
        <w:t xml:space="preserve"> the cross section in Fig. 4.19</w:t>
      </w:r>
      <w:r w:rsidR="009671CE">
        <w:rPr>
          <w:rFonts w:ascii="Times New Roman" w:hAnsi="Times New Roman" w:cs="Times New Roman"/>
        </w:rPr>
        <w:t xml:space="preserve"> shows that within the Arctic air</w:t>
      </w:r>
      <w:r w:rsidR="000D67F1">
        <w:rPr>
          <w:rFonts w:ascii="Times New Roman" w:hAnsi="Times New Roman" w:cs="Times New Roman"/>
        </w:rPr>
        <w:t xml:space="preserve">, </w:t>
      </w:r>
      <w:r w:rsidR="009671CE">
        <w:rPr>
          <w:rFonts w:ascii="Times New Roman" w:hAnsi="Times New Roman" w:cs="Times New Roman"/>
        </w:rPr>
        <w:t xml:space="preserve">the boundary layer appears well-mixed and neutrally </w:t>
      </w:r>
      <w:r w:rsidR="009671CE">
        <w:rPr>
          <w:rFonts w:ascii="Times New Roman" w:hAnsi="Times New Roman" w:cs="Times New Roman"/>
        </w:rPr>
        <w:lastRenderedPageBreak/>
        <w:t>stable</w:t>
      </w:r>
      <w:r w:rsidR="00A82E78">
        <w:rPr>
          <w:rFonts w:ascii="Times New Roman" w:hAnsi="Times New Roman" w:cs="Times New Roman"/>
        </w:rPr>
        <w:t>, which</w:t>
      </w:r>
      <w:r w:rsidR="003E1751">
        <w:rPr>
          <w:rFonts w:ascii="Times New Roman" w:hAnsi="Times New Roman" w:cs="Times New Roman"/>
        </w:rPr>
        <w:t>, as suggested by Shapiro et al.</w:t>
      </w:r>
      <w:r w:rsidR="00A82E78">
        <w:rPr>
          <w:rFonts w:ascii="Times New Roman" w:hAnsi="Times New Roman" w:cs="Times New Roman"/>
        </w:rPr>
        <w:t xml:space="preserve"> (1987), may result from d</w:t>
      </w:r>
      <w:r w:rsidR="000D67F1">
        <w:rPr>
          <w:rFonts w:ascii="Times New Roman" w:hAnsi="Times New Roman" w:cs="Times New Roman"/>
        </w:rPr>
        <w:t>iabatic heating induced by the flow of Arctic air over the relatively warm land surface. Overall</w:t>
      </w:r>
      <w:r>
        <w:rPr>
          <w:rFonts w:ascii="Times New Roman" w:hAnsi="Times New Roman" w:cs="Times New Roman"/>
        </w:rPr>
        <w:t>, the cross section in Fig. 4.19</w:t>
      </w:r>
      <w:r w:rsidR="000D67F1">
        <w:rPr>
          <w:rFonts w:ascii="Times New Roman" w:hAnsi="Times New Roman" w:cs="Times New Roman"/>
        </w:rPr>
        <w:t xml:space="preserve"> illustrates that the TPV has</w:t>
      </w:r>
      <w:r w:rsidR="003E1751">
        <w:rPr>
          <w:rFonts w:ascii="Times New Roman" w:hAnsi="Times New Roman" w:cs="Times New Roman"/>
        </w:rPr>
        <w:t xml:space="preserve"> a tropospheric deep influence</w:t>
      </w:r>
      <w:r w:rsidR="000D67F1">
        <w:rPr>
          <w:rFonts w:ascii="Times New Roman" w:hAnsi="Times New Roman" w:cs="Times New Roman"/>
        </w:rPr>
        <w:t xml:space="preserve"> and impacts a widespread geographical area, playing an important role in the development of the January 1985 CAO. </w:t>
      </w:r>
    </w:p>
    <w:p w14:paraId="55792D9F" w14:textId="77777777" w:rsidR="00780227" w:rsidRDefault="00780227" w:rsidP="000D67F1">
      <w:pPr>
        <w:spacing w:line="480" w:lineRule="auto"/>
        <w:jc w:val="both"/>
        <w:rPr>
          <w:rFonts w:ascii="Times New Roman" w:hAnsi="Times New Roman" w:cs="Times New Roman"/>
          <w:i/>
        </w:rPr>
      </w:pPr>
    </w:p>
    <w:p w14:paraId="79E75ED7" w14:textId="365F2EFE" w:rsidR="005E77B1" w:rsidRDefault="000D67F1" w:rsidP="000D67F1">
      <w:pPr>
        <w:spacing w:line="480" w:lineRule="auto"/>
        <w:jc w:val="both"/>
        <w:rPr>
          <w:rFonts w:ascii="Times New Roman" w:hAnsi="Times New Roman" w:cs="Times New Roman"/>
          <w:i/>
        </w:rPr>
      </w:pPr>
      <w:r>
        <w:rPr>
          <w:rFonts w:ascii="Times New Roman" w:hAnsi="Times New Roman" w:cs="Times New Roman"/>
          <w:i/>
        </w:rPr>
        <w:t xml:space="preserve">4.2.5 Q-vector Diagnosis </w:t>
      </w:r>
    </w:p>
    <w:p w14:paraId="29B3F78A" w14:textId="77777777" w:rsidR="0024636B" w:rsidRDefault="0024636B" w:rsidP="000D67F1">
      <w:pPr>
        <w:spacing w:line="480" w:lineRule="auto"/>
        <w:jc w:val="both"/>
        <w:rPr>
          <w:rFonts w:ascii="Times New Roman" w:hAnsi="Times New Roman" w:cs="Times New Roman"/>
          <w:i/>
        </w:rPr>
      </w:pPr>
    </w:p>
    <w:p w14:paraId="3CDF3B2C" w14:textId="1842EFD6" w:rsidR="00851169" w:rsidRDefault="00513FCD" w:rsidP="00851169">
      <w:pPr>
        <w:spacing w:line="480" w:lineRule="auto"/>
        <w:ind w:firstLine="720"/>
        <w:jc w:val="both"/>
        <w:rPr>
          <w:rFonts w:ascii="Times New Roman" w:hAnsi="Times New Roman" w:cs="Times New Roman"/>
        </w:rPr>
      </w:pPr>
      <w:r>
        <w:rPr>
          <w:rFonts w:ascii="Times New Roman" w:hAnsi="Times New Roman" w:cs="Times New Roman"/>
        </w:rPr>
        <w:t>The</w:t>
      </w:r>
      <w:r w:rsidR="00C717A4">
        <w:rPr>
          <w:rFonts w:ascii="Times New Roman" w:hAnsi="Times New Roman" w:cs="Times New Roman"/>
        </w:rPr>
        <w:t xml:space="preserve"> </w:t>
      </w:r>
      <w:r w:rsidR="006F32CC">
        <w:rPr>
          <w:rFonts w:ascii="Times New Roman" w:hAnsi="Times New Roman" w:cs="Times New Roman"/>
        </w:rPr>
        <w:t xml:space="preserve">concomitant occurrence of the interaction of the TPV </w:t>
      </w:r>
      <w:r w:rsidR="004D5ADE">
        <w:rPr>
          <w:rFonts w:ascii="Times New Roman" w:hAnsi="Times New Roman" w:cs="Times New Roman"/>
        </w:rPr>
        <w:t>with a jet streak over western N</w:t>
      </w:r>
      <w:r w:rsidR="006F32CC">
        <w:rPr>
          <w:rFonts w:ascii="Times New Roman" w:hAnsi="Times New Roman" w:cs="Times New Roman"/>
        </w:rPr>
        <w:t xml:space="preserve">orth America and the </w:t>
      </w:r>
      <w:r w:rsidR="00C717A4">
        <w:rPr>
          <w:rFonts w:ascii="Times New Roman" w:hAnsi="Times New Roman" w:cs="Times New Roman"/>
        </w:rPr>
        <w:t xml:space="preserve">strengthening and </w:t>
      </w:r>
      <w:r w:rsidR="003E1751">
        <w:rPr>
          <w:rFonts w:ascii="Times New Roman" w:hAnsi="Times New Roman" w:cs="Times New Roman"/>
        </w:rPr>
        <w:t>southeastward expansion of the</w:t>
      </w:r>
      <w:r>
        <w:rPr>
          <w:rFonts w:ascii="Times New Roman" w:hAnsi="Times New Roman" w:cs="Times New Roman"/>
        </w:rPr>
        <w:t xml:space="preserve"> strong</w:t>
      </w:r>
      <w:r w:rsidR="00C717A4">
        <w:rPr>
          <w:rFonts w:ascii="Times New Roman" w:hAnsi="Times New Roman" w:cs="Times New Roman"/>
        </w:rPr>
        <w:t xml:space="preserve"> surface anticyclone over western North America </w:t>
      </w:r>
      <w:r w:rsidR="006F32CC">
        <w:rPr>
          <w:rFonts w:ascii="Times New Roman" w:hAnsi="Times New Roman" w:cs="Times New Roman"/>
        </w:rPr>
        <w:t>in the left entrance region of the</w:t>
      </w:r>
      <w:r w:rsidR="00C717A4">
        <w:rPr>
          <w:rFonts w:ascii="Times New Roman" w:hAnsi="Times New Roman" w:cs="Times New Roman"/>
        </w:rPr>
        <w:t xml:space="preserve"> jet streak during 18–20 January 1985 (</w:t>
      </w:r>
      <w:r w:rsidR="00447E52">
        <w:rPr>
          <w:rFonts w:ascii="Times New Roman" w:hAnsi="Times New Roman" w:cs="Times New Roman"/>
        </w:rPr>
        <w:t>Figs. 4.15a–f</w:t>
      </w:r>
      <w:r w:rsidR="000C6C27">
        <w:rPr>
          <w:rFonts w:ascii="Times New Roman" w:hAnsi="Times New Roman" w:cs="Times New Roman"/>
        </w:rPr>
        <w:t>) suggest</w:t>
      </w:r>
      <w:r w:rsidR="006F32CC">
        <w:rPr>
          <w:rFonts w:ascii="Times New Roman" w:hAnsi="Times New Roman" w:cs="Times New Roman"/>
        </w:rPr>
        <w:t>s</w:t>
      </w:r>
      <w:r w:rsidR="000C6C27">
        <w:rPr>
          <w:rFonts w:ascii="Times New Roman" w:hAnsi="Times New Roman" w:cs="Times New Roman"/>
        </w:rPr>
        <w:t xml:space="preserve"> that </w:t>
      </w:r>
      <w:r w:rsidR="00C717A4">
        <w:rPr>
          <w:rFonts w:ascii="Times New Roman" w:hAnsi="Times New Roman" w:cs="Times New Roman"/>
        </w:rPr>
        <w:t xml:space="preserve">TPV–jet interaction may play an important role in the strengthening and expansion of the </w:t>
      </w:r>
      <w:r w:rsidR="003E1751">
        <w:rPr>
          <w:rFonts w:ascii="Times New Roman" w:hAnsi="Times New Roman" w:cs="Times New Roman"/>
        </w:rPr>
        <w:t xml:space="preserve">strong </w:t>
      </w:r>
      <w:r w:rsidR="00447E52">
        <w:rPr>
          <w:rFonts w:ascii="Times New Roman" w:hAnsi="Times New Roman" w:cs="Times New Roman"/>
        </w:rPr>
        <w:t>surface anticyclone. Figure 4.20</w:t>
      </w:r>
      <w:r w:rsidR="00C717A4">
        <w:rPr>
          <w:rFonts w:ascii="Times New Roman" w:hAnsi="Times New Roman" w:cs="Times New Roman"/>
        </w:rPr>
        <w:t xml:space="preserve"> shows plots of 600–400-hPa</w:t>
      </w:r>
      <w:r w:rsidR="0088471D">
        <w:rPr>
          <w:rFonts w:ascii="Times New Roman" w:hAnsi="Times New Roman" w:cs="Times New Roman"/>
        </w:rPr>
        <w:t xml:space="preserve"> wind speed, as well as</w:t>
      </w:r>
      <w:r w:rsidR="00C717A4">
        <w:rPr>
          <w:rFonts w:ascii="Times New Roman" w:hAnsi="Times New Roman" w:cs="Times New Roman"/>
        </w:rPr>
        <w:t xml:space="preserve"> </w:t>
      </w:r>
      <w:r w:rsidR="00C717A4" w:rsidRPr="00F0559E">
        <w:rPr>
          <w:rFonts w:ascii="Times New Roman" w:hAnsi="Times New Roman" w:cs="Times New Roman"/>
          <w:b/>
        </w:rPr>
        <w:t>Q</w:t>
      </w:r>
      <w:r w:rsidR="00C717A4" w:rsidRPr="00F0559E">
        <w:rPr>
          <w:rFonts w:ascii="Times New Roman" w:hAnsi="Times New Roman" w:cs="Times New Roman"/>
          <w:vertAlign w:val="subscript"/>
        </w:rPr>
        <w:t>n</w:t>
      </w:r>
      <w:r w:rsidR="00C717A4">
        <w:rPr>
          <w:rFonts w:ascii="Times New Roman" w:hAnsi="Times New Roman" w:cs="Times New Roman"/>
        </w:rPr>
        <w:t xml:space="preserve"> and </w:t>
      </w:r>
      <w:r w:rsidR="00C717A4" w:rsidRPr="00F0559E">
        <w:rPr>
          <w:rFonts w:ascii="Times New Roman" w:hAnsi="Times New Roman" w:cs="Times New Roman"/>
          <w:b/>
        </w:rPr>
        <w:t>Q</w:t>
      </w:r>
      <w:r w:rsidR="00C717A4" w:rsidRPr="00F0559E">
        <w:rPr>
          <w:rFonts w:ascii="Times New Roman" w:hAnsi="Times New Roman" w:cs="Times New Roman"/>
          <w:vertAlign w:val="subscript"/>
        </w:rPr>
        <w:t>s</w:t>
      </w:r>
      <w:r w:rsidR="000F1FF6">
        <w:rPr>
          <w:rFonts w:ascii="Times New Roman" w:hAnsi="Times New Roman" w:cs="Times New Roman"/>
        </w:rPr>
        <w:t xml:space="preserve"> and their associated</w:t>
      </w:r>
      <w:r w:rsidR="00C717A4">
        <w:rPr>
          <w:rFonts w:ascii="Times New Roman" w:hAnsi="Times New Roman" w:cs="Times New Roman"/>
        </w:rPr>
        <w:t xml:space="preserve"> forcings for vertical </w:t>
      </w:r>
      <w:r w:rsidR="00383868">
        <w:rPr>
          <w:rFonts w:ascii="Times New Roman" w:hAnsi="Times New Roman" w:cs="Times New Roman"/>
        </w:rPr>
        <w:t xml:space="preserve">motion from 1200 UTC 18 </w:t>
      </w:r>
      <w:r w:rsidR="00C717A4">
        <w:rPr>
          <w:rFonts w:ascii="Times New Roman" w:hAnsi="Times New Roman" w:cs="Times New Roman"/>
        </w:rPr>
        <w:t>to 0000</w:t>
      </w:r>
      <w:r w:rsidR="00665CB0">
        <w:rPr>
          <w:rFonts w:ascii="Times New Roman" w:hAnsi="Times New Roman" w:cs="Times New Roman"/>
        </w:rPr>
        <w:t xml:space="preserve"> UTC</w:t>
      </w:r>
      <w:r w:rsidR="00C717A4">
        <w:rPr>
          <w:rFonts w:ascii="Times New Roman" w:hAnsi="Times New Roman" w:cs="Times New Roman"/>
        </w:rPr>
        <w:t xml:space="preserve"> 20 </w:t>
      </w:r>
      <w:r w:rsidR="008D6EE4">
        <w:rPr>
          <w:rFonts w:ascii="Times New Roman" w:hAnsi="Times New Roman" w:cs="Times New Roman"/>
        </w:rPr>
        <w:t>January 1985</w:t>
      </w:r>
      <w:r w:rsidR="00C717A4">
        <w:rPr>
          <w:rFonts w:ascii="Times New Roman" w:hAnsi="Times New Roman" w:cs="Times New Roman"/>
        </w:rPr>
        <w:t xml:space="preserve">. </w:t>
      </w:r>
      <w:r w:rsidR="008D6EE4">
        <w:rPr>
          <w:rFonts w:ascii="Times New Roman" w:hAnsi="Times New Roman" w:cs="Times New Roman"/>
        </w:rPr>
        <w:t>At 1200 UTC 18 January 1985,</w:t>
      </w:r>
      <w:r w:rsidR="0088237F">
        <w:rPr>
          <w:rFonts w:ascii="Times New Roman" w:hAnsi="Times New Roman" w:cs="Times New Roman"/>
        </w:rPr>
        <w:t xml:space="preserve"> the</w:t>
      </w:r>
      <w:r w:rsidR="00F52C54">
        <w:rPr>
          <w:rFonts w:ascii="Times New Roman" w:hAnsi="Times New Roman" w:cs="Times New Roman"/>
        </w:rPr>
        <w:t xml:space="preserve"> jet streak is located between the ridge and TPV</w:t>
      </w:r>
      <w:r w:rsidR="006D0ACF">
        <w:rPr>
          <w:rFonts w:ascii="Times New Roman" w:hAnsi="Times New Roman" w:cs="Times New Roman"/>
        </w:rPr>
        <w:t xml:space="preserve"> over western North America</w:t>
      </w:r>
      <w:r w:rsidR="00F52C54">
        <w:rPr>
          <w:rFonts w:ascii="Times New Roman" w:hAnsi="Times New Roman" w:cs="Times New Roman"/>
        </w:rPr>
        <w:t>, with</w:t>
      </w:r>
      <w:r w:rsidR="008D6EE4">
        <w:rPr>
          <w:rFonts w:ascii="Times New Roman" w:hAnsi="Times New Roman" w:cs="Times New Roman"/>
        </w:rPr>
        <w:t xml:space="preserve"> a region of diverge</w:t>
      </w:r>
      <w:r w:rsidR="005E77B1">
        <w:rPr>
          <w:rFonts w:ascii="Times New Roman" w:hAnsi="Times New Roman" w:cs="Times New Roman"/>
        </w:rPr>
        <w:t>nce</w:t>
      </w:r>
      <w:r w:rsidR="008D6EE4">
        <w:rPr>
          <w:rFonts w:ascii="Times New Roman" w:hAnsi="Times New Roman" w:cs="Times New Roman"/>
        </w:rPr>
        <w:t xml:space="preserve"> of </w:t>
      </w:r>
      <w:r w:rsidR="008D6EE4" w:rsidRPr="00F0559E">
        <w:rPr>
          <w:rFonts w:ascii="Times New Roman" w:hAnsi="Times New Roman" w:cs="Times New Roman"/>
          <w:b/>
        </w:rPr>
        <w:t>Q</w:t>
      </w:r>
      <w:r w:rsidR="008D6EE4" w:rsidRPr="00F0559E">
        <w:rPr>
          <w:rFonts w:ascii="Times New Roman" w:hAnsi="Times New Roman" w:cs="Times New Roman"/>
          <w:vertAlign w:val="subscript"/>
        </w:rPr>
        <w:t>n</w:t>
      </w:r>
      <w:r w:rsidR="000C6C27">
        <w:rPr>
          <w:rFonts w:ascii="Times New Roman" w:hAnsi="Times New Roman" w:cs="Times New Roman"/>
        </w:rPr>
        <w:t xml:space="preserve"> and</w:t>
      </w:r>
      <w:r w:rsidR="008D6EE4">
        <w:rPr>
          <w:rFonts w:ascii="Times New Roman" w:hAnsi="Times New Roman" w:cs="Times New Roman"/>
        </w:rPr>
        <w:t xml:space="preserve"> </w:t>
      </w:r>
      <w:r w:rsidR="008D6EE4" w:rsidRPr="00F0559E">
        <w:rPr>
          <w:rFonts w:ascii="Times New Roman" w:hAnsi="Times New Roman" w:cs="Times New Roman"/>
          <w:b/>
        </w:rPr>
        <w:t>Q</w:t>
      </w:r>
      <w:r w:rsidR="008D6EE4" w:rsidRPr="00F0559E">
        <w:rPr>
          <w:rFonts w:ascii="Times New Roman" w:hAnsi="Times New Roman" w:cs="Times New Roman"/>
          <w:vertAlign w:val="subscript"/>
        </w:rPr>
        <w:t>n</w:t>
      </w:r>
      <w:r w:rsidR="00F52C54">
        <w:rPr>
          <w:rFonts w:ascii="Times New Roman" w:hAnsi="Times New Roman" w:cs="Times New Roman"/>
        </w:rPr>
        <w:t xml:space="preserve"> forcing for descent in the left entrance region of the jet streak, </w:t>
      </w:r>
      <w:r w:rsidR="003E1751">
        <w:rPr>
          <w:rFonts w:ascii="Times New Roman" w:hAnsi="Times New Roman" w:cs="Times New Roman"/>
        </w:rPr>
        <w:t>over and to the southeast of the</w:t>
      </w:r>
      <w:r w:rsidR="006B484A">
        <w:rPr>
          <w:rFonts w:ascii="Times New Roman" w:hAnsi="Times New Roman" w:cs="Times New Roman"/>
        </w:rPr>
        <w:t xml:space="preserve"> surface</w:t>
      </w:r>
      <w:r w:rsidR="008D6EE4">
        <w:rPr>
          <w:rFonts w:ascii="Times New Roman" w:hAnsi="Times New Roman" w:cs="Times New Roman"/>
        </w:rPr>
        <w:t xml:space="preserve"> anticyclone </w:t>
      </w:r>
      <w:r w:rsidR="00447E52">
        <w:rPr>
          <w:rFonts w:ascii="Times New Roman" w:hAnsi="Times New Roman" w:cs="Times New Roman"/>
        </w:rPr>
        <w:t>(Fig</w:t>
      </w:r>
      <w:r w:rsidR="00F52C54">
        <w:rPr>
          <w:rFonts w:ascii="Times New Roman" w:hAnsi="Times New Roman" w:cs="Times New Roman"/>
        </w:rPr>
        <w:t>s</w:t>
      </w:r>
      <w:r w:rsidR="00447E52">
        <w:rPr>
          <w:rFonts w:ascii="Times New Roman" w:hAnsi="Times New Roman" w:cs="Times New Roman"/>
        </w:rPr>
        <w:t>. 4.20</w:t>
      </w:r>
      <w:r w:rsidR="008D6EE4">
        <w:rPr>
          <w:rFonts w:ascii="Times New Roman" w:hAnsi="Times New Roman" w:cs="Times New Roman"/>
        </w:rPr>
        <w:t>a</w:t>
      </w:r>
      <w:r w:rsidR="00F52C54">
        <w:rPr>
          <w:rFonts w:ascii="Times New Roman" w:hAnsi="Times New Roman" w:cs="Times New Roman"/>
        </w:rPr>
        <w:t>,b</w:t>
      </w:r>
      <w:r w:rsidR="008D6EE4">
        <w:rPr>
          <w:rFonts w:ascii="Times New Roman" w:hAnsi="Times New Roman" w:cs="Times New Roman"/>
        </w:rPr>
        <w:t xml:space="preserve">). </w:t>
      </w:r>
      <w:r w:rsidR="00851169">
        <w:rPr>
          <w:rFonts w:ascii="Times New Roman" w:hAnsi="Times New Roman" w:cs="Times New Roman"/>
        </w:rPr>
        <w:t>Over the same region, Q</w:t>
      </w:r>
      <w:r w:rsidR="00851169" w:rsidRPr="005E77B1">
        <w:rPr>
          <w:rFonts w:ascii="Times New Roman" w:hAnsi="Times New Roman" w:cs="Times New Roman"/>
          <w:vertAlign w:val="subscript"/>
        </w:rPr>
        <w:t>s</w:t>
      </w:r>
      <w:r w:rsidR="00851169">
        <w:rPr>
          <w:rFonts w:ascii="Times New Roman" w:hAnsi="Times New Roman" w:cs="Times New Roman"/>
        </w:rPr>
        <w:t xml:space="preserve"> vectors are weak in magnitude and there is not an organized region of </w:t>
      </w:r>
      <w:r w:rsidR="00851169" w:rsidRPr="005E77B1">
        <w:rPr>
          <w:rFonts w:ascii="Times New Roman" w:hAnsi="Times New Roman" w:cs="Times New Roman"/>
          <w:b/>
        </w:rPr>
        <w:t>Q</w:t>
      </w:r>
      <w:r w:rsidR="00851169" w:rsidRPr="005E77B1">
        <w:rPr>
          <w:rFonts w:ascii="Times New Roman" w:hAnsi="Times New Roman" w:cs="Times New Roman"/>
          <w:vertAlign w:val="subscript"/>
        </w:rPr>
        <w:t>s</w:t>
      </w:r>
      <w:r w:rsidR="00851169">
        <w:rPr>
          <w:rFonts w:ascii="Times New Roman" w:hAnsi="Times New Roman" w:cs="Times New Roman"/>
        </w:rPr>
        <w:t xml:space="preserve"> forcing for descent (Fig. 4.20c). The positioning of the region of </w:t>
      </w:r>
      <w:r w:rsidR="00851169" w:rsidRPr="00F0559E">
        <w:rPr>
          <w:rFonts w:ascii="Times New Roman" w:hAnsi="Times New Roman" w:cs="Times New Roman"/>
          <w:b/>
        </w:rPr>
        <w:t>Q</w:t>
      </w:r>
      <w:r w:rsidR="00851169" w:rsidRPr="00F0559E">
        <w:rPr>
          <w:rFonts w:ascii="Times New Roman" w:hAnsi="Times New Roman" w:cs="Times New Roman"/>
          <w:vertAlign w:val="subscript"/>
        </w:rPr>
        <w:t>n</w:t>
      </w:r>
      <w:r w:rsidR="00851169">
        <w:rPr>
          <w:rFonts w:ascii="Times New Roman" w:hAnsi="Times New Roman" w:cs="Times New Roman"/>
        </w:rPr>
        <w:t xml:space="preserve"> forcing for descent over and to the southeast of the surface anticyclone suggests that the surface anticyclone may strengthen and expand southeastward. In addition, the </w:t>
      </w:r>
      <w:r>
        <w:rPr>
          <w:rFonts w:ascii="Times New Roman" w:hAnsi="Times New Roman" w:cs="Times New Roman"/>
        </w:rPr>
        <w:t>orientation of the</w:t>
      </w:r>
      <w:r w:rsidR="00EA01FC">
        <w:rPr>
          <w:rFonts w:ascii="Times New Roman" w:hAnsi="Times New Roman" w:cs="Times New Roman"/>
        </w:rPr>
        <w:t xml:space="preserve"> Q</w:t>
      </w:r>
      <w:r w:rsidR="00EA01FC" w:rsidRPr="00EA01FC">
        <w:rPr>
          <w:rFonts w:ascii="Times New Roman" w:hAnsi="Times New Roman" w:cs="Times New Roman"/>
          <w:vertAlign w:val="subscript"/>
        </w:rPr>
        <w:t>n</w:t>
      </w:r>
      <w:r w:rsidR="00EA01FC">
        <w:rPr>
          <w:rFonts w:ascii="Times New Roman" w:hAnsi="Times New Roman" w:cs="Times New Roman"/>
        </w:rPr>
        <w:t xml:space="preserve"> vectors from cold</w:t>
      </w:r>
      <w:r w:rsidR="00851169">
        <w:rPr>
          <w:rFonts w:ascii="Times New Roman" w:hAnsi="Times New Roman" w:cs="Times New Roman"/>
        </w:rPr>
        <w:t xml:space="preserve"> to warm air in the entrance region of the jet streak</w:t>
      </w:r>
      <w:r w:rsidR="00EA01FC">
        <w:rPr>
          <w:rFonts w:ascii="Times New Roman" w:hAnsi="Times New Roman" w:cs="Times New Roman"/>
        </w:rPr>
        <w:t xml:space="preserve"> suggests that upper-level</w:t>
      </w:r>
      <w:r w:rsidR="0088237F">
        <w:rPr>
          <w:rFonts w:ascii="Times New Roman" w:hAnsi="Times New Roman" w:cs="Times New Roman"/>
        </w:rPr>
        <w:t xml:space="preserve"> frontogenesis may</w:t>
      </w:r>
      <w:r w:rsidR="00851169">
        <w:rPr>
          <w:rFonts w:ascii="Times New Roman" w:hAnsi="Times New Roman" w:cs="Times New Roman"/>
        </w:rPr>
        <w:t xml:space="preserve"> also</w:t>
      </w:r>
      <w:r w:rsidR="0088237F">
        <w:rPr>
          <w:rFonts w:ascii="Times New Roman" w:hAnsi="Times New Roman" w:cs="Times New Roman"/>
        </w:rPr>
        <w:t xml:space="preserve"> be occurring</w:t>
      </w:r>
      <w:r w:rsidR="00851169">
        <w:rPr>
          <w:rFonts w:ascii="Times New Roman" w:hAnsi="Times New Roman" w:cs="Times New Roman"/>
        </w:rPr>
        <w:t xml:space="preserve"> (Figs. 4.20a,b)</w:t>
      </w:r>
      <w:r w:rsidR="00F52C54">
        <w:rPr>
          <w:rFonts w:ascii="Times New Roman" w:hAnsi="Times New Roman" w:cs="Times New Roman"/>
        </w:rPr>
        <w:t>.</w:t>
      </w:r>
      <w:r w:rsidR="00EA01FC">
        <w:rPr>
          <w:rFonts w:ascii="Times New Roman" w:hAnsi="Times New Roman" w:cs="Times New Roman"/>
        </w:rPr>
        <w:t xml:space="preserve"> </w:t>
      </w:r>
    </w:p>
    <w:p w14:paraId="725CB0AF" w14:textId="7AC24629" w:rsidR="00D20E0A" w:rsidRDefault="005E77B1" w:rsidP="00851169">
      <w:pPr>
        <w:spacing w:line="480" w:lineRule="auto"/>
        <w:ind w:firstLine="720"/>
        <w:jc w:val="both"/>
        <w:rPr>
          <w:rFonts w:ascii="Times New Roman" w:hAnsi="Times New Roman" w:cs="Times New Roman"/>
        </w:rPr>
      </w:pPr>
      <w:r>
        <w:rPr>
          <w:rFonts w:ascii="Times New Roman" w:hAnsi="Times New Roman" w:cs="Times New Roman"/>
        </w:rPr>
        <w:lastRenderedPageBreak/>
        <w:t>By 0000 UTC 19 January</w:t>
      </w:r>
      <w:r w:rsidR="00383868">
        <w:rPr>
          <w:rFonts w:ascii="Times New Roman" w:hAnsi="Times New Roman" w:cs="Times New Roman"/>
        </w:rPr>
        <w:t xml:space="preserve"> 1985</w:t>
      </w:r>
      <w:r>
        <w:rPr>
          <w:rFonts w:ascii="Times New Roman" w:hAnsi="Times New Roman" w:cs="Times New Roman"/>
        </w:rPr>
        <w:t xml:space="preserve">, </w:t>
      </w:r>
      <w:r w:rsidR="0040283E">
        <w:rPr>
          <w:rFonts w:ascii="Times New Roman" w:hAnsi="Times New Roman" w:cs="Times New Roman"/>
        </w:rPr>
        <w:t>while the</w:t>
      </w:r>
      <w:r w:rsidR="00851682">
        <w:rPr>
          <w:rFonts w:ascii="Times New Roman" w:hAnsi="Times New Roman" w:cs="Times New Roman"/>
        </w:rPr>
        <w:t xml:space="preserve"> surface</w:t>
      </w:r>
      <w:r w:rsidR="0040283E">
        <w:rPr>
          <w:rFonts w:ascii="Times New Roman" w:hAnsi="Times New Roman" w:cs="Times New Roman"/>
        </w:rPr>
        <w:t xml:space="preserve"> anticyclone has not strengthened, it has expanded southeastward over western Canada</w:t>
      </w:r>
      <w:r w:rsidR="00FB01B2">
        <w:rPr>
          <w:rFonts w:ascii="Times New Roman" w:hAnsi="Times New Roman" w:cs="Times New Roman"/>
        </w:rPr>
        <w:t xml:space="preserve"> </w:t>
      </w:r>
      <w:r w:rsidR="00F52C54">
        <w:rPr>
          <w:rFonts w:ascii="Times New Roman" w:hAnsi="Times New Roman" w:cs="Times New Roman"/>
        </w:rPr>
        <w:t>in the left entrance region of the jet streak</w:t>
      </w:r>
      <w:r w:rsidR="000C6C27">
        <w:rPr>
          <w:rFonts w:ascii="Times New Roman" w:hAnsi="Times New Roman" w:cs="Times New Roman"/>
        </w:rPr>
        <w:t xml:space="preserve"> </w:t>
      </w:r>
      <w:r w:rsidR="002A2B22">
        <w:rPr>
          <w:rFonts w:ascii="Times New Roman" w:hAnsi="Times New Roman" w:cs="Times New Roman"/>
        </w:rPr>
        <w:t xml:space="preserve">since 1200 UTC 18 January 1985 </w:t>
      </w:r>
      <w:r w:rsidR="0040283E">
        <w:rPr>
          <w:rFonts w:ascii="Times New Roman" w:hAnsi="Times New Roman" w:cs="Times New Roman"/>
        </w:rPr>
        <w:t>(</w:t>
      </w:r>
      <w:r w:rsidR="00447E52">
        <w:rPr>
          <w:rFonts w:ascii="Times New Roman" w:hAnsi="Times New Roman" w:cs="Times New Roman"/>
        </w:rPr>
        <w:t>compare Figs. 4.20</w:t>
      </w:r>
      <w:r w:rsidR="00F52C54">
        <w:rPr>
          <w:rFonts w:ascii="Times New Roman" w:hAnsi="Times New Roman" w:cs="Times New Roman"/>
        </w:rPr>
        <w:t>a,d</w:t>
      </w:r>
      <w:r w:rsidR="0040283E">
        <w:rPr>
          <w:rFonts w:ascii="Times New Roman" w:hAnsi="Times New Roman" w:cs="Times New Roman"/>
        </w:rPr>
        <w:t xml:space="preserve">). </w:t>
      </w:r>
      <w:r w:rsidR="00C051EA">
        <w:rPr>
          <w:rFonts w:ascii="Times New Roman" w:hAnsi="Times New Roman" w:cs="Times New Roman"/>
        </w:rPr>
        <w:t>Also, the jet streak over western North America has intensified, likely due to</w:t>
      </w:r>
      <w:r w:rsidR="0091095E">
        <w:rPr>
          <w:rFonts w:ascii="Times New Roman" w:hAnsi="Times New Roman" w:cs="Times New Roman"/>
        </w:rPr>
        <w:t xml:space="preserve"> </w:t>
      </w:r>
      <w:r w:rsidR="00F52C54">
        <w:rPr>
          <w:rFonts w:ascii="Times New Roman" w:hAnsi="Times New Roman" w:cs="Times New Roman"/>
        </w:rPr>
        <w:t>TPV–je</w:t>
      </w:r>
      <w:r w:rsidR="00D639F9">
        <w:rPr>
          <w:rFonts w:ascii="Times New Roman" w:hAnsi="Times New Roman" w:cs="Times New Roman"/>
        </w:rPr>
        <w:t>t interaction along with the suggested</w:t>
      </w:r>
      <w:r w:rsidR="00F52C54">
        <w:rPr>
          <w:rFonts w:ascii="Times New Roman" w:hAnsi="Times New Roman" w:cs="Times New Roman"/>
        </w:rPr>
        <w:t xml:space="preserve"> upper-level fro</w:t>
      </w:r>
      <w:r w:rsidR="00C051EA">
        <w:rPr>
          <w:rFonts w:ascii="Times New Roman" w:hAnsi="Times New Roman" w:cs="Times New Roman"/>
        </w:rPr>
        <w:t xml:space="preserve">ntogenesis previously discussed </w:t>
      </w:r>
      <w:r w:rsidR="00447E52">
        <w:rPr>
          <w:rFonts w:ascii="Times New Roman" w:hAnsi="Times New Roman" w:cs="Times New Roman"/>
        </w:rPr>
        <w:t>(</w:t>
      </w:r>
      <w:r w:rsidR="00F52C54">
        <w:rPr>
          <w:rFonts w:ascii="Times New Roman" w:hAnsi="Times New Roman" w:cs="Times New Roman"/>
        </w:rPr>
        <w:t xml:space="preserve">compare </w:t>
      </w:r>
      <w:r w:rsidR="00447E52">
        <w:rPr>
          <w:rFonts w:ascii="Times New Roman" w:hAnsi="Times New Roman" w:cs="Times New Roman"/>
        </w:rPr>
        <w:t>Fig</w:t>
      </w:r>
      <w:r w:rsidR="00851169">
        <w:rPr>
          <w:rFonts w:ascii="Times New Roman" w:hAnsi="Times New Roman" w:cs="Times New Roman"/>
        </w:rPr>
        <w:t>s. 4.20</w:t>
      </w:r>
      <w:r w:rsidR="00F52C54">
        <w:rPr>
          <w:rFonts w:ascii="Times New Roman" w:hAnsi="Times New Roman" w:cs="Times New Roman"/>
        </w:rPr>
        <w:t>a,d</w:t>
      </w:r>
      <w:r w:rsidR="006C648C">
        <w:rPr>
          <w:rFonts w:ascii="Times New Roman" w:hAnsi="Times New Roman" w:cs="Times New Roman"/>
        </w:rPr>
        <w:t xml:space="preserve">). As discussed for the </w:t>
      </w:r>
      <w:r w:rsidR="0091095E">
        <w:rPr>
          <w:rFonts w:ascii="Times New Roman" w:hAnsi="Times New Roman" w:cs="Times New Roman"/>
        </w:rPr>
        <w:t>January</w:t>
      </w:r>
      <w:r w:rsidR="006C648C">
        <w:rPr>
          <w:rFonts w:ascii="Times New Roman" w:hAnsi="Times New Roman" w:cs="Times New Roman"/>
        </w:rPr>
        <w:t xml:space="preserve"> 1982 CAO case, the strengthened jet streak may be associated with a strengthened thermally direct ageostrophic circulation in the entrance region of the jet streak and concomitantly increased </w:t>
      </w:r>
      <w:r w:rsidR="002A2B22">
        <w:rPr>
          <w:rFonts w:ascii="Times New Roman" w:hAnsi="Times New Roman" w:cs="Times New Roman"/>
        </w:rPr>
        <w:t xml:space="preserve">forcing for </w:t>
      </w:r>
      <w:r w:rsidR="006C648C">
        <w:rPr>
          <w:rFonts w:ascii="Times New Roman" w:hAnsi="Times New Roman" w:cs="Times New Roman"/>
        </w:rPr>
        <w:t xml:space="preserve">descent and thus increased forcing for anticyclogenesis in the left entrance region of the jet streak. Indeed, the </w:t>
      </w:r>
      <w:r>
        <w:rPr>
          <w:rFonts w:ascii="Times New Roman" w:hAnsi="Times New Roman" w:cs="Times New Roman"/>
        </w:rPr>
        <w:t xml:space="preserve">magnitude of </w:t>
      </w:r>
      <w:r w:rsidRPr="00F0559E">
        <w:rPr>
          <w:rFonts w:ascii="Times New Roman" w:hAnsi="Times New Roman" w:cs="Times New Roman"/>
          <w:b/>
        </w:rPr>
        <w:t>Q</w:t>
      </w:r>
      <w:r w:rsidRPr="00F0559E">
        <w:rPr>
          <w:rFonts w:ascii="Times New Roman" w:hAnsi="Times New Roman" w:cs="Times New Roman"/>
          <w:vertAlign w:val="subscript"/>
        </w:rPr>
        <w:t>n</w:t>
      </w:r>
      <w:r>
        <w:rPr>
          <w:rFonts w:ascii="Times New Roman" w:hAnsi="Times New Roman" w:cs="Times New Roman"/>
        </w:rPr>
        <w:t xml:space="preserve"> has increase</w:t>
      </w:r>
      <w:r w:rsidR="00FB01B2">
        <w:rPr>
          <w:rFonts w:ascii="Times New Roman" w:hAnsi="Times New Roman" w:cs="Times New Roman"/>
        </w:rPr>
        <w:t>d</w:t>
      </w:r>
      <w:r>
        <w:rPr>
          <w:rFonts w:ascii="Times New Roman" w:hAnsi="Times New Roman" w:cs="Times New Roman"/>
        </w:rPr>
        <w:t xml:space="preserve"> and the region of </w:t>
      </w:r>
      <w:r w:rsidRPr="00F0559E">
        <w:rPr>
          <w:rFonts w:ascii="Times New Roman" w:hAnsi="Times New Roman" w:cs="Times New Roman"/>
          <w:b/>
        </w:rPr>
        <w:t>Q</w:t>
      </w:r>
      <w:r w:rsidRPr="00F0559E">
        <w:rPr>
          <w:rFonts w:ascii="Times New Roman" w:hAnsi="Times New Roman" w:cs="Times New Roman"/>
          <w:vertAlign w:val="subscript"/>
        </w:rPr>
        <w:t>n</w:t>
      </w:r>
      <w:r>
        <w:rPr>
          <w:rFonts w:ascii="Times New Roman" w:hAnsi="Times New Roman" w:cs="Times New Roman"/>
        </w:rPr>
        <w:t xml:space="preserve"> forcing for descent has expanded in areal coverage in the </w:t>
      </w:r>
      <w:r w:rsidR="00235EF1">
        <w:rPr>
          <w:rFonts w:ascii="Times New Roman" w:hAnsi="Times New Roman" w:cs="Times New Roman"/>
        </w:rPr>
        <w:t xml:space="preserve">left </w:t>
      </w:r>
      <w:r>
        <w:rPr>
          <w:rFonts w:ascii="Times New Roman" w:hAnsi="Times New Roman" w:cs="Times New Roman"/>
        </w:rPr>
        <w:t>en</w:t>
      </w:r>
      <w:r w:rsidR="00A544A4">
        <w:rPr>
          <w:rFonts w:ascii="Times New Roman" w:hAnsi="Times New Roman" w:cs="Times New Roman"/>
        </w:rPr>
        <w:t>tran</w:t>
      </w:r>
      <w:r w:rsidR="00C051EA">
        <w:rPr>
          <w:rFonts w:ascii="Times New Roman" w:hAnsi="Times New Roman" w:cs="Times New Roman"/>
        </w:rPr>
        <w:t xml:space="preserve">ce region of the jet streak, </w:t>
      </w:r>
      <w:r>
        <w:rPr>
          <w:rFonts w:ascii="Times New Roman" w:hAnsi="Times New Roman" w:cs="Times New Roman"/>
        </w:rPr>
        <w:t xml:space="preserve">over and to the south and east of the </w:t>
      </w:r>
      <w:r w:rsidR="00A544A4">
        <w:rPr>
          <w:rFonts w:ascii="Times New Roman" w:hAnsi="Times New Roman" w:cs="Times New Roman"/>
        </w:rPr>
        <w:t xml:space="preserve">surface </w:t>
      </w:r>
      <w:r>
        <w:rPr>
          <w:rFonts w:ascii="Times New Roman" w:hAnsi="Times New Roman" w:cs="Times New Roman"/>
        </w:rPr>
        <w:t>anticyclone</w:t>
      </w:r>
      <w:r w:rsidR="00D639F9">
        <w:rPr>
          <w:rFonts w:ascii="Times New Roman" w:hAnsi="Times New Roman" w:cs="Times New Roman"/>
        </w:rPr>
        <w:t xml:space="preserve"> </w:t>
      </w:r>
      <w:r w:rsidR="00447E52">
        <w:rPr>
          <w:rFonts w:ascii="Times New Roman" w:hAnsi="Times New Roman" w:cs="Times New Roman"/>
        </w:rPr>
        <w:t>(</w:t>
      </w:r>
      <w:r w:rsidR="00D639F9">
        <w:rPr>
          <w:rFonts w:ascii="Times New Roman" w:hAnsi="Times New Roman" w:cs="Times New Roman"/>
        </w:rPr>
        <w:t>compare</w:t>
      </w:r>
      <w:r w:rsidR="006C648C">
        <w:rPr>
          <w:rFonts w:ascii="Times New Roman" w:hAnsi="Times New Roman" w:cs="Times New Roman"/>
        </w:rPr>
        <w:t xml:space="preserve"> </w:t>
      </w:r>
      <w:r w:rsidR="00447E52">
        <w:rPr>
          <w:rFonts w:ascii="Times New Roman" w:hAnsi="Times New Roman" w:cs="Times New Roman"/>
        </w:rPr>
        <w:t>Fig</w:t>
      </w:r>
      <w:r w:rsidR="006C648C">
        <w:rPr>
          <w:rFonts w:ascii="Times New Roman" w:hAnsi="Times New Roman" w:cs="Times New Roman"/>
        </w:rPr>
        <w:t>s</w:t>
      </w:r>
      <w:r w:rsidR="00447E52">
        <w:rPr>
          <w:rFonts w:ascii="Times New Roman" w:hAnsi="Times New Roman" w:cs="Times New Roman"/>
        </w:rPr>
        <w:t>. 4.20</w:t>
      </w:r>
      <w:r w:rsidR="006C648C">
        <w:rPr>
          <w:rFonts w:ascii="Times New Roman" w:hAnsi="Times New Roman" w:cs="Times New Roman"/>
        </w:rPr>
        <w:t>a,b with Figs. 4.20d,e</w:t>
      </w:r>
      <w:r w:rsidR="009E0D4D">
        <w:rPr>
          <w:rFonts w:ascii="Times New Roman" w:hAnsi="Times New Roman" w:cs="Times New Roman"/>
        </w:rPr>
        <w:t>)</w:t>
      </w:r>
      <w:r>
        <w:rPr>
          <w:rFonts w:ascii="Times New Roman" w:hAnsi="Times New Roman" w:cs="Times New Roman"/>
        </w:rPr>
        <w:t xml:space="preserve">. </w:t>
      </w:r>
      <w:r w:rsidR="00235EF1">
        <w:rPr>
          <w:rFonts w:ascii="Times New Roman" w:hAnsi="Times New Roman" w:cs="Times New Roman"/>
        </w:rPr>
        <w:t>In addition, given th</w:t>
      </w:r>
      <w:r w:rsidR="00447E52">
        <w:rPr>
          <w:rFonts w:ascii="Times New Roman" w:hAnsi="Times New Roman" w:cs="Times New Roman"/>
        </w:rPr>
        <w:t>e crossing of</w:t>
      </w:r>
      <w:r w:rsidR="00235EF1">
        <w:rPr>
          <w:rFonts w:ascii="Times New Roman" w:hAnsi="Times New Roman" w:cs="Times New Roman"/>
        </w:rPr>
        <w:t xml:space="preserve"> </w:t>
      </w:r>
      <w:r w:rsidR="00FB01B2">
        <w:rPr>
          <w:rFonts w:ascii="Times New Roman" w:hAnsi="Times New Roman" w:cs="Times New Roman"/>
        </w:rPr>
        <w:t xml:space="preserve">the </w:t>
      </w:r>
      <w:r w:rsidR="00235EF1">
        <w:rPr>
          <w:rFonts w:ascii="Times New Roman" w:hAnsi="Times New Roman" w:cs="Times New Roman"/>
        </w:rPr>
        <w:t xml:space="preserve">geopotential height contours and </w:t>
      </w:r>
      <w:r w:rsidR="00324C2A">
        <w:rPr>
          <w:rFonts w:ascii="Times New Roman" w:hAnsi="Times New Roman" w:cs="Times New Roman"/>
        </w:rPr>
        <w:t>potential temperature contours</w:t>
      </w:r>
      <w:r w:rsidR="00514FA7">
        <w:rPr>
          <w:rFonts w:ascii="Times New Roman" w:hAnsi="Times New Roman" w:cs="Times New Roman"/>
        </w:rPr>
        <w:t xml:space="preserve"> in the entrance region </w:t>
      </w:r>
      <w:r w:rsidR="00B84DC0">
        <w:rPr>
          <w:rFonts w:ascii="Times New Roman" w:hAnsi="Times New Roman" w:cs="Times New Roman"/>
        </w:rPr>
        <w:t>and</w:t>
      </w:r>
      <w:r w:rsidR="00D639F9">
        <w:rPr>
          <w:rFonts w:ascii="Times New Roman" w:hAnsi="Times New Roman" w:cs="Times New Roman"/>
        </w:rPr>
        <w:t xml:space="preserve"> on the cyclonic shear side of the jet streak </w:t>
      </w:r>
      <w:r w:rsidR="00A854B5">
        <w:rPr>
          <w:rFonts w:ascii="Times New Roman" w:hAnsi="Times New Roman" w:cs="Times New Roman"/>
        </w:rPr>
        <w:t xml:space="preserve">at 0000 UTC 19 January 1985 </w:t>
      </w:r>
      <w:r w:rsidR="00D639F9">
        <w:rPr>
          <w:rFonts w:ascii="Times New Roman" w:hAnsi="Times New Roman" w:cs="Times New Roman"/>
        </w:rPr>
        <w:t>(Fig. 4.20d)</w:t>
      </w:r>
      <w:r w:rsidR="00794B42">
        <w:rPr>
          <w:rFonts w:ascii="Times New Roman" w:hAnsi="Times New Roman" w:cs="Times New Roman"/>
        </w:rPr>
        <w:t>,</w:t>
      </w:r>
      <w:r w:rsidR="00235EF1">
        <w:rPr>
          <w:rFonts w:ascii="Times New Roman" w:hAnsi="Times New Roman" w:cs="Times New Roman"/>
        </w:rPr>
        <w:t xml:space="preserve"> </w:t>
      </w:r>
      <w:r w:rsidR="00324C2A">
        <w:rPr>
          <w:rFonts w:ascii="Times New Roman" w:hAnsi="Times New Roman" w:cs="Times New Roman"/>
        </w:rPr>
        <w:t xml:space="preserve">there is suggestion that geostrophic cold air advection is occurring, </w:t>
      </w:r>
      <w:r w:rsidR="00235EF1">
        <w:rPr>
          <w:rFonts w:ascii="Times New Roman" w:hAnsi="Times New Roman" w:cs="Times New Roman"/>
        </w:rPr>
        <w:t xml:space="preserve">providing additional evidence that upper-level frontogenesis may be occurring. </w:t>
      </w:r>
      <w:r w:rsidR="009E0D4D">
        <w:rPr>
          <w:rFonts w:ascii="Times New Roman" w:hAnsi="Times New Roman" w:cs="Times New Roman"/>
        </w:rPr>
        <w:t>The region of</w:t>
      </w:r>
      <w:r w:rsidR="009E0D4D" w:rsidRPr="009E0D4D">
        <w:rPr>
          <w:rFonts w:ascii="Times New Roman" w:hAnsi="Times New Roman" w:cs="Times New Roman"/>
          <w:b/>
        </w:rPr>
        <w:t xml:space="preserve"> </w:t>
      </w:r>
      <w:r w:rsidR="009E0D4D" w:rsidRPr="00F0559E">
        <w:rPr>
          <w:rFonts w:ascii="Times New Roman" w:hAnsi="Times New Roman" w:cs="Times New Roman"/>
          <w:b/>
        </w:rPr>
        <w:t>Q</w:t>
      </w:r>
      <w:r w:rsidR="009E0D4D">
        <w:rPr>
          <w:rFonts w:ascii="Times New Roman" w:hAnsi="Times New Roman" w:cs="Times New Roman"/>
          <w:vertAlign w:val="subscript"/>
        </w:rPr>
        <w:t>n</w:t>
      </w:r>
      <w:r w:rsidR="009E0D4D">
        <w:rPr>
          <w:rFonts w:ascii="Times New Roman" w:hAnsi="Times New Roman" w:cs="Times New Roman"/>
        </w:rPr>
        <w:t xml:space="preserve"> forcing for descent over and</w:t>
      </w:r>
      <w:r w:rsidR="006F32CC">
        <w:rPr>
          <w:rFonts w:ascii="Times New Roman" w:hAnsi="Times New Roman" w:cs="Times New Roman"/>
        </w:rPr>
        <w:t xml:space="preserve"> to the</w:t>
      </w:r>
      <w:r w:rsidR="009E0D4D">
        <w:rPr>
          <w:rFonts w:ascii="Times New Roman" w:hAnsi="Times New Roman" w:cs="Times New Roman"/>
        </w:rPr>
        <w:t xml:space="preserve"> south and east of the </w:t>
      </w:r>
      <w:r w:rsidR="00A544A4">
        <w:rPr>
          <w:rFonts w:ascii="Times New Roman" w:hAnsi="Times New Roman" w:cs="Times New Roman"/>
        </w:rPr>
        <w:t xml:space="preserve">surface </w:t>
      </w:r>
      <w:r w:rsidR="009E0D4D">
        <w:rPr>
          <w:rFonts w:ascii="Times New Roman" w:hAnsi="Times New Roman" w:cs="Times New Roman"/>
        </w:rPr>
        <w:t xml:space="preserve">anticyclone suggests that the </w:t>
      </w:r>
      <w:r w:rsidR="00A544A4">
        <w:rPr>
          <w:rFonts w:ascii="Times New Roman" w:hAnsi="Times New Roman" w:cs="Times New Roman"/>
        </w:rPr>
        <w:t xml:space="preserve">surface </w:t>
      </w:r>
      <w:r w:rsidR="009E0D4D">
        <w:rPr>
          <w:rFonts w:ascii="Times New Roman" w:hAnsi="Times New Roman" w:cs="Times New Roman"/>
        </w:rPr>
        <w:t>anticy</w:t>
      </w:r>
      <w:r w:rsidR="00FB01B2">
        <w:rPr>
          <w:rFonts w:ascii="Times New Roman" w:hAnsi="Times New Roman" w:cs="Times New Roman"/>
        </w:rPr>
        <w:t xml:space="preserve">clone may </w:t>
      </w:r>
      <w:r w:rsidR="009E0D4D">
        <w:rPr>
          <w:rFonts w:ascii="Times New Roman" w:hAnsi="Times New Roman" w:cs="Times New Roman"/>
        </w:rPr>
        <w:t>streng</w:t>
      </w:r>
      <w:r w:rsidR="00FB01B2">
        <w:rPr>
          <w:rFonts w:ascii="Times New Roman" w:hAnsi="Times New Roman" w:cs="Times New Roman"/>
        </w:rPr>
        <w:t>then</w:t>
      </w:r>
      <w:r w:rsidR="00103086">
        <w:rPr>
          <w:rFonts w:ascii="Times New Roman" w:hAnsi="Times New Roman" w:cs="Times New Roman"/>
        </w:rPr>
        <w:t xml:space="preserve"> and expand southeastward. Also, </w:t>
      </w:r>
      <w:r w:rsidR="009E0D4D">
        <w:rPr>
          <w:rFonts w:ascii="Times New Roman" w:hAnsi="Times New Roman" w:cs="Times New Roman"/>
        </w:rPr>
        <w:t xml:space="preserve">there is </w:t>
      </w:r>
      <w:r w:rsidR="00FB01B2">
        <w:rPr>
          <w:rFonts w:ascii="Times New Roman" w:hAnsi="Times New Roman" w:cs="Times New Roman"/>
        </w:rPr>
        <w:t xml:space="preserve">now </w:t>
      </w:r>
      <w:r w:rsidR="009E0D4D">
        <w:rPr>
          <w:rFonts w:ascii="Times New Roman" w:hAnsi="Times New Roman" w:cs="Times New Roman"/>
        </w:rPr>
        <w:t>a</w:t>
      </w:r>
      <w:r w:rsidR="006F32CC">
        <w:rPr>
          <w:rFonts w:ascii="Times New Roman" w:hAnsi="Times New Roman" w:cs="Times New Roman"/>
        </w:rPr>
        <w:t>n organized</w:t>
      </w:r>
      <w:r w:rsidR="009E0D4D">
        <w:rPr>
          <w:rFonts w:ascii="Times New Roman" w:hAnsi="Times New Roman" w:cs="Times New Roman"/>
        </w:rPr>
        <w:t xml:space="preserve"> region of </w:t>
      </w:r>
      <w:r w:rsidR="009E0D4D" w:rsidRPr="00F0559E">
        <w:rPr>
          <w:rFonts w:ascii="Times New Roman" w:hAnsi="Times New Roman" w:cs="Times New Roman"/>
          <w:b/>
        </w:rPr>
        <w:t>Q</w:t>
      </w:r>
      <w:r w:rsidR="009E0D4D" w:rsidRPr="00F0559E">
        <w:rPr>
          <w:rFonts w:ascii="Times New Roman" w:hAnsi="Times New Roman" w:cs="Times New Roman"/>
          <w:vertAlign w:val="subscript"/>
        </w:rPr>
        <w:t>s</w:t>
      </w:r>
      <w:r w:rsidR="009E0D4D">
        <w:rPr>
          <w:rFonts w:ascii="Times New Roman" w:hAnsi="Times New Roman" w:cs="Times New Roman"/>
        </w:rPr>
        <w:t xml:space="preserve"> forcing for d</w:t>
      </w:r>
      <w:r w:rsidR="00FB01B2">
        <w:rPr>
          <w:rFonts w:ascii="Times New Roman" w:hAnsi="Times New Roman" w:cs="Times New Roman"/>
        </w:rPr>
        <w:t>escent positioned west of the TPV and to the south</w:t>
      </w:r>
      <w:r w:rsidR="009E0D4D">
        <w:rPr>
          <w:rFonts w:ascii="Times New Roman" w:hAnsi="Times New Roman" w:cs="Times New Roman"/>
        </w:rPr>
        <w:t xml:space="preserve"> and east of the </w:t>
      </w:r>
      <w:r w:rsidR="00A544A4">
        <w:rPr>
          <w:rFonts w:ascii="Times New Roman" w:hAnsi="Times New Roman" w:cs="Times New Roman"/>
        </w:rPr>
        <w:t xml:space="preserve">surface </w:t>
      </w:r>
      <w:r w:rsidR="00447E52">
        <w:rPr>
          <w:rFonts w:ascii="Times New Roman" w:hAnsi="Times New Roman" w:cs="Times New Roman"/>
        </w:rPr>
        <w:t>anticyclone (Fig. 4.20</w:t>
      </w:r>
      <w:r w:rsidR="00947B52">
        <w:rPr>
          <w:rFonts w:ascii="Times New Roman" w:hAnsi="Times New Roman" w:cs="Times New Roman"/>
        </w:rPr>
        <w:t>f</w:t>
      </w:r>
      <w:r w:rsidR="009E0D4D">
        <w:rPr>
          <w:rFonts w:ascii="Times New Roman" w:hAnsi="Times New Roman" w:cs="Times New Roman"/>
        </w:rPr>
        <w:t>)</w:t>
      </w:r>
      <w:r w:rsidR="00FB01B2">
        <w:rPr>
          <w:rFonts w:ascii="Times New Roman" w:hAnsi="Times New Roman" w:cs="Times New Roman"/>
        </w:rPr>
        <w:t>,</w:t>
      </w:r>
      <w:r w:rsidR="009E0D4D">
        <w:rPr>
          <w:rFonts w:ascii="Times New Roman" w:hAnsi="Times New Roman" w:cs="Times New Roman"/>
        </w:rPr>
        <w:t xml:space="preserve"> which would at least suggest </w:t>
      </w:r>
      <w:r w:rsidR="00D639F9">
        <w:rPr>
          <w:rFonts w:ascii="Times New Roman" w:hAnsi="Times New Roman" w:cs="Times New Roman"/>
        </w:rPr>
        <w:t xml:space="preserve">that </w:t>
      </w:r>
      <w:r w:rsidR="009E0D4D">
        <w:rPr>
          <w:rFonts w:ascii="Times New Roman" w:hAnsi="Times New Roman" w:cs="Times New Roman"/>
        </w:rPr>
        <w:t xml:space="preserve">the </w:t>
      </w:r>
      <w:r w:rsidR="00A544A4">
        <w:rPr>
          <w:rFonts w:ascii="Times New Roman" w:hAnsi="Times New Roman" w:cs="Times New Roman"/>
        </w:rPr>
        <w:t xml:space="preserve">surface </w:t>
      </w:r>
      <w:r w:rsidR="009E0D4D">
        <w:rPr>
          <w:rFonts w:ascii="Times New Roman" w:hAnsi="Times New Roman" w:cs="Times New Roman"/>
        </w:rPr>
        <w:t>anticycl</w:t>
      </w:r>
      <w:r w:rsidR="006B484A">
        <w:rPr>
          <w:rFonts w:ascii="Times New Roman" w:hAnsi="Times New Roman" w:cs="Times New Roman"/>
        </w:rPr>
        <w:t xml:space="preserve">one </w:t>
      </w:r>
      <w:r w:rsidR="00FB01B2">
        <w:rPr>
          <w:rFonts w:ascii="Times New Roman" w:hAnsi="Times New Roman" w:cs="Times New Roman"/>
        </w:rPr>
        <w:t>may</w:t>
      </w:r>
      <w:r w:rsidR="006B484A">
        <w:rPr>
          <w:rFonts w:ascii="Times New Roman" w:hAnsi="Times New Roman" w:cs="Times New Roman"/>
        </w:rPr>
        <w:t xml:space="preserve"> build southeastward. </w:t>
      </w:r>
      <w:r w:rsidR="006C648C">
        <w:rPr>
          <w:rFonts w:ascii="Times New Roman" w:hAnsi="Times New Roman" w:cs="Times New Roman"/>
        </w:rPr>
        <w:t xml:space="preserve">This region of </w:t>
      </w:r>
      <w:r w:rsidR="006C648C" w:rsidRPr="00F0559E">
        <w:rPr>
          <w:rFonts w:ascii="Times New Roman" w:hAnsi="Times New Roman" w:cs="Times New Roman"/>
          <w:b/>
        </w:rPr>
        <w:t>Q</w:t>
      </w:r>
      <w:r w:rsidR="006C648C" w:rsidRPr="00F0559E">
        <w:rPr>
          <w:rFonts w:ascii="Times New Roman" w:hAnsi="Times New Roman" w:cs="Times New Roman"/>
          <w:vertAlign w:val="subscript"/>
        </w:rPr>
        <w:t>s</w:t>
      </w:r>
      <w:r w:rsidR="006C648C">
        <w:rPr>
          <w:rFonts w:ascii="Times New Roman" w:hAnsi="Times New Roman" w:cs="Times New Roman"/>
        </w:rPr>
        <w:t xml:space="preserve"> forcing for descent is likely related to the curvature of the flow associated with the TPV, as noted in the geopotential height contours. </w:t>
      </w:r>
    </w:p>
    <w:p w14:paraId="3788214B" w14:textId="2035A948" w:rsidR="002443E8" w:rsidRDefault="006B484A" w:rsidP="00AB2A12">
      <w:pPr>
        <w:spacing w:line="480" w:lineRule="auto"/>
        <w:ind w:firstLine="720"/>
        <w:jc w:val="both"/>
        <w:rPr>
          <w:rFonts w:ascii="Times New Roman" w:hAnsi="Times New Roman" w:cs="Times New Roman"/>
        </w:rPr>
      </w:pPr>
      <w:r>
        <w:rPr>
          <w:rFonts w:ascii="Times New Roman" w:hAnsi="Times New Roman" w:cs="Times New Roman"/>
        </w:rPr>
        <w:t>Between 0000 UTC and</w:t>
      </w:r>
      <w:r w:rsidR="009E0D4D">
        <w:rPr>
          <w:rFonts w:ascii="Times New Roman" w:hAnsi="Times New Roman" w:cs="Times New Roman"/>
        </w:rPr>
        <w:t xml:space="preserve"> 1200 UTC 19 January 1985, the </w:t>
      </w:r>
      <w:r w:rsidR="00A544A4">
        <w:rPr>
          <w:rFonts w:ascii="Times New Roman" w:hAnsi="Times New Roman" w:cs="Times New Roman"/>
        </w:rPr>
        <w:t xml:space="preserve">surface </w:t>
      </w:r>
      <w:r w:rsidR="009E0D4D">
        <w:rPr>
          <w:rFonts w:ascii="Times New Roman" w:hAnsi="Times New Roman" w:cs="Times New Roman"/>
        </w:rPr>
        <w:t>anticyclone does strengthen</w:t>
      </w:r>
      <w:r>
        <w:rPr>
          <w:rFonts w:ascii="Times New Roman" w:hAnsi="Times New Roman" w:cs="Times New Roman"/>
        </w:rPr>
        <w:t xml:space="preserve"> from ~1046 hPa to</w:t>
      </w:r>
      <w:r w:rsidR="006707AB">
        <w:rPr>
          <w:rFonts w:ascii="Times New Roman" w:hAnsi="Times New Roman" w:cs="Times New Roman"/>
        </w:rPr>
        <w:t xml:space="preserve"> </w:t>
      </w:r>
      <w:r w:rsidR="004304A8" w:rsidRPr="004304A8">
        <w:rPr>
          <w:rFonts w:ascii="Times New Roman" w:hAnsi="Times New Roman" w:cs="Times New Roman"/>
          <w:color w:val="000000" w:themeColor="text1"/>
        </w:rPr>
        <w:t>~</w:t>
      </w:r>
      <w:r w:rsidR="004304A8">
        <w:rPr>
          <w:rFonts w:ascii="Times New Roman" w:hAnsi="Times New Roman" w:cs="Times New Roman"/>
          <w:color w:val="000000" w:themeColor="text1"/>
        </w:rPr>
        <w:t>1051</w:t>
      </w:r>
      <w:r w:rsidR="004304A8" w:rsidRPr="004304A8">
        <w:rPr>
          <w:rFonts w:ascii="Times New Roman" w:hAnsi="Times New Roman" w:cs="Times New Roman"/>
          <w:color w:val="000000" w:themeColor="text1"/>
        </w:rPr>
        <w:t xml:space="preserve"> hPa, or </w:t>
      </w:r>
      <w:r>
        <w:rPr>
          <w:rFonts w:ascii="Times New Roman" w:hAnsi="Times New Roman" w:cs="Times New Roman"/>
          <w:color w:val="000000" w:themeColor="text1"/>
        </w:rPr>
        <w:t>by ~</w:t>
      </w:r>
      <w:r w:rsidR="004304A8">
        <w:rPr>
          <w:rFonts w:ascii="Times New Roman" w:hAnsi="Times New Roman" w:cs="Times New Roman"/>
          <w:color w:val="000000" w:themeColor="text1"/>
        </w:rPr>
        <w:t>5</w:t>
      </w:r>
      <w:r w:rsidR="00FB01B2">
        <w:rPr>
          <w:rFonts w:ascii="Times New Roman" w:hAnsi="Times New Roman" w:cs="Times New Roman"/>
          <w:color w:val="000000" w:themeColor="text1"/>
        </w:rPr>
        <w:t xml:space="preserve"> hPa in</w:t>
      </w:r>
      <w:r w:rsidR="004304A8" w:rsidRPr="004304A8">
        <w:rPr>
          <w:rFonts w:ascii="Times New Roman" w:hAnsi="Times New Roman" w:cs="Times New Roman"/>
          <w:color w:val="000000" w:themeColor="text1"/>
        </w:rPr>
        <w:t xml:space="preserve"> 12 h</w:t>
      </w:r>
      <w:r w:rsidR="004304A8">
        <w:rPr>
          <w:rFonts w:ascii="Times New Roman" w:hAnsi="Times New Roman" w:cs="Times New Roman"/>
          <w:color w:val="0000FF"/>
        </w:rPr>
        <w:t>,</w:t>
      </w:r>
      <w:r w:rsidR="009E0D4D">
        <w:rPr>
          <w:rFonts w:ascii="Times New Roman" w:hAnsi="Times New Roman" w:cs="Times New Roman"/>
        </w:rPr>
        <w:t xml:space="preserve"> and expand</w:t>
      </w:r>
      <w:r w:rsidR="004304A8">
        <w:rPr>
          <w:rFonts w:ascii="Times New Roman" w:hAnsi="Times New Roman" w:cs="Times New Roman"/>
        </w:rPr>
        <w:t>s</w:t>
      </w:r>
      <w:r w:rsidR="009E0D4D">
        <w:rPr>
          <w:rFonts w:ascii="Times New Roman" w:hAnsi="Times New Roman" w:cs="Times New Roman"/>
        </w:rPr>
        <w:t xml:space="preserve"> southeastward</w:t>
      </w:r>
      <w:r w:rsidR="0091095E">
        <w:rPr>
          <w:rFonts w:ascii="Times New Roman" w:hAnsi="Times New Roman" w:cs="Times New Roman"/>
        </w:rPr>
        <w:t xml:space="preserve">, </w:t>
      </w:r>
      <w:r w:rsidR="0091095E">
        <w:rPr>
          <w:rFonts w:ascii="Times New Roman" w:hAnsi="Times New Roman" w:cs="Times New Roman"/>
        </w:rPr>
        <w:lastRenderedPageBreak/>
        <w:t>while the jet</w:t>
      </w:r>
      <w:r w:rsidR="00060D59">
        <w:rPr>
          <w:rFonts w:ascii="Times New Roman" w:hAnsi="Times New Roman" w:cs="Times New Roman"/>
        </w:rPr>
        <w:t xml:space="preserve"> streak continue to intensify, likely in</w:t>
      </w:r>
      <w:r w:rsidR="0091095E">
        <w:rPr>
          <w:rFonts w:ascii="Times New Roman" w:hAnsi="Times New Roman" w:cs="Times New Roman"/>
        </w:rPr>
        <w:t xml:space="preserve"> response to TPV–jet interaction and</w:t>
      </w:r>
      <w:r w:rsidR="00060D59">
        <w:rPr>
          <w:rFonts w:ascii="Times New Roman" w:hAnsi="Times New Roman" w:cs="Times New Roman"/>
        </w:rPr>
        <w:t xml:space="preserve"> the</w:t>
      </w:r>
      <w:r w:rsidR="0091095E">
        <w:rPr>
          <w:rFonts w:ascii="Times New Roman" w:hAnsi="Times New Roman" w:cs="Times New Roman"/>
        </w:rPr>
        <w:t xml:space="preserve"> previously suggested upper-level frontogenesis</w:t>
      </w:r>
      <w:r w:rsidR="00447E52">
        <w:rPr>
          <w:rFonts w:ascii="Times New Roman" w:hAnsi="Times New Roman" w:cs="Times New Roman"/>
        </w:rPr>
        <w:t xml:space="preserve"> (compare Figs. 4.20</w:t>
      </w:r>
      <w:r w:rsidR="0091095E">
        <w:rPr>
          <w:rFonts w:ascii="Times New Roman" w:hAnsi="Times New Roman" w:cs="Times New Roman"/>
        </w:rPr>
        <w:t>d,g</w:t>
      </w:r>
      <w:r>
        <w:rPr>
          <w:rFonts w:ascii="Times New Roman" w:hAnsi="Times New Roman" w:cs="Times New Roman"/>
        </w:rPr>
        <w:t>)</w:t>
      </w:r>
      <w:r w:rsidR="0016756E">
        <w:rPr>
          <w:rFonts w:ascii="Times New Roman" w:hAnsi="Times New Roman" w:cs="Times New Roman"/>
        </w:rPr>
        <w:t xml:space="preserve">. </w:t>
      </w:r>
      <w:r w:rsidR="007850C5">
        <w:rPr>
          <w:rFonts w:ascii="Times New Roman" w:hAnsi="Times New Roman" w:cs="Times New Roman"/>
        </w:rPr>
        <w:t xml:space="preserve">There continues to be a broad region of </w:t>
      </w:r>
      <w:r w:rsidR="0095755A" w:rsidRPr="00F0559E">
        <w:rPr>
          <w:rFonts w:ascii="Times New Roman" w:hAnsi="Times New Roman" w:cs="Times New Roman"/>
          <w:b/>
        </w:rPr>
        <w:t>Q</w:t>
      </w:r>
      <w:r w:rsidR="0095755A" w:rsidRPr="00F0559E">
        <w:rPr>
          <w:rFonts w:ascii="Times New Roman" w:hAnsi="Times New Roman" w:cs="Times New Roman"/>
          <w:vertAlign w:val="subscript"/>
        </w:rPr>
        <w:t>n</w:t>
      </w:r>
      <w:r w:rsidR="007850C5">
        <w:rPr>
          <w:rFonts w:ascii="Times New Roman" w:hAnsi="Times New Roman" w:cs="Times New Roman"/>
        </w:rPr>
        <w:t xml:space="preserve"> forcing f</w:t>
      </w:r>
      <w:r w:rsidR="004D5ADE">
        <w:rPr>
          <w:rFonts w:ascii="Times New Roman" w:hAnsi="Times New Roman" w:cs="Times New Roman"/>
        </w:rPr>
        <w:t>or descent</w:t>
      </w:r>
      <w:r w:rsidR="0091095E">
        <w:rPr>
          <w:rFonts w:ascii="Times New Roman" w:hAnsi="Times New Roman" w:cs="Times New Roman"/>
        </w:rPr>
        <w:t xml:space="preserve"> in the left entrance region of the jet streak,</w:t>
      </w:r>
      <w:r w:rsidR="004D5ADE">
        <w:rPr>
          <w:rFonts w:ascii="Times New Roman" w:hAnsi="Times New Roman" w:cs="Times New Roman"/>
        </w:rPr>
        <w:t xml:space="preserve"> just west of the TPV, </w:t>
      </w:r>
      <w:r w:rsidR="007850C5">
        <w:rPr>
          <w:rFonts w:ascii="Times New Roman" w:hAnsi="Times New Roman" w:cs="Times New Roman"/>
        </w:rPr>
        <w:t xml:space="preserve">over and to the southeast of the </w:t>
      </w:r>
      <w:r w:rsidR="00A544A4">
        <w:rPr>
          <w:rFonts w:ascii="Times New Roman" w:hAnsi="Times New Roman" w:cs="Times New Roman"/>
        </w:rPr>
        <w:t xml:space="preserve">surface </w:t>
      </w:r>
      <w:r w:rsidR="007850C5">
        <w:rPr>
          <w:rFonts w:ascii="Times New Roman" w:hAnsi="Times New Roman" w:cs="Times New Roman"/>
        </w:rPr>
        <w:t xml:space="preserve">anticyclone </w:t>
      </w:r>
      <w:r w:rsidR="00447E52">
        <w:rPr>
          <w:rFonts w:ascii="Times New Roman" w:hAnsi="Times New Roman" w:cs="Times New Roman"/>
        </w:rPr>
        <w:t>(Fig</w:t>
      </w:r>
      <w:r w:rsidR="0091095E">
        <w:rPr>
          <w:rFonts w:ascii="Times New Roman" w:hAnsi="Times New Roman" w:cs="Times New Roman"/>
        </w:rPr>
        <w:t>s</w:t>
      </w:r>
      <w:r w:rsidR="00447E52">
        <w:rPr>
          <w:rFonts w:ascii="Times New Roman" w:hAnsi="Times New Roman" w:cs="Times New Roman"/>
        </w:rPr>
        <w:t>. 4.20</w:t>
      </w:r>
      <w:r w:rsidR="0091095E">
        <w:rPr>
          <w:rFonts w:ascii="Times New Roman" w:hAnsi="Times New Roman" w:cs="Times New Roman"/>
        </w:rPr>
        <w:t>g,h</w:t>
      </w:r>
      <w:r w:rsidR="006F32CC">
        <w:rPr>
          <w:rFonts w:ascii="Times New Roman" w:hAnsi="Times New Roman" w:cs="Times New Roman"/>
        </w:rPr>
        <w:t>)</w:t>
      </w:r>
      <w:r w:rsidR="00677ED9">
        <w:rPr>
          <w:rFonts w:ascii="Times New Roman" w:hAnsi="Times New Roman" w:cs="Times New Roman"/>
        </w:rPr>
        <w:t>,</w:t>
      </w:r>
      <w:r w:rsidR="006F32CC">
        <w:rPr>
          <w:rFonts w:ascii="Times New Roman" w:hAnsi="Times New Roman" w:cs="Times New Roman"/>
        </w:rPr>
        <w:t xml:space="preserve"> as well as</w:t>
      </w:r>
      <w:r w:rsidR="0095755A">
        <w:rPr>
          <w:rFonts w:ascii="Times New Roman" w:hAnsi="Times New Roman" w:cs="Times New Roman"/>
        </w:rPr>
        <w:t xml:space="preserve"> </w:t>
      </w:r>
      <w:r w:rsidR="00D20E0A">
        <w:rPr>
          <w:rFonts w:ascii="Times New Roman" w:hAnsi="Times New Roman" w:cs="Times New Roman"/>
        </w:rPr>
        <w:t xml:space="preserve">a </w:t>
      </w:r>
      <w:r w:rsidR="0095755A">
        <w:rPr>
          <w:rFonts w:ascii="Times New Roman" w:hAnsi="Times New Roman" w:cs="Times New Roman"/>
        </w:rPr>
        <w:t xml:space="preserve">smaller and weaker area of </w:t>
      </w:r>
      <w:r w:rsidR="0095755A" w:rsidRPr="00F0559E">
        <w:rPr>
          <w:rFonts w:ascii="Times New Roman" w:hAnsi="Times New Roman" w:cs="Times New Roman"/>
          <w:b/>
        </w:rPr>
        <w:t>Q</w:t>
      </w:r>
      <w:r w:rsidR="0095755A" w:rsidRPr="00F0559E">
        <w:rPr>
          <w:rFonts w:ascii="Times New Roman" w:hAnsi="Times New Roman" w:cs="Times New Roman"/>
          <w:vertAlign w:val="subscript"/>
        </w:rPr>
        <w:t>s</w:t>
      </w:r>
      <w:r w:rsidR="0095755A">
        <w:rPr>
          <w:rFonts w:ascii="Times New Roman" w:hAnsi="Times New Roman" w:cs="Times New Roman"/>
        </w:rPr>
        <w:t xml:space="preserve"> forcing for descent </w:t>
      </w:r>
      <w:r w:rsidR="0091095E">
        <w:rPr>
          <w:rFonts w:ascii="Times New Roman" w:hAnsi="Times New Roman" w:cs="Times New Roman"/>
        </w:rPr>
        <w:t>in the left entrance region of the jet streak, over and</w:t>
      </w:r>
      <w:r w:rsidR="006F32CC">
        <w:rPr>
          <w:rFonts w:ascii="Times New Roman" w:hAnsi="Times New Roman" w:cs="Times New Roman"/>
        </w:rPr>
        <w:t xml:space="preserve"> to the</w:t>
      </w:r>
      <w:r w:rsidR="006E714A">
        <w:rPr>
          <w:rFonts w:ascii="Times New Roman" w:hAnsi="Times New Roman" w:cs="Times New Roman"/>
        </w:rPr>
        <w:t xml:space="preserve"> south and east of the </w:t>
      </w:r>
      <w:r w:rsidR="00A544A4">
        <w:rPr>
          <w:rFonts w:ascii="Times New Roman" w:hAnsi="Times New Roman" w:cs="Times New Roman"/>
        </w:rPr>
        <w:t xml:space="preserve">surface </w:t>
      </w:r>
      <w:r w:rsidR="00447E52">
        <w:rPr>
          <w:rFonts w:ascii="Times New Roman" w:hAnsi="Times New Roman" w:cs="Times New Roman"/>
        </w:rPr>
        <w:t>anticyclone (Fig</w:t>
      </w:r>
      <w:r w:rsidR="0091095E">
        <w:rPr>
          <w:rFonts w:ascii="Times New Roman" w:hAnsi="Times New Roman" w:cs="Times New Roman"/>
        </w:rPr>
        <w:t>s</w:t>
      </w:r>
      <w:r w:rsidR="00447E52">
        <w:rPr>
          <w:rFonts w:ascii="Times New Roman" w:hAnsi="Times New Roman" w:cs="Times New Roman"/>
        </w:rPr>
        <w:t>. 4.20</w:t>
      </w:r>
      <w:r w:rsidR="0091095E">
        <w:rPr>
          <w:rFonts w:ascii="Times New Roman" w:hAnsi="Times New Roman" w:cs="Times New Roman"/>
        </w:rPr>
        <w:t>g,i</w:t>
      </w:r>
      <w:r w:rsidR="006E714A">
        <w:rPr>
          <w:rFonts w:ascii="Times New Roman" w:hAnsi="Times New Roman" w:cs="Times New Roman"/>
        </w:rPr>
        <w:t xml:space="preserve">), suggesting that the </w:t>
      </w:r>
      <w:r w:rsidR="00A544A4">
        <w:rPr>
          <w:rFonts w:ascii="Times New Roman" w:hAnsi="Times New Roman" w:cs="Times New Roman"/>
        </w:rPr>
        <w:t xml:space="preserve">surface </w:t>
      </w:r>
      <w:r w:rsidR="006E714A">
        <w:rPr>
          <w:rFonts w:ascii="Times New Roman" w:hAnsi="Times New Roman" w:cs="Times New Roman"/>
        </w:rPr>
        <w:t>anticyclone may strengthen further and build southeas</w:t>
      </w:r>
      <w:r w:rsidR="00103086">
        <w:rPr>
          <w:rFonts w:ascii="Times New Roman" w:hAnsi="Times New Roman" w:cs="Times New Roman"/>
        </w:rPr>
        <w:t xml:space="preserve">tward. The surface anticyclone does </w:t>
      </w:r>
      <w:r w:rsidR="006E714A">
        <w:rPr>
          <w:rFonts w:ascii="Times New Roman" w:hAnsi="Times New Roman" w:cs="Times New Roman"/>
        </w:rPr>
        <w:t>strengthen</w:t>
      </w:r>
      <w:r w:rsidR="00D20E0A">
        <w:rPr>
          <w:rFonts w:ascii="Times New Roman" w:hAnsi="Times New Roman" w:cs="Times New Roman"/>
        </w:rPr>
        <w:t xml:space="preserve"> between 1200 UTC 19 and 0000 UTC 20</w:t>
      </w:r>
      <w:r>
        <w:rPr>
          <w:rFonts w:ascii="Times New Roman" w:hAnsi="Times New Roman" w:cs="Times New Roman"/>
        </w:rPr>
        <w:t xml:space="preserve"> January 1985 from ~1051 hPa to</w:t>
      </w:r>
      <w:r w:rsidR="004304A8">
        <w:rPr>
          <w:rFonts w:ascii="Times New Roman" w:hAnsi="Times New Roman" w:cs="Times New Roman"/>
        </w:rPr>
        <w:t xml:space="preserve"> ~1054 hPa,</w:t>
      </w:r>
      <w:r w:rsidR="00FB01B2">
        <w:rPr>
          <w:rFonts w:ascii="Times New Roman" w:hAnsi="Times New Roman" w:cs="Times New Roman"/>
        </w:rPr>
        <w:t xml:space="preserve"> or by about 3 hPa in </w:t>
      </w:r>
      <w:r w:rsidR="00753262">
        <w:rPr>
          <w:rFonts w:ascii="Times New Roman" w:hAnsi="Times New Roman" w:cs="Times New Roman"/>
        </w:rPr>
        <w:t>12 h</w:t>
      </w:r>
      <w:r w:rsidR="00677ED9">
        <w:rPr>
          <w:rFonts w:ascii="Times New Roman" w:hAnsi="Times New Roman" w:cs="Times New Roman"/>
        </w:rPr>
        <w:t>,</w:t>
      </w:r>
      <w:r w:rsidR="00753262">
        <w:rPr>
          <w:rFonts w:ascii="Times New Roman" w:hAnsi="Times New Roman" w:cs="Times New Roman"/>
        </w:rPr>
        <w:t xml:space="preserve"> and</w:t>
      </w:r>
      <w:r w:rsidR="00794B42">
        <w:rPr>
          <w:rFonts w:ascii="Times New Roman" w:hAnsi="Times New Roman" w:cs="Times New Roman"/>
        </w:rPr>
        <w:t xml:space="preserve"> </w:t>
      </w:r>
      <w:r w:rsidR="004304A8">
        <w:rPr>
          <w:rFonts w:ascii="Times New Roman" w:hAnsi="Times New Roman" w:cs="Times New Roman"/>
        </w:rPr>
        <w:t>continues to</w:t>
      </w:r>
      <w:r w:rsidR="006E714A">
        <w:rPr>
          <w:rFonts w:ascii="Times New Roman" w:hAnsi="Times New Roman" w:cs="Times New Roman"/>
        </w:rPr>
        <w:t xml:space="preserve"> build southeastward</w:t>
      </w:r>
      <w:r w:rsidR="00AF3737">
        <w:rPr>
          <w:rFonts w:ascii="Times New Roman" w:hAnsi="Times New Roman" w:cs="Times New Roman"/>
        </w:rPr>
        <w:t xml:space="preserve"> as TPV jet–interaction continues (compare Figs. 4.20g,j). There also </w:t>
      </w:r>
      <w:r w:rsidR="006E714A">
        <w:rPr>
          <w:rFonts w:ascii="Times New Roman" w:hAnsi="Times New Roman" w:cs="Times New Roman"/>
        </w:rPr>
        <w:t>continues to be</w:t>
      </w:r>
      <w:r w:rsidR="006F32CC">
        <w:rPr>
          <w:rFonts w:ascii="Times New Roman" w:hAnsi="Times New Roman" w:cs="Times New Roman"/>
        </w:rPr>
        <w:t xml:space="preserve"> generally</w:t>
      </w:r>
      <w:r w:rsidR="006E714A">
        <w:rPr>
          <w:rFonts w:ascii="Times New Roman" w:hAnsi="Times New Roman" w:cs="Times New Roman"/>
        </w:rPr>
        <w:t xml:space="preserve"> similar patterns of </w:t>
      </w:r>
      <w:r w:rsidR="006E714A" w:rsidRPr="00F0559E">
        <w:rPr>
          <w:rFonts w:ascii="Times New Roman" w:hAnsi="Times New Roman" w:cs="Times New Roman"/>
          <w:b/>
        </w:rPr>
        <w:t>Q</w:t>
      </w:r>
      <w:r w:rsidR="006E714A" w:rsidRPr="00F0559E">
        <w:rPr>
          <w:rFonts w:ascii="Times New Roman" w:hAnsi="Times New Roman" w:cs="Times New Roman"/>
          <w:vertAlign w:val="subscript"/>
        </w:rPr>
        <w:t>n</w:t>
      </w:r>
      <w:r w:rsidR="006E714A">
        <w:rPr>
          <w:rFonts w:ascii="Times New Roman" w:hAnsi="Times New Roman" w:cs="Times New Roman"/>
        </w:rPr>
        <w:t xml:space="preserve"> and </w:t>
      </w:r>
      <w:r w:rsidR="006E714A" w:rsidRPr="00F0559E">
        <w:rPr>
          <w:rFonts w:ascii="Times New Roman" w:hAnsi="Times New Roman" w:cs="Times New Roman"/>
          <w:b/>
        </w:rPr>
        <w:t>Q</w:t>
      </w:r>
      <w:r w:rsidR="006E714A" w:rsidRPr="00F0559E">
        <w:rPr>
          <w:rFonts w:ascii="Times New Roman" w:hAnsi="Times New Roman" w:cs="Times New Roman"/>
          <w:vertAlign w:val="subscript"/>
        </w:rPr>
        <w:t>s</w:t>
      </w:r>
      <w:r w:rsidR="006E714A">
        <w:rPr>
          <w:rFonts w:ascii="Times New Roman" w:hAnsi="Times New Roman" w:cs="Times New Roman"/>
        </w:rPr>
        <w:t xml:space="preserve"> and their associated forcings for </w:t>
      </w:r>
      <w:r w:rsidR="00FB01B2">
        <w:rPr>
          <w:rFonts w:ascii="Times New Roman" w:hAnsi="Times New Roman" w:cs="Times New Roman"/>
        </w:rPr>
        <w:t xml:space="preserve">descent near the TPV </w:t>
      </w:r>
      <w:r w:rsidR="00D20E0A">
        <w:rPr>
          <w:rFonts w:ascii="Times New Roman" w:hAnsi="Times New Roman" w:cs="Times New Roman"/>
        </w:rPr>
        <w:t xml:space="preserve">at 0000 UTC 20 January 1985 </w:t>
      </w:r>
      <w:r w:rsidR="00FB01B2">
        <w:rPr>
          <w:rFonts w:ascii="Times New Roman" w:hAnsi="Times New Roman" w:cs="Times New Roman"/>
        </w:rPr>
        <w:t>as 12 h</w:t>
      </w:r>
      <w:r w:rsidR="006E714A">
        <w:rPr>
          <w:rFonts w:ascii="Times New Roman" w:hAnsi="Times New Roman" w:cs="Times New Roman"/>
        </w:rPr>
        <w:t xml:space="preserve"> earlier</w:t>
      </w:r>
      <w:r w:rsidR="00C94B28">
        <w:rPr>
          <w:rFonts w:ascii="Times New Roman" w:hAnsi="Times New Roman" w:cs="Times New Roman"/>
        </w:rPr>
        <w:t xml:space="preserve"> (compa</w:t>
      </w:r>
      <w:r w:rsidR="00AF3737">
        <w:rPr>
          <w:rFonts w:ascii="Times New Roman" w:hAnsi="Times New Roman" w:cs="Times New Roman"/>
        </w:rPr>
        <w:t>re Figs. 4.20h,i</w:t>
      </w:r>
      <w:r w:rsidR="004474D6">
        <w:rPr>
          <w:rFonts w:ascii="Times New Roman" w:hAnsi="Times New Roman" w:cs="Times New Roman"/>
        </w:rPr>
        <w:t xml:space="preserve"> to</w:t>
      </w:r>
      <w:r w:rsidR="00447E52">
        <w:rPr>
          <w:rFonts w:ascii="Times New Roman" w:hAnsi="Times New Roman" w:cs="Times New Roman"/>
        </w:rPr>
        <w:t xml:space="preserve"> Figs. 4.20</w:t>
      </w:r>
      <w:r w:rsidR="00AF3737">
        <w:rPr>
          <w:rFonts w:ascii="Times New Roman" w:hAnsi="Times New Roman" w:cs="Times New Roman"/>
        </w:rPr>
        <w:t>k,l</w:t>
      </w:r>
      <w:r w:rsidR="00C94B28">
        <w:rPr>
          <w:rFonts w:ascii="Times New Roman" w:hAnsi="Times New Roman" w:cs="Times New Roman"/>
        </w:rPr>
        <w:t>)</w:t>
      </w:r>
      <w:r w:rsidR="006E714A">
        <w:rPr>
          <w:rFonts w:ascii="Times New Roman" w:hAnsi="Times New Roman" w:cs="Times New Roman"/>
        </w:rPr>
        <w:t xml:space="preserve">. </w:t>
      </w:r>
      <w:r w:rsidR="00947B52">
        <w:rPr>
          <w:rFonts w:ascii="Times New Roman" w:hAnsi="Times New Roman" w:cs="Times New Roman"/>
        </w:rPr>
        <w:t xml:space="preserve">In general, the </w:t>
      </w:r>
      <w:r w:rsidR="00947B52" w:rsidRPr="00F0559E">
        <w:rPr>
          <w:rFonts w:ascii="Times New Roman" w:hAnsi="Times New Roman" w:cs="Times New Roman"/>
          <w:b/>
        </w:rPr>
        <w:t>Q</w:t>
      </w:r>
      <w:r w:rsidR="00947B52" w:rsidRPr="00F0559E">
        <w:rPr>
          <w:rFonts w:ascii="Times New Roman" w:hAnsi="Times New Roman" w:cs="Times New Roman"/>
          <w:vertAlign w:val="subscript"/>
        </w:rPr>
        <w:t>s</w:t>
      </w:r>
      <w:r w:rsidR="00947B52">
        <w:rPr>
          <w:rFonts w:ascii="Times New Roman" w:hAnsi="Times New Roman" w:cs="Times New Roman"/>
        </w:rPr>
        <w:t xml:space="preserve"> forcing for descent was shown to be stronger and more organized in the January 1982 CAO case </w:t>
      </w:r>
      <w:r w:rsidR="00890D1E">
        <w:rPr>
          <w:rFonts w:ascii="Times New Roman" w:hAnsi="Times New Roman" w:cs="Times New Roman"/>
        </w:rPr>
        <w:t>compared to in this case, possibly</w:t>
      </w:r>
      <w:r w:rsidR="00947B52">
        <w:rPr>
          <w:rFonts w:ascii="Times New Roman" w:hAnsi="Times New Roman" w:cs="Times New Roman"/>
        </w:rPr>
        <w:t xml:space="preserve"> </w:t>
      </w:r>
      <w:r w:rsidR="00890D1E">
        <w:rPr>
          <w:rFonts w:ascii="Times New Roman" w:hAnsi="Times New Roman" w:cs="Times New Roman"/>
        </w:rPr>
        <w:t>due in part</w:t>
      </w:r>
      <w:r w:rsidR="00947B52">
        <w:rPr>
          <w:rFonts w:ascii="Times New Roman" w:hAnsi="Times New Roman" w:cs="Times New Roman"/>
        </w:rPr>
        <w:t xml:space="preserve"> to there being sharper curvature in the 600–400-hPa cyclonic flow </w:t>
      </w:r>
      <w:r w:rsidR="00890D1E">
        <w:rPr>
          <w:rFonts w:ascii="Times New Roman" w:hAnsi="Times New Roman" w:cs="Times New Roman"/>
        </w:rPr>
        <w:t>related to</w:t>
      </w:r>
      <w:r w:rsidR="00947B52">
        <w:rPr>
          <w:rFonts w:ascii="Times New Roman" w:hAnsi="Times New Roman" w:cs="Times New Roman"/>
        </w:rPr>
        <w:t xml:space="preserve"> the TPV in the January 1982 CAO case compared to </w:t>
      </w:r>
      <w:r w:rsidR="00890D1E">
        <w:rPr>
          <w:rFonts w:ascii="Times New Roman" w:hAnsi="Times New Roman" w:cs="Times New Roman"/>
        </w:rPr>
        <w:t xml:space="preserve">in </w:t>
      </w:r>
      <w:r w:rsidR="00947B52">
        <w:rPr>
          <w:rFonts w:ascii="Times New Roman" w:hAnsi="Times New Roman" w:cs="Times New Roman"/>
        </w:rPr>
        <w:t xml:space="preserve">the 600–400-hPa cyclonic flow </w:t>
      </w:r>
      <w:r w:rsidR="00890D1E">
        <w:rPr>
          <w:rFonts w:ascii="Times New Roman" w:hAnsi="Times New Roman" w:cs="Times New Roman"/>
        </w:rPr>
        <w:t>related to</w:t>
      </w:r>
      <w:r w:rsidR="00947B52">
        <w:rPr>
          <w:rFonts w:ascii="Times New Roman" w:hAnsi="Times New Roman" w:cs="Times New Roman"/>
        </w:rPr>
        <w:t xml:space="preserve"> the TPV in this case (e.g., compare Fig. 4.10i to Fig. 4.20i). </w:t>
      </w:r>
      <w:r w:rsidR="00AF3737">
        <w:rPr>
          <w:rFonts w:ascii="Times New Roman" w:hAnsi="Times New Roman" w:cs="Times New Roman"/>
        </w:rPr>
        <w:t>Overall, the concomitant occurrence of the strengtheni</w:t>
      </w:r>
      <w:r w:rsidR="00890D1E">
        <w:rPr>
          <w:rFonts w:ascii="Times New Roman" w:hAnsi="Times New Roman" w:cs="Times New Roman"/>
        </w:rPr>
        <w:t>ng of the jet streak during TPV–</w:t>
      </w:r>
      <w:r w:rsidR="00AF3737">
        <w:rPr>
          <w:rFonts w:ascii="Times New Roman" w:hAnsi="Times New Roman" w:cs="Times New Roman"/>
        </w:rPr>
        <w:t>jet interaction and the</w:t>
      </w:r>
      <w:r w:rsidR="00CA3E26">
        <w:rPr>
          <w:rFonts w:ascii="Times New Roman" w:hAnsi="Times New Roman" w:cs="Times New Roman"/>
        </w:rPr>
        <w:t xml:space="preserve"> </w:t>
      </w:r>
      <w:r w:rsidR="00AF3737">
        <w:rPr>
          <w:rFonts w:ascii="Times New Roman" w:hAnsi="Times New Roman" w:cs="Times New Roman"/>
        </w:rPr>
        <w:t xml:space="preserve">increase in magnitude of </w:t>
      </w:r>
      <w:r w:rsidR="00AF3737" w:rsidRPr="00F0559E">
        <w:rPr>
          <w:rFonts w:ascii="Times New Roman" w:hAnsi="Times New Roman" w:cs="Times New Roman"/>
          <w:b/>
        </w:rPr>
        <w:t>Q</w:t>
      </w:r>
      <w:r w:rsidR="00AF3737" w:rsidRPr="00F0559E">
        <w:rPr>
          <w:rFonts w:ascii="Times New Roman" w:hAnsi="Times New Roman" w:cs="Times New Roman"/>
          <w:vertAlign w:val="subscript"/>
        </w:rPr>
        <w:t>n</w:t>
      </w:r>
      <w:r w:rsidR="00AF3737">
        <w:rPr>
          <w:rFonts w:ascii="Times New Roman" w:hAnsi="Times New Roman" w:cs="Times New Roman"/>
        </w:rPr>
        <w:t xml:space="preserve"> and increase in areal coverage of the </w:t>
      </w:r>
      <w:r w:rsidR="00AF3737" w:rsidRPr="00F0559E">
        <w:rPr>
          <w:rFonts w:ascii="Times New Roman" w:hAnsi="Times New Roman" w:cs="Times New Roman"/>
          <w:b/>
        </w:rPr>
        <w:t>Q</w:t>
      </w:r>
      <w:r w:rsidR="00AF3737" w:rsidRPr="00F0559E">
        <w:rPr>
          <w:rFonts w:ascii="Times New Roman" w:hAnsi="Times New Roman" w:cs="Times New Roman"/>
          <w:vertAlign w:val="subscript"/>
        </w:rPr>
        <w:t>n</w:t>
      </w:r>
      <w:r w:rsidR="00AF3737">
        <w:rPr>
          <w:rFonts w:ascii="Times New Roman" w:hAnsi="Times New Roman" w:cs="Times New Roman"/>
        </w:rPr>
        <w:t xml:space="preserve"> forcing for descent in the left entrance region of the jet streak during TP</w:t>
      </w:r>
      <w:r w:rsidR="00725B25">
        <w:rPr>
          <w:rFonts w:ascii="Times New Roman" w:hAnsi="Times New Roman" w:cs="Times New Roman"/>
        </w:rPr>
        <w:t>V–jet interaction with the</w:t>
      </w:r>
      <w:r w:rsidR="00AF3737">
        <w:rPr>
          <w:rFonts w:ascii="Times New Roman" w:hAnsi="Times New Roman" w:cs="Times New Roman"/>
        </w:rPr>
        <w:t xml:space="preserve"> strengthening and expansion of the surface anticyclone in the left entrance region of the jet streak suggests that TPV–jet interaction may play an important role in </w:t>
      </w:r>
      <w:r w:rsidR="00725B25">
        <w:rPr>
          <w:rFonts w:ascii="Times New Roman" w:hAnsi="Times New Roman" w:cs="Times New Roman"/>
        </w:rPr>
        <w:t>the</w:t>
      </w:r>
      <w:r w:rsidR="00AF3737">
        <w:rPr>
          <w:rFonts w:ascii="Times New Roman" w:hAnsi="Times New Roman" w:cs="Times New Roman"/>
        </w:rPr>
        <w:t xml:space="preserve"> strengthening and expansion of the surface anticyclone. </w:t>
      </w:r>
      <w:r w:rsidR="00C704CF">
        <w:rPr>
          <w:rFonts w:ascii="Times New Roman" w:hAnsi="Times New Roman" w:cs="Times New Roman"/>
        </w:rPr>
        <w:t>Given the important role</w:t>
      </w:r>
      <w:r w:rsidR="004D5ADE">
        <w:rPr>
          <w:rFonts w:ascii="Times New Roman" w:hAnsi="Times New Roman" w:cs="Times New Roman"/>
        </w:rPr>
        <w:t xml:space="preserve"> this surface anticyclone plays</w:t>
      </w:r>
      <w:r w:rsidR="00C704CF">
        <w:rPr>
          <w:rFonts w:ascii="Times New Roman" w:hAnsi="Times New Roman" w:cs="Times New Roman"/>
        </w:rPr>
        <w:t xml:space="preserve"> in the development o</w:t>
      </w:r>
      <w:r w:rsidR="00B57760">
        <w:rPr>
          <w:rFonts w:ascii="Times New Roman" w:hAnsi="Times New Roman" w:cs="Times New Roman"/>
        </w:rPr>
        <w:t xml:space="preserve">f the </w:t>
      </w:r>
      <w:r w:rsidR="004D5ADE">
        <w:rPr>
          <w:rFonts w:ascii="Times New Roman" w:hAnsi="Times New Roman" w:cs="Times New Roman"/>
        </w:rPr>
        <w:t xml:space="preserve">January 1985 </w:t>
      </w:r>
      <w:r w:rsidR="00B57760">
        <w:rPr>
          <w:rFonts w:ascii="Times New Roman" w:hAnsi="Times New Roman" w:cs="Times New Roman"/>
        </w:rPr>
        <w:t xml:space="preserve">CAO, TPV–jet interaction may </w:t>
      </w:r>
      <w:r w:rsidR="00A544A4">
        <w:rPr>
          <w:rFonts w:ascii="Times New Roman" w:hAnsi="Times New Roman" w:cs="Times New Roman"/>
        </w:rPr>
        <w:t>play</w:t>
      </w:r>
      <w:r w:rsidR="00C704CF">
        <w:rPr>
          <w:rFonts w:ascii="Times New Roman" w:hAnsi="Times New Roman" w:cs="Times New Roman"/>
        </w:rPr>
        <w:t xml:space="preserve"> an important role in CAO development.</w:t>
      </w:r>
    </w:p>
    <w:p w14:paraId="11BDE788" w14:textId="34472DEE" w:rsidR="001606E0" w:rsidRDefault="001606E0" w:rsidP="001606E0">
      <w:pPr>
        <w:spacing w:line="480" w:lineRule="auto"/>
        <w:jc w:val="both"/>
        <w:rPr>
          <w:rFonts w:ascii="Times New Roman" w:hAnsi="Times New Roman" w:cs="Times New Roman"/>
        </w:rPr>
      </w:pPr>
      <w:r>
        <w:rPr>
          <w:rFonts w:ascii="Times New Roman" w:hAnsi="Times New Roman" w:cs="Times New Roman"/>
        </w:rPr>
        <w:lastRenderedPageBreak/>
        <w:t>4.3 Summary</w:t>
      </w:r>
    </w:p>
    <w:p w14:paraId="16EF0CA8" w14:textId="77777777" w:rsidR="001606E0" w:rsidRDefault="001606E0" w:rsidP="001606E0">
      <w:pPr>
        <w:spacing w:line="480" w:lineRule="auto"/>
        <w:jc w:val="both"/>
        <w:rPr>
          <w:rFonts w:ascii="Times New Roman" w:hAnsi="Times New Roman" w:cs="Times New Roman"/>
        </w:rPr>
      </w:pPr>
    </w:p>
    <w:p w14:paraId="3EDE7D88" w14:textId="2A42DF23" w:rsidR="00845B49" w:rsidRDefault="001606E0" w:rsidP="001606E0">
      <w:pPr>
        <w:spacing w:line="480" w:lineRule="auto"/>
        <w:jc w:val="both"/>
        <w:rPr>
          <w:rFonts w:ascii="Times New Roman" w:hAnsi="Times New Roman" w:cs="Times New Roman"/>
        </w:rPr>
      </w:pPr>
      <w:r>
        <w:rPr>
          <w:rFonts w:ascii="Times New Roman" w:hAnsi="Times New Roman" w:cs="Times New Roman"/>
        </w:rPr>
        <w:tab/>
        <w:t xml:space="preserve">Both the January 1982 CAO and January 1985 CAO are linked to a cold pool associated with a TPV. </w:t>
      </w:r>
      <w:r w:rsidR="008901A6">
        <w:rPr>
          <w:rFonts w:ascii="Times New Roman" w:hAnsi="Times New Roman" w:cs="Times New Roman"/>
        </w:rPr>
        <w:t>R</w:t>
      </w:r>
      <w:r w:rsidR="00F3674D">
        <w:rPr>
          <w:rFonts w:ascii="Times New Roman" w:hAnsi="Times New Roman" w:cs="Times New Roman"/>
        </w:rPr>
        <w:t xml:space="preserve">idge amplification, </w:t>
      </w:r>
      <w:r w:rsidR="00400AFB">
        <w:rPr>
          <w:rFonts w:ascii="Times New Roman" w:hAnsi="Times New Roman" w:cs="Times New Roman"/>
        </w:rPr>
        <w:t>related to ECs and their associated poleward fluxes</w:t>
      </w:r>
      <w:r w:rsidR="00CB1DAD">
        <w:rPr>
          <w:rFonts w:ascii="Times New Roman" w:hAnsi="Times New Roman" w:cs="Times New Roman"/>
        </w:rPr>
        <w:t xml:space="preserve"> of warm, moist air from lowe</w:t>
      </w:r>
      <w:r w:rsidR="00A035F5">
        <w:rPr>
          <w:rFonts w:ascii="Times New Roman" w:hAnsi="Times New Roman" w:cs="Times New Roman"/>
        </w:rPr>
        <w:t xml:space="preserve">r latitudes to high latitudes and </w:t>
      </w:r>
      <w:r w:rsidR="00400AFB">
        <w:rPr>
          <w:rFonts w:ascii="Times New Roman" w:hAnsi="Times New Roman" w:cs="Times New Roman"/>
        </w:rPr>
        <w:t>diabatically</w:t>
      </w:r>
      <w:r w:rsidR="00B27D9C">
        <w:rPr>
          <w:rFonts w:ascii="Times New Roman" w:hAnsi="Times New Roman" w:cs="Times New Roman"/>
        </w:rPr>
        <w:t>-</w:t>
      </w:r>
      <w:r w:rsidR="00CB1DAD">
        <w:rPr>
          <w:rFonts w:ascii="Times New Roman" w:hAnsi="Times New Roman" w:cs="Times New Roman"/>
        </w:rPr>
        <w:t>driven upper-</w:t>
      </w:r>
      <w:r w:rsidR="00400AFB">
        <w:rPr>
          <w:rFonts w:ascii="Times New Roman" w:hAnsi="Times New Roman" w:cs="Times New Roman"/>
        </w:rPr>
        <w:t>tropospheric</w:t>
      </w:r>
      <w:r w:rsidR="00F3674D">
        <w:rPr>
          <w:rFonts w:ascii="Times New Roman" w:hAnsi="Times New Roman" w:cs="Times New Roman"/>
        </w:rPr>
        <w:t xml:space="preserve"> outflow, play</w:t>
      </w:r>
      <w:r w:rsidR="004474D6">
        <w:rPr>
          <w:rFonts w:ascii="Times New Roman" w:hAnsi="Times New Roman" w:cs="Times New Roman"/>
        </w:rPr>
        <w:t>s an</w:t>
      </w:r>
      <w:r w:rsidR="00F3674D">
        <w:rPr>
          <w:rFonts w:ascii="Times New Roman" w:hAnsi="Times New Roman" w:cs="Times New Roman"/>
        </w:rPr>
        <w:t xml:space="preserve"> important</w:t>
      </w:r>
      <w:r w:rsidR="004474D6">
        <w:rPr>
          <w:rFonts w:ascii="Times New Roman" w:hAnsi="Times New Roman" w:cs="Times New Roman"/>
        </w:rPr>
        <w:t xml:space="preserve"> role</w:t>
      </w:r>
      <w:r w:rsidR="00F3674D">
        <w:rPr>
          <w:rFonts w:ascii="Times New Roman" w:hAnsi="Times New Roman" w:cs="Times New Roman"/>
        </w:rPr>
        <w:t xml:space="preserve"> in the equatorward transport of </w:t>
      </w:r>
      <w:r w:rsidR="004D5A8D">
        <w:rPr>
          <w:rFonts w:ascii="Times New Roman" w:hAnsi="Times New Roman" w:cs="Times New Roman"/>
        </w:rPr>
        <w:t>the TPV and cold pool</w:t>
      </w:r>
      <w:r w:rsidR="00F3674D">
        <w:rPr>
          <w:rFonts w:ascii="Times New Roman" w:hAnsi="Times New Roman" w:cs="Times New Roman"/>
        </w:rPr>
        <w:t xml:space="preserve"> in each case. Improved understanding</w:t>
      </w:r>
      <w:r w:rsidR="00B1696A">
        <w:rPr>
          <w:rFonts w:ascii="Times New Roman" w:hAnsi="Times New Roman" w:cs="Times New Roman"/>
        </w:rPr>
        <w:t xml:space="preserve"> of precursor disturbances (e.g., ECs) and associated processes (e.g., diabatic heating) contributing to ridge amplification</w:t>
      </w:r>
      <w:r w:rsidR="00F3674D">
        <w:rPr>
          <w:rFonts w:ascii="Times New Roman" w:hAnsi="Times New Roman" w:cs="Times New Roman"/>
        </w:rPr>
        <w:t xml:space="preserve"> may thus lead to improved understanding of the </w:t>
      </w:r>
      <w:r w:rsidR="000F24DA">
        <w:rPr>
          <w:rFonts w:ascii="Times New Roman" w:hAnsi="Times New Roman" w:cs="Times New Roman"/>
        </w:rPr>
        <w:t>equatorward t</w:t>
      </w:r>
      <w:r w:rsidR="00F3674D">
        <w:rPr>
          <w:rFonts w:ascii="Times New Roman" w:hAnsi="Times New Roman" w:cs="Times New Roman"/>
        </w:rPr>
        <w:t>ransport of TPVs and cold pools, and subsequently CAOs.</w:t>
      </w:r>
    </w:p>
    <w:p w14:paraId="2A212AB8" w14:textId="36FF13DC" w:rsidR="00190DE9" w:rsidRDefault="0070452F" w:rsidP="00190DE9">
      <w:pPr>
        <w:spacing w:line="480" w:lineRule="auto"/>
        <w:ind w:firstLine="720"/>
        <w:jc w:val="both"/>
        <w:rPr>
          <w:rFonts w:ascii="Times New Roman" w:hAnsi="Times New Roman" w:cs="Times New Roman"/>
        </w:rPr>
      </w:pPr>
      <w:r>
        <w:rPr>
          <w:rFonts w:ascii="Times New Roman" w:hAnsi="Times New Roman" w:cs="Times New Roman"/>
        </w:rPr>
        <w:t>T</w:t>
      </w:r>
      <w:r w:rsidR="00D80FE8">
        <w:rPr>
          <w:rFonts w:ascii="Times New Roman" w:hAnsi="Times New Roman" w:cs="Times New Roman"/>
        </w:rPr>
        <w:t>he large spatial overlap and temporal coincidence of the TPV and cold pool throughout much of their lifetimes</w:t>
      </w:r>
      <w:r>
        <w:rPr>
          <w:rFonts w:ascii="Times New Roman" w:hAnsi="Times New Roman" w:cs="Times New Roman"/>
        </w:rPr>
        <w:t xml:space="preserve"> in </w:t>
      </w:r>
      <w:r w:rsidR="003617A2">
        <w:rPr>
          <w:rFonts w:ascii="Times New Roman" w:hAnsi="Times New Roman" w:cs="Times New Roman"/>
        </w:rPr>
        <w:t>each case</w:t>
      </w:r>
      <w:r w:rsidR="00D80FE8">
        <w:rPr>
          <w:rFonts w:ascii="Times New Roman" w:hAnsi="Times New Roman" w:cs="Times New Roman"/>
        </w:rPr>
        <w:t xml:space="preserve"> suggest</w:t>
      </w:r>
      <w:r w:rsidR="004474D6">
        <w:rPr>
          <w:rFonts w:ascii="Times New Roman" w:hAnsi="Times New Roman" w:cs="Times New Roman"/>
        </w:rPr>
        <w:t>s</w:t>
      </w:r>
      <w:r w:rsidR="00D80FE8">
        <w:rPr>
          <w:rFonts w:ascii="Times New Roman" w:hAnsi="Times New Roman" w:cs="Times New Roman"/>
        </w:rPr>
        <w:t xml:space="preserve"> that the TPV and cold pool are dynamically linked</w:t>
      </w:r>
      <w:r w:rsidR="00257AD1">
        <w:rPr>
          <w:rFonts w:ascii="Times New Roman" w:hAnsi="Times New Roman" w:cs="Times New Roman"/>
        </w:rPr>
        <w:t xml:space="preserve"> in </w:t>
      </w:r>
      <w:r w:rsidR="003617A2">
        <w:rPr>
          <w:rFonts w:ascii="Times New Roman" w:hAnsi="Times New Roman" w:cs="Times New Roman"/>
        </w:rPr>
        <w:t>each case</w:t>
      </w:r>
      <w:r w:rsidR="004474D6">
        <w:rPr>
          <w:rFonts w:ascii="Times New Roman" w:hAnsi="Times New Roman" w:cs="Times New Roman"/>
        </w:rPr>
        <w:t xml:space="preserve"> and demonstrates</w:t>
      </w:r>
      <w:r w:rsidR="00D80FE8">
        <w:rPr>
          <w:rFonts w:ascii="Times New Roman" w:hAnsi="Times New Roman" w:cs="Times New Roman"/>
        </w:rPr>
        <w:t xml:space="preserve"> that the influence of TPVs can extend throughout the depth of the troposphere and over a widespread geographical area. Indeed</w:t>
      </w:r>
      <w:r w:rsidR="000F24DA">
        <w:rPr>
          <w:rFonts w:ascii="Times New Roman" w:hAnsi="Times New Roman" w:cs="Times New Roman"/>
        </w:rPr>
        <w:t xml:space="preserve">, </w:t>
      </w:r>
      <w:r w:rsidR="003617A2">
        <w:rPr>
          <w:rFonts w:ascii="Times New Roman" w:hAnsi="Times New Roman" w:cs="Times New Roman"/>
        </w:rPr>
        <w:t xml:space="preserve">in each case, cross </w:t>
      </w:r>
      <w:r w:rsidR="00C43CDE">
        <w:rPr>
          <w:rFonts w:ascii="Times New Roman" w:hAnsi="Times New Roman" w:cs="Times New Roman"/>
        </w:rPr>
        <w:t xml:space="preserve">sections transecting the TPV and cold pool </w:t>
      </w:r>
      <w:r w:rsidR="00536FCD">
        <w:rPr>
          <w:rFonts w:ascii="Times New Roman" w:hAnsi="Times New Roman" w:cs="Times New Roman"/>
        </w:rPr>
        <w:t xml:space="preserve">show that as </w:t>
      </w:r>
      <w:r w:rsidR="00D80FE8">
        <w:rPr>
          <w:rFonts w:ascii="Times New Roman" w:hAnsi="Times New Roman" w:cs="Times New Roman"/>
        </w:rPr>
        <w:t>the TPV becomes</w:t>
      </w:r>
      <w:r w:rsidR="00257AD1">
        <w:rPr>
          <w:rFonts w:ascii="Times New Roman" w:hAnsi="Times New Roman" w:cs="Times New Roman"/>
        </w:rPr>
        <w:t xml:space="preserve"> a better </w:t>
      </w:r>
      <w:r w:rsidR="008901A6">
        <w:rPr>
          <w:rFonts w:ascii="Times New Roman" w:hAnsi="Times New Roman" w:cs="Times New Roman"/>
        </w:rPr>
        <w:t>defined</w:t>
      </w:r>
      <w:r w:rsidR="00C43CDE">
        <w:rPr>
          <w:rFonts w:ascii="Times New Roman" w:hAnsi="Times New Roman" w:cs="Times New Roman"/>
        </w:rPr>
        <w:t xml:space="preserve"> and</w:t>
      </w:r>
      <w:r w:rsidR="000F24DA">
        <w:rPr>
          <w:rFonts w:ascii="Times New Roman" w:hAnsi="Times New Roman" w:cs="Times New Roman"/>
        </w:rPr>
        <w:t xml:space="preserve"> </w:t>
      </w:r>
      <w:r w:rsidR="008901A6">
        <w:rPr>
          <w:rFonts w:ascii="Times New Roman" w:hAnsi="Times New Roman" w:cs="Times New Roman"/>
        </w:rPr>
        <w:t xml:space="preserve">more </w:t>
      </w:r>
      <w:r w:rsidR="000F24DA">
        <w:rPr>
          <w:rFonts w:ascii="Times New Roman" w:hAnsi="Times New Roman" w:cs="Times New Roman"/>
        </w:rPr>
        <w:t xml:space="preserve">robust </w:t>
      </w:r>
      <w:r w:rsidR="00D80FE8">
        <w:rPr>
          <w:rFonts w:ascii="Times New Roman" w:hAnsi="Times New Roman" w:cs="Times New Roman"/>
        </w:rPr>
        <w:t>feature, the cold pool does</w:t>
      </w:r>
      <w:r w:rsidR="00C43CDE">
        <w:rPr>
          <w:rFonts w:ascii="Times New Roman" w:hAnsi="Times New Roman" w:cs="Times New Roman"/>
        </w:rPr>
        <w:t xml:space="preserve"> as well, </w:t>
      </w:r>
      <w:r w:rsidR="00536FCD">
        <w:rPr>
          <w:rFonts w:ascii="Times New Roman" w:hAnsi="Times New Roman" w:cs="Times New Roman"/>
        </w:rPr>
        <w:t>illustrating</w:t>
      </w:r>
      <w:r w:rsidR="00C43CDE">
        <w:rPr>
          <w:rFonts w:ascii="Times New Roman" w:hAnsi="Times New Roman" w:cs="Times New Roman"/>
        </w:rPr>
        <w:t xml:space="preserve"> a dynamical linkage be</w:t>
      </w:r>
      <w:r w:rsidR="005A745F">
        <w:rPr>
          <w:rFonts w:ascii="Times New Roman" w:hAnsi="Times New Roman" w:cs="Times New Roman"/>
        </w:rPr>
        <w:t>tween the TPV and cold pool</w:t>
      </w:r>
      <w:r w:rsidR="00536FCD">
        <w:rPr>
          <w:rFonts w:ascii="Times New Roman" w:hAnsi="Times New Roman" w:cs="Times New Roman"/>
        </w:rPr>
        <w:t xml:space="preserve"> and</w:t>
      </w:r>
      <w:r w:rsidR="00536FCD" w:rsidRPr="00536FCD">
        <w:rPr>
          <w:rFonts w:ascii="Times New Roman" w:hAnsi="Times New Roman" w:cs="Times New Roman"/>
        </w:rPr>
        <w:t xml:space="preserve"> </w:t>
      </w:r>
      <w:r w:rsidR="00536FCD">
        <w:rPr>
          <w:rFonts w:ascii="Times New Roman" w:hAnsi="Times New Roman" w:cs="Times New Roman"/>
        </w:rPr>
        <w:t>demonstrating that the TPV has a tropospheric deep impact</w:t>
      </w:r>
      <w:r w:rsidR="005A745F">
        <w:rPr>
          <w:rFonts w:ascii="Times New Roman" w:hAnsi="Times New Roman" w:cs="Times New Roman"/>
        </w:rPr>
        <w:t>. In general, it</w:t>
      </w:r>
      <w:r w:rsidR="00C43CDE">
        <w:rPr>
          <w:rFonts w:ascii="Times New Roman" w:hAnsi="Times New Roman" w:cs="Times New Roman"/>
        </w:rPr>
        <w:t xml:space="preserve"> is antic</w:t>
      </w:r>
      <w:r w:rsidR="00D80FE8">
        <w:rPr>
          <w:rFonts w:ascii="Times New Roman" w:hAnsi="Times New Roman" w:cs="Times New Roman"/>
        </w:rPr>
        <w:t>ipated that a</w:t>
      </w:r>
      <w:r w:rsidR="005A745F">
        <w:rPr>
          <w:rFonts w:ascii="Times New Roman" w:hAnsi="Times New Roman" w:cs="Times New Roman"/>
        </w:rPr>
        <w:t>s</w:t>
      </w:r>
      <w:r w:rsidR="00D80FE8">
        <w:rPr>
          <w:rFonts w:ascii="Times New Roman" w:hAnsi="Times New Roman" w:cs="Times New Roman"/>
        </w:rPr>
        <w:t xml:space="preserve"> </w:t>
      </w:r>
      <w:r w:rsidR="005A745F">
        <w:rPr>
          <w:rFonts w:ascii="Times New Roman" w:hAnsi="Times New Roman" w:cs="Times New Roman"/>
        </w:rPr>
        <w:t xml:space="preserve">a TPV becomes </w:t>
      </w:r>
      <w:r w:rsidR="00B20220">
        <w:rPr>
          <w:rFonts w:ascii="Times New Roman" w:hAnsi="Times New Roman" w:cs="Times New Roman"/>
        </w:rPr>
        <w:t>stron</w:t>
      </w:r>
      <w:r w:rsidR="00E72ABB">
        <w:rPr>
          <w:rFonts w:ascii="Times New Roman" w:hAnsi="Times New Roman" w:cs="Times New Roman"/>
        </w:rPr>
        <w:t>g</w:t>
      </w:r>
      <w:r w:rsidR="00B20220">
        <w:rPr>
          <w:rFonts w:ascii="Times New Roman" w:hAnsi="Times New Roman" w:cs="Times New Roman"/>
        </w:rPr>
        <w:t>er</w:t>
      </w:r>
      <w:r w:rsidR="00D80FE8">
        <w:rPr>
          <w:rFonts w:ascii="Times New Roman" w:hAnsi="Times New Roman" w:cs="Times New Roman"/>
        </w:rPr>
        <w:t xml:space="preserve"> </w:t>
      </w:r>
      <w:r w:rsidR="005A745F">
        <w:rPr>
          <w:rFonts w:ascii="Times New Roman" w:hAnsi="Times New Roman" w:cs="Times New Roman"/>
        </w:rPr>
        <w:t xml:space="preserve">and </w:t>
      </w:r>
      <w:r w:rsidR="00D80FE8">
        <w:rPr>
          <w:rFonts w:ascii="Times New Roman" w:hAnsi="Times New Roman" w:cs="Times New Roman"/>
        </w:rPr>
        <w:t xml:space="preserve">better </w:t>
      </w:r>
      <w:r w:rsidR="005A745F">
        <w:rPr>
          <w:rFonts w:ascii="Times New Roman" w:hAnsi="Times New Roman" w:cs="Times New Roman"/>
        </w:rPr>
        <w:t xml:space="preserve">defined, the TPV </w:t>
      </w:r>
      <w:r w:rsidR="00C43CDE">
        <w:rPr>
          <w:rFonts w:ascii="Times New Roman" w:hAnsi="Times New Roman" w:cs="Times New Roman"/>
        </w:rPr>
        <w:t>will be</w:t>
      </w:r>
      <w:r w:rsidR="005A745F">
        <w:rPr>
          <w:rFonts w:ascii="Times New Roman" w:hAnsi="Times New Roman" w:cs="Times New Roman"/>
        </w:rPr>
        <w:t>come</w:t>
      </w:r>
      <w:r w:rsidR="00C43CDE">
        <w:rPr>
          <w:rFonts w:ascii="Times New Roman" w:hAnsi="Times New Roman" w:cs="Times New Roman"/>
        </w:rPr>
        <w:t xml:space="preserve"> associated with a greater degree of upward bowing of isentropes within and beneath the TPV </w:t>
      </w:r>
      <w:r w:rsidR="005A745F">
        <w:rPr>
          <w:rFonts w:ascii="Times New Roman" w:hAnsi="Times New Roman" w:cs="Times New Roman"/>
        </w:rPr>
        <w:t>such that</w:t>
      </w:r>
      <w:r w:rsidR="00C43CDE">
        <w:rPr>
          <w:rFonts w:ascii="Times New Roman" w:hAnsi="Times New Roman" w:cs="Times New Roman"/>
        </w:rPr>
        <w:t xml:space="preserve"> </w:t>
      </w:r>
      <w:r w:rsidR="005A745F">
        <w:rPr>
          <w:rFonts w:ascii="Times New Roman" w:hAnsi="Times New Roman" w:cs="Times New Roman"/>
        </w:rPr>
        <w:t>a cold</w:t>
      </w:r>
      <w:r w:rsidR="00D80FE8">
        <w:rPr>
          <w:rFonts w:ascii="Times New Roman" w:hAnsi="Times New Roman" w:cs="Times New Roman"/>
        </w:rPr>
        <w:t xml:space="preserve"> pool </w:t>
      </w:r>
      <w:r w:rsidR="005A745F">
        <w:rPr>
          <w:rFonts w:ascii="Times New Roman" w:hAnsi="Times New Roman" w:cs="Times New Roman"/>
        </w:rPr>
        <w:t>associated with the TPV will concomitantly become stronger and better defined</w:t>
      </w:r>
      <w:r w:rsidR="00C43CDE">
        <w:rPr>
          <w:rFonts w:ascii="Times New Roman" w:hAnsi="Times New Roman" w:cs="Times New Roman"/>
        </w:rPr>
        <w:t>.</w:t>
      </w:r>
      <w:r w:rsidR="00D80FE8">
        <w:rPr>
          <w:rFonts w:ascii="Times New Roman" w:hAnsi="Times New Roman" w:cs="Times New Roman"/>
        </w:rPr>
        <w:t xml:space="preserve"> </w:t>
      </w:r>
      <w:r w:rsidR="00536FCD">
        <w:rPr>
          <w:rFonts w:ascii="Times New Roman" w:hAnsi="Times New Roman" w:cs="Times New Roman"/>
        </w:rPr>
        <w:t>Also</w:t>
      </w:r>
      <w:r w:rsidR="00B86CE9">
        <w:rPr>
          <w:rFonts w:ascii="Times New Roman" w:hAnsi="Times New Roman" w:cs="Times New Roman"/>
        </w:rPr>
        <w:t>, the cross sections</w:t>
      </w:r>
      <w:r w:rsidR="00536FCD">
        <w:rPr>
          <w:rFonts w:ascii="Times New Roman" w:hAnsi="Times New Roman" w:cs="Times New Roman"/>
        </w:rPr>
        <w:t xml:space="preserve"> in each case</w:t>
      </w:r>
      <w:r w:rsidR="00B86CE9">
        <w:rPr>
          <w:rFonts w:ascii="Times New Roman" w:hAnsi="Times New Roman" w:cs="Times New Roman"/>
        </w:rPr>
        <w:t xml:space="preserve"> show</w:t>
      </w:r>
      <w:r w:rsidR="00D80FE8">
        <w:rPr>
          <w:rFonts w:ascii="Times New Roman" w:hAnsi="Times New Roman" w:cs="Times New Roman"/>
        </w:rPr>
        <w:t xml:space="preserve"> that near the surface, the </w:t>
      </w:r>
      <w:r w:rsidR="00536FCD">
        <w:rPr>
          <w:rFonts w:ascii="Times New Roman" w:hAnsi="Times New Roman" w:cs="Times New Roman"/>
        </w:rPr>
        <w:t xml:space="preserve">cold </w:t>
      </w:r>
      <w:r w:rsidR="00D80FE8">
        <w:rPr>
          <w:rFonts w:ascii="Times New Roman" w:hAnsi="Times New Roman" w:cs="Times New Roman"/>
        </w:rPr>
        <w:t xml:space="preserve">air </w:t>
      </w:r>
      <w:r w:rsidR="00B86CE9">
        <w:rPr>
          <w:rFonts w:ascii="Times New Roman" w:hAnsi="Times New Roman" w:cs="Times New Roman"/>
        </w:rPr>
        <w:t xml:space="preserve">from the cold pool associated with the TPV </w:t>
      </w:r>
      <w:r w:rsidR="00D80FE8">
        <w:rPr>
          <w:rFonts w:ascii="Times New Roman" w:hAnsi="Times New Roman" w:cs="Times New Roman"/>
        </w:rPr>
        <w:t>spread</w:t>
      </w:r>
      <w:r w:rsidR="00B86CE9">
        <w:rPr>
          <w:rFonts w:ascii="Times New Roman" w:hAnsi="Times New Roman" w:cs="Times New Roman"/>
        </w:rPr>
        <w:t>s</w:t>
      </w:r>
      <w:r w:rsidR="00D80FE8">
        <w:rPr>
          <w:rFonts w:ascii="Times New Roman" w:hAnsi="Times New Roman" w:cs="Times New Roman"/>
        </w:rPr>
        <w:t xml:space="preserve"> far away from the core of </w:t>
      </w:r>
      <w:r w:rsidR="00536FCD">
        <w:rPr>
          <w:rFonts w:ascii="Times New Roman" w:hAnsi="Times New Roman" w:cs="Times New Roman"/>
        </w:rPr>
        <w:t>the</w:t>
      </w:r>
      <w:r w:rsidR="00B86CE9">
        <w:rPr>
          <w:rFonts w:ascii="Times New Roman" w:hAnsi="Times New Roman" w:cs="Times New Roman"/>
        </w:rPr>
        <w:t xml:space="preserve"> cold pool</w:t>
      </w:r>
      <w:r w:rsidR="00803472">
        <w:rPr>
          <w:rFonts w:ascii="Times New Roman" w:hAnsi="Times New Roman" w:cs="Times New Roman"/>
        </w:rPr>
        <w:t>,</w:t>
      </w:r>
      <w:r w:rsidR="00B86CE9">
        <w:rPr>
          <w:rFonts w:ascii="Times New Roman" w:hAnsi="Times New Roman" w:cs="Times New Roman"/>
        </w:rPr>
        <w:t xml:space="preserve"> illustrating</w:t>
      </w:r>
      <w:r w:rsidR="00803472">
        <w:rPr>
          <w:rFonts w:ascii="Times New Roman" w:hAnsi="Times New Roman" w:cs="Times New Roman"/>
        </w:rPr>
        <w:t xml:space="preserve"> that </w:t>
      </w:r>
      <w:r w:rsidR="00536FCD">
        <w:rPr>
          <w:rFonts w:ascii="Times New Roman" w:hAnsi="Times New Roman" w:cs="Times New Roman"/>
        </w:rPr>
        <w:t>the TPV</w:t>
      </w:r>
      <w:r w:rsidR="00ED4E11">
        <w:rPr>
          <w:rFonts w:ascii="Times New Roman" w:hAnsi="Times New Roman" w:cs="Times New Roman"/>
        </w:rPr>
        <w:t xml:space="preserve"> and associated cold pool has</w:t>
      </w:r>
      <w:r w:rsidR="00D80FE8">
        <w:rPr>
          <w:rFonts w:ascii="Times New Roman" w:hAnsi="Times New Roman" w:cs="Times New Roman"/>
        </w:rPr>
        <w:t xml:space="preserve"> a geographically widespread impact</w:t>
      </w:r>
      <w:r w:rsidR="00803472">
        <w:rPr>
          <w:rFonts w:ascii="Times New Roman" w:hAnsi="Times New Roman" w:cs="Times New Roman"/>
        </w:rPr>
        <w:t xml:space="preserve"> and play</w:t>
      </w:r>
      <w:r w:rsidR="00ED4E11">
        <w:rPr>
          <w:rFonts w:ascii="Times New Roman" w:hAnsi="Times New Roman" w:cs="Times New Roman"/>
        </w:rPr>
        <w:t>s</w:t>
      </w:r>
      <w:r w:rsidR="00803472">
        <w:rPr>
          <w:rFonts w:ascii="Times New Roman" w:hAnsi="Times New Roman" w:cs="Times New Roman"/>
        </w:rPr>
        <w:t xml:space="preserve"> an important role in CAO development</w:t>
      </w:r>
      <w:r w:rsidR="00536FCD">
        <w:rPr>
          <w:rFonts w:ascii="Times New Roman" w:hAnsi="Times New Roman" w:cs="Times New Roman"/>
        </w:rPr>
        <w:t xml:space="preserve"> in each case</w:t>
      </w:r>
      <w:r w:rsidR="00D80FE8">
        <w:rPr>
          <w:rFonts w:ascii="Times New Roman" w:hAnsi="Times New Roman" w:cs="Times New Roman"/>
        </w:rPr>
        <w:t xml:space="preserve">. </w:t>
      </w:r>
      <w:r w:rsidR="007B63C3">
        <w:rPr>
          <w:rFonts w:ascii="Times New Roman" w:hAnsi="Times New Roman" w:cs="Times New Roman"/>
        </w:rPr>
        <w:t>In</w:t>
      </w:r>
      <w:r w:rsidR="00B20220">
        <w:rPr>
          <w:rFonts w:ascii="Times New Roman" w:hAnsi="Times New Roman" w:cs="Times New Roman"/>
        </w:rPr>
        <w:t xml:space="preserve"> addition, </w:t>
      </w:r>
      <w:r w:rsidR="00190DE9">
        <w:rPr>
          <w:rFonts w:ascii="Times New Roman" w:hAnsi="Times New Roman" w:cs="Times New Roman"/>
        </w:rPr>
        <w:t>the Q-vector analysis in each case suggests</w:t>
      </w:r>
      <w:r w:rsidR="000E0F88">
        <w:rPr>
          <w:rFonts w:ascii="Times New Roman" w:hAnsi="Times New Roman" w:cs="Times New Roman"/>
        </w:rPr>
        <w:t xml:space="preserve"> </w:t>
      </w:r>
      <w:r w:rsidR="000E0F88">
        <w:rPr>
          <w:rFonts w:ascii="Times New Roman" w:hAnsi="Times New Roman" w:cs="Times New Roman"/>
        </w:rPr>
        <w:lastRenderedPageBreak/>
        <w:t xml:space="preserve">that </w:t>
      </w:r>
      <w:r w:rsidR="00624F44">
        <w:rPr>
          <w:rFonts w:ascii="Times New Roman" w:hAnsi="Times New Roman" w:cs="Times New Roman"/>
        </w:rPr>
        <w:t>TPV–jet interaction may</w:t>
      </w:r>
      <w:r w:rsidR="00845B49">
        <w:rPr>
          <w:rFonts w:ascii="Times New Roman" w:hAnsi="Times New Roman" w:cs="Times New Roman"/>
        </w:rPr>
        <w:t xml:space="preserve"> play an important role in the </w:t>
      </w:r>
      <w:r w:rsidR="00624F44">
        <w:rPr>
          <w:rFonts w:ascii="Times New Roman" w:hAnsi="Times New Roman" w:cs="Times New Roman"/>
        </w:rPr>
        <w:t>strengthening and expansion of the surface anticyclone</w:t>
      </w:r>
      <w:r w:rsidR="006309F0">
        <w:rPr>
          <w:rFonts w:ascii="Times New Roman" w:hAnsi="Times New Roman" w:cs="Times New Roman"/>
        </w:rPr>
        <w:t xml:space="preserve"> in the left entrance region of the associated jet streak</w:t>
      </w:r>
      <w:r w:rsidR="00442943">
        <w:rPr>
          <w:rFonts w:ascii="Times New Roman" w:hAnsi="Times New Roman" w:cs="Times New Roman"/>
        </w:rPr>
        <w:t xml:space="preserve"> in each case. </w:t>
      </w:r>
      <w:r w:rsidR="0077487D">
        <w:rPr>
          <w:rFonts w:ascii="Times New Roman" w:hAnsi="Times New Roman" w:cs="Times New Roman"/>
        </w:rPr>
        <w:t>The</w:t>
      </w:r>
      <w:r w:rsidR="00442943">
        <w:rPr>
          <w:rFonts w:ascii="Times New Roman" w:hAnsi="Times New Roman" w:cs="Times New Roman"/>
        </w:rPr>
        <w:t xml:space="preserve"> </w:t>
      </w:r>
      <w:r w:rsidR="00624F44">
        <w:rPr>
          <w:rFonts w:ascii="Times New Roman" w:hAnsi="Times New Roman" w:cs="Times New Roman"/>
        </w:rPr>
        <w:t>surface anticyclone</w:t>
      </w:r>
      <w:r w:rsidR="0077487D">
        <w:rPr>
          <w:rFonts w:ascii="Times New Roman" w:hAnsi="Times New Roman" w:cs="Times New Roman"/>
        </w:rPr>
        <w:t xml:space="preserve"> in turn</w:t>
      </w:r>
      <w:r w:rsidR="00624F44">
        <w:rPr>
          <w:rFonts w:ascii="Times New Roman" w:hAnsi="Times New Roman" w:cs="Times New Roman"/>
        </w:rPr>
        <w:t xml:space="preserve"> </w:t>
      </w:r>
      <w:r w:rsidR="00442943">
        <w:rPr>
          <w:rFonts w:ascii="Times New Roman" w:hAnsi="Times New Roman" w:cs="Times New Roman"/>
        </w:rPr>
        <w:t>helps allow cold air from the cold pool associated with the TPV to spread far away from the core of the cold pool</w:t>
      </w:r>
      <w:r w:rsidR="00EB4261">
        <w:rPr>
          <w:rFonts w:ascii="Times New Roman" w:hAnsi="Times New Roman" w:cs="Times New Roman"/>
        </w:rPr>
        <w:t xml:space="preserve"> in each case</w:t>
      </w:r>
      <w:r w:rsidR="00442943">
        <w:rPr>
          <w:rFonts w:ascii="Times New Roman" w:hAnsi="Times New Roman" w:cs="Times New Roman"/>
        </w:rPr>
        <w:t xml:space="preserve">, </w:t>
      </w:r>
      <w:r w:rsidR="00B86CE9">
        <w:rPr>
          <w:rFonts w:ascii="Times New Roman" w:hAnsi="Times New Roman" w:cs="Times New Roman"/>
        </w:rPr>
        <w:t xml:space="preserve">further illustrating that </w:t>
      </w:r>
      <w:r w:rsidR="00536FCD">
        <w:rPr>
          <w:rFonts w:ascii="Times New Roman" w:hAnsi="Times New Roman" w:cs="Times New Roman"/>
        </w:rPr>
        <w:t xml:space="preserve">the TPV </w:t>
      </w:r>
      <w:r w:rsidR="00ED4E11">
        <w:rPr>
          <w:rFonts w:ascii="Times New Roman" w:hAnsi="Times New Roman" w:cs="Times New Roman"/>
        </w:rPr>
        <w:t xml:space="preserve">and associated cold pool </w:t>
      </w:r>
      <w:r w:rsidR="00536FCD">
        <w:rPr>
          <w:rFonts w:ascii="Times New Roman" w:hAnsi="Times New Roman" w:cs="Times New Roman"/>
        </w:rPr>
        <w:t xml:space="preserve">has a </w:t>
      </w:r>
      <w:r w:rsidR="0077487D">
        <w:rPr>
          <w:rFonts w:ascii="Times New Roman" w:hAnsi="Times New Roman" w:cs="Times New Roman"/>
        </w:rPr>
        <w:t>g</w:t>
      </w:r>
      <w:r w:rsidR="00491E14">
        <w:rPr>
          <w:rFonts w:ascii="Times New Roman" w:hAnsi="Times New Roman" w:cs="Times New Roman"/>
        </w:rPr>
        <w:t>eographically widespread impact</w:t>
      </w:r>
      <w:r w:rsidR="00536FCD">
        <w:rPr>
          <w:rFonts w:ascii="Times New Roman" w:hAnsi="Times New Roman" w:cs="Times New Roman"/>
        </w:rPr>
        <w:t xml:space="preserve"> </w:t>
      </w:r>
      <w:r w:rsidR="00491E14">
        <w:rPr>
          <w:rFonts w:ascii="Times New Roman" w:hAnsi="Times New Roman" w:cs="Times New Roman"/>
        </w:rPr>
        <w:t>and play</w:t>
      </w:r>
      <w:r w:rsidR="00536FCD">
        <w:rPr>
          <w:rFonts w:ascii="Times New Roman" w:hAnsi="Times New Roman" w:cs="Times New Roman"/>
        </w:rPr>
        <w:t>s</w:t>
      </w:r>
      <w:r w:rsidR="00491E14">
        <w:rPr>
          <w:rFonts w:ascii="Times New Roman" w:hAnsi="Times New Roman" w:cs="Times New Roman"/>
        </w:rPr>
        <w:t xml:space="preserve"> an im</w:t>
      </w:r>
      <w:r w:rsidR="00536FCD">
        <w:rPr>
          <w:rFonts w:ascii="Times New Roman" w:hAnsi="Times New Roman" w:cs="Times New Roman"/>
        </w:rPr>
        <w:t>portant role in CAO development in each case.</w:t>
      </w:r>
    </w:p>
    <w:p w14:paraId="62EE4C28" w14:textId="78615A98" w:rsidR="000E0F88" w:rsidRDefault="00AF57CB" w:rsidP="00E645A5">
      <w:pPr>
        <w:spacing w:line="480" w:lineRule="auto"/>
        <w:ind w:firstLine="720"/>
        <w:jc w:val="both"/>
        <w:rPr>
          <w:rFonts w:ascii="Times New Roman" w:hAnsi="Times New Roman" w:cs="Times New Roman"/>
        </w:rPr>
      </w:pPr>
      <w:r>
        <w:rPr>
          <w:rFonts w:ascii="Times New Roman" w:hAnsi="Times New Roman" w:cs="Times New Roman"/>
        </w:rPr>
        <w:t>Many past</w:t>
      </w:r>
      <w:r w:rsidR="000E0F88">
        <w:rPr>
          <w:rFonts w:ascii="Times New Roman" w:hAnsi="Times New Roman" w:cs="Times New Roman"/>
        </w:rPr>
        <w:t xml:space="preserve"> studies have examined </w:t>
      </w:r>
      <w:r w:rsidR="00A035F5">
        <w:rPr>
          <w:rFonts w:ascii="Times New Roman" w:hAnsi="Times New Roman" w:cs="Times New Roman"/>
        </w:rPr>
        <w:t xml:space="preserve">cold pools and/or cold surges and </w:t>
      </w:r>
      <w:r w:rsidR="000E0F88">
        <w:rPr>
          <w:rFonts w:ascii="Times New Roman" w:hAnsi="Times New Roman" w:cs="Times New Roman"/>
        </w:rPr>
        <w:t>strong sur</w:t>
      </w:r>
      <w:r w:rsidR="00190DE9">
        <w:rPr>
          <w:rFonts w:ascii="Times New Roman" w:hAnsi="Times New Roman" w:cs="Times New Roman"/>
        </w:rPr>
        <w:t>face anticyclones linked to CAO development</w:t>
      </w:r>
      <w:r w:rsidR="00A035F5">
        <w:rPr>
          <w:rFonts w:ascii="Times New Roman" w:hAnsi="Times New Roman" w:cs="Times New Roman"/>
        </w:rPr>
        <w:t xml:space="preserve"> </w:t>
      </w:r>
      <w:r w:rsidR="00E4326E">
        <w:rPr>
          <w:rFonts w:ascii="Times New Roman" w:hAnsi="Times New Roman" w:cs="Times New Roman"/>
        </w:rPr>
        <w:t>(e.g. Boyle</w:t>
      </w:r>
      <w:r w:rsidR="00190DE9">
        <w:rPr>
          <w:rFonts w:ascii="Times New Roman" w:hAnsi="Times New Roman" w:cs="Times New Roman"/>
        </w:rPr>
        <w:t xml:space="preserve"> and B</w:t>
      </w:r>
      <w:r w:rsidR="005C5391">
        <w:rPr>
          <w:rFonts w:ascii="Times New Roman" w:hAnsi="Times New Roman" w:cs="Times New Roman"/>
        </w:rPr>
        <w:t>osart 1983; Shapiro et al. 1987;</w:t>
      </w:r>
      <w:r w:rsidR="00190DE9">
        <w:rPr>
          <w:rFonts w:ascii="Times New Roman" w:hAnsi="Times New Roman" w:cs="Times New Roman"/>
        </w:rPr>
        <w:t xml:space="preserve"> Konrad and Co</w:t>
      </w:r>
      <w:r w:rsidR="005C5391">
        <w:rPr>
          <w:rFonts w:ascii="Times New Roman" w:hAnsi="Times New Roman" w:cs="Times New Roman"/>
        </w:rPr>
        <w:t xml:space="preserve">lluci 1989; Colle and Mass 1995; </w:t>
      </w:r>
      <w:r w:rsidR="00190DE9">
        <w:rPr>
          <w:rFonts w:ascii="Times New Roman" w:hAnsi="Times New Roman" w:cs="Times New Roman"/>
        </w:rPr>
        <w:t>Walsh et al. 2001)</w:t>
      </w:r>
      <w:r>
        <w:rPr>
          <w:rFonts w:ascii="Times New Roman" w:hAnsi="Times New Roman" w:cs="Times New Roman"/>
        </w:rPr>
        <w:t>. Additionally, studies such as Boyle and Bosart (1</w:t>
      </w:r>
      <w:r w:rsidR="008032FC">
        <w:rPr>
          <w:rFonts w:ascii="Times New Roman" w:hAnsi="Times New Roman" w:cs="Times New Roman"/>
        </w:rPr>
        <w:t xml:space="preserve">983) have shown that </w:t>
      </w:r>
      <w:r w:rsidR="008E2B9C">
        <w:rPr>
          <w:rFonts w:ascii="Times New Roman" w:hAnsi="Times New Roman" w:cs="Times New Roman"/>
        </w:rPr>
        <w:t xml:space="preserve">these strong surface anticyclones may </w:t>
      </w:r>
      <w:r w:rsidR="001E67C6">
        <w:rPr>
          <w:rFonts w:ascii="Times New Roman" w:hAnsi="Times New Roman" w:cs="Times New Roman"/>
        </w:rPr>
        <w:t>move along with a jet streak</w:t>
      </w:r>
      <w:r>
        <w:rPr>
          <w:rFonts w:ascii="Times New Roman" w:hAnsi="Times New Roman" w:cs="Times New Roman"/>
        </w:rPr>
        <w:t>. T</w:t>
      </w:r>
      <w:r w:rsidR="008032FC">
        <w:rPr>
          <w:rFonts w:ascii="Times New Roman" w:hAnsi="Times New Roman" w:cs="Times New Roman"/>
        </w:rPr>
        <w:t xml:space="preserve">he case </w:t>
      </w:r>
      <w:r w:rsidR="004D4488">
        <w:rPr>
          <w:rFonts w:ascii="Times New Roman" w:hAnsi="Times New Roman" w:cs="Times New Roman"/>
        </w:rPr>
        <w:t>studies in this chapter compliment and expand</w:t>
      </w:r>
      <w:r w:rsidR="000E0F88">
        <w:rPr>
          <w:rFonts w:ascii="Times New Roman" w:hAnsi="Times New Roman" w:cs="Times New Roman"/>
        </w:rPr>
        <w:t xml:space="preserve"> upon these</w:t>
      </w:r>
      <w:r w:rsidR="004D4488">
        <w:rPr>
          <w:rFonts w:ascii="Times New Roman" w:hAnsi="Times New Roman" w:cs="Times New Roman"/>
        </w:rPr>
        <w:t xml:space="preserve"> aforementioned</w:t>
      </w:r>
      <w:r>
        <w:rPr>
          <w:rFonts w:ascii="Times New Roman" w:hAnsi="Times New Roman" w:cs="Times New Roman"/>
        </w:rPr>
        <w:t xml:space="preserve"> past</w:t>
      </w:r>
      <w:r w:rsidR="000E0F88">
        <w:rPr>
          <w:rFonts w:ascii="Times New Roman" w:hAnsi="Times New Roman" w:cs="Times New Roman"/>
        </w:rPr>
        <w:t xml:space="preserve"> studies by illustrating a</w:t>
      </w:r>
      <w:r w:rsidR="00190DE9">
        <w:rPr>
          <w:rFonts w:ascii="Times New Roman" w:hAnsi="Times New Roman" w:cs="Times New Roman"/>
        </w:rPr>
        <w:t xml:space="preserve"> dynamical</w:t>
      </w:r>
      <w:r w:rsidR="000E0F88">
        <w:rPr>
          <w:rFonts w:ascii="Times New Roman" w:hAnsi="Times New Roman" w:cs="Times New Roman"/>
        </w:rPr>
        <w:t xml:space="preserve"> linkage </w:t>
      </w:r>
      <w:r w:rsidR="00803472">
        <w:rPr>
          <w:rFonts w:ascii="Times New Roman" w:hAnsi="Times New Roman" w:cs="Times New Roman"/>
        </w:rPr>
        <w:t xml:space="preserve">between </w:t>
      </w:r>
      <w:r w:rsidR="00190DE9">
        <w:rPr>
          <w:rFonts w:ascii="Times New Roman" w:hAnsi="Times New Roman" w:cs="Times New Roman"/>
        </w:rPr>
        <w:t>cold pools</w:t>
      </w:r>
      <w:r w:rsidR="008E2B9C">
        <w:rPr>
          <w:rFonts w:ascii="Times New Roman" w:hAnsi="Times New Roman" w:cs="Times New Roman"/>
        </w:rPr>
        <w:t xml:space="preserve"> involved in CAO development</w:t>
      </w:r>
      <w:r w:rsidR="00190DE9">
        <w:rPr>
          <w:rFonts w:ascii="Times New Roman" w:hAnsi="Times New Roman" w:cs="Times New Roman"/>
        </w:rPr>
        <w:t xml:space="preserve"> and TPVs and </w:t>
      </w:r>
      <w:r w:rsidR="008E2B9C">
        <w:rPr>
          <w:rFonts w:ascii="Times New Roman" w:hAnsi="Times New Roman" w:cs="Times New Roman"/>
        </w:rPr>
        <w:t xml:space="preserve">by illustrating </w:t>
      </w:r>
      <w:r w:rsidR="00190DE9">
        <w:rPr>
          <w:rFonts w:ascii="Times New Roman" w:hAnsi="Times New Roman" w:cs="Times New Roman"/>
        </w:rPr>
        <w:t>a</w:t>
      </w:r>
      <w:r w:rsidR="00803472">
        <w:rPr>
          <w:rFonts w:ascii="Times New Roman" w:hAnsi="Times New Roman" w:cs="Times New Roman"/>
        </w:rPr>
        <w:t xml:space="preserve"> possible</w:t>
      </w:r>
      <w:r w:rsidR="00190DE9">
        <w:rPr>
          <w:rFonts w:ascii="Times New Roman" w:hAnsi="Times New Roman" w:cs="Times New Roman"/>
        </w:rPr>
        <w:t xml:space="preserve"> dynamical linkage between </w:t>
      </w:r>
      <w:r w:rsidR="00A035F5">
        <w:rPr>
          <w:rFonts w:ascii="Times New Roman" w:hAnsi="Times New Roman" w:cs="Times New Roman"/>
        </w:rPr>
        <w:t xml:space="preserve">the </w:t>
      </w:r>
      <w:r w:rsidR="00803472">
        <w:rPr>
          <w:rFonts w:ascii="Times New Roman" w:hAnsi="Times New Roman" w:cs="Times New Roman"/>
        </w:rPr>
        <w:t xml:space="preserve">development of </w:t>
      </w:r>
      <w:r w:rsidR="00190DE9">
        <w:rPr>
          <w:rFonts w:ascii="Times New Roman" w:hAnsi="Times New Roman" w:cs="Times New Roman"/>
        </w:rPr>
        <w:t>strong surface anticyclones</w:t>
      </w:r>
      <w:r w:rsidR="008E2B9C">
        <w:rPr>
          <w:rFonts w:ascii="Times New Roman" w:hAnsi="Times New Roman" w:cs="Times New Roman"/>
        </w:rPr>
        <w:t xml:space="preserve"> involved in CAO development</w:t>
      </w:r>
      <w:r w:rsidR="00190DE9">
        <w:rPr>
          <w:rFonts w:ascii="Times New Roman" w:hAnsi="Times New Roman" w:cs="Times New Roman"/>
        </w:rPr>
        <w:t xml:space="preserve"> and TPV–jet interaction.</w:t>
      </w:r>
      <w:r>
        <w:rPr>
          <w:rFonts w:ascii="Times New Roman" w:hAnsi="Times New Roman" w:cs="Times New Roman"/>
        </w:rPr>
        <w:t xml:space="preserve"> </w:t>
      </w:r>
      <w:r w:rsidR="00BD38A5">
        <w:rPr>
          <w:rFonts w:ascii="Times New Roman" w:hAnsi="Times New Roman" w:cs="Times New Roman"/>
        </w:rPr>
        <w:t>In addition, short</w:t>
      </w:r>
      <w:r w:rsidR="00F96EAD">
        <w:rPr>
          <w:rFonts w:ascii="Times New Roman" w:hAnsi="Times New Roman" w:cs="Times New Roman"/>
        </w:rPr>
        <w:t xml:space="preserve">wave troughs and </w:t>
      </w:r>
      <w:r w:rsidR="00491E14">
        <w:rPr>
          <w:rFonts w:ascii="Times New Roman" w:hAnsi="Times New Roman" w:cs="Times New Roman"/>
        </w:rPr>
        <w:t>midlevel</w:t>
      </w:r>
      <w:r w:rsidR="00F96EAD">
        <w:rPr>
          <w:rFonts w:ascii="Times New Roman" w:hAnsi="Times New Roman" w:cs="Times New Roman"/>
        </w:rPr>
        <w:t xml:space="preserve"> cyclones discussed as being important to CAO development </w:t>
      </w:r>
      <w:r w:rsidR="00491E14">
        <w:rPr>
          <w:rFonts w:ascii="Times New Roman" w:hAnsi="Times New Roman" w:cs="Times New Roman"/>
        </w:rPr>
        <w:t xml:space="preserve">by previous studies </w:t>
      </w:r>
      <w:r w:rsidR="00F96EAD">
        <w:rPr>
          <w:rFonts w:ascii="Times New Roman" w:hAnsi="Times New Roman" w:cs="Times New Roman"/>
        </w:rPr>
        <w:t>(e.g, Shapiro et al. 1987 and Konrad and Colucci 1989) may</w:t>
      </w:r>
      <w:r w:rsidR="00491E14">
        <w:rPr>
          <w:rFonts w:ascii="Times New Roman" w:hAnsi="Times New Roman" w:cs="Times New Roman"/>
        </w:rPr>
        <w:t>, in some cases, be related to TPVs</w:t>
      </w:r>
      <w:r w:rsidR="00F96EAD">
        <w:rPr>
          <w:rFonts w:ascii="Times New Roman" w:hAnsi="Times New Roman" w:cs="Times New Roman"/>
        </w:rPr>
        <w:t xml:space="preserve">, as is the case with </w:t>
      </w:r>
      <w:r w:rsidR="00491E14">
        <w:rPr>
          <w:rFonts w:ascii="Times New Roman" w:hAnsi="Times New Roman" w:cs="Times New Roman"/>
        </w:rPr>
        <w:t>the mid</w:t>
      </w:r>
      <w:r w:rsidR="00F96EAD">
        <w:rPr>
          <w:rFonts w:ascii="Times New Roman" w:hAnsi="Times New Roman" w:cs="Times New Roman"/>
        </w:rPr>
        <w:t>level cyclone or “polar vortex” feature studied by Shapiro et al. (1987)</w:t>
      </w:r>
      <w:r w:rsidR="00803472">
        <w:rPr>
          <w:rFonts w:ascii="Times New Roman" w:hAnsi="Times New Roman" w:cs="Times New Roman"/>
        </w:rPr>
        <w:t xml:space="preserve"> for the January 1985 CAO</w:t>
      </w:r>
      <w:r w:rsidR="00F96EAD">
        <w:rPr>
          <w:rFonts w:ascii="Times New Roman" w:hAnsi="Times New Roman" w:cs="Times New Roman"/>
        </w:rPr>
        <w:t xml:space="preserve">. </w:t>
      </w:r>
      <w:r w:rsidR="00CB2CEA">
        <w:rPr>
          <w:rFonts w:ascii="Times New Roman" w:hAnsi="Times New Roman" w:cs="Times New Roman"/>
        </w:rPr>
        <w:t>Overall</w:t>
      </w:r>
      <w:r w:rsidR="00F96EAD">
        <w:rPr>
          <w:rFonts w:ascii="Times New Roman" w:hAnsi="Times New Roman" w:cs="Times New Roman"/>
        </w:rPr>
        <w:t>, the</w:t>
      </w:r>
      <w:r w:rsidR="00190DE9">
        <w:rPr>
          <w:rFonts w:ascii="Times New Roman" w:hAnsi="Times New Roman" w:cs="Times New Roman"/>
        </w:rPr>
        <w:t xml:space="preserve"> case studies</w:t>
      </w:r>
      <w:r w:rsidR="00F96EAD">
        <w:rPr>
          <w:rFonts w:ascii="Times New Roman" w:hAnsi="Times New Roman" w:cs="Times New Roman"/>
        </w:rPr>
        <w:t xml:space="preserve"> presented in this chapter</w:t>
      </w:r>
      <w:r w:rsidR="000E0F88">
        <w:rPr>
          <w:rFonts w:ascii="Times New Roman" w:hAnsi="Times New Roman" w:cs="Times New Roman"/>
        </w:rPr>
        <w:t xml:space="preserve"> </w:t>
      </w:r>
      <w:r w:rsidR="00190DE9">
        <w:rPr>
          <w:rFonts w:ascii="Times New Roman" w:hAnsi="Times New Roman" w:cs="Times New Roman"/>
        </w:rPr>
        <w:t>illustrate</w:t>
      </w:r>
      <w:r w:rsidR="000E0F88">
        <w:rPr>
          <w:rFonts w:ascii="Times New Roman" w:hAnsi="Times New Roman" w:cs="Times New Roman"/>
        </w:rPr>
        <w:t xml:space="preserve"> </w:t>
      </w:r>
      <w:r w:rsidR="00491E14">
        <w:rPr>
          <w:rFonts w:ascii="Times New Roman" w:hAnsi="Times New Roman" w:cs="Times New Roman"/>
        </w:rPr>
        <w:t xml:space="preserve">that </w:t>
      </w:r>
      <w:r w:rsidR="008901A6">
        <w:rPr>
          <w:rFonts w:ascii="Times New Roman" w:hAnsi="Times New Roman" w:cs="Times New Roman"/>
        </w:rPr>
        <w:t xml:space="preserve">TPVs may play </w:t>
      </w:r>
      <w:r w:rsidR="00CF73A5">
        <w:rPr>
          <w:rFonts w:ascii="Times New Roman" w:hAnsi="Times New Roman" w:cs="Times New Roman"/>
        </w:rPr>
        <w:t>a crucial role</w:t>
      </w:r>
      <w:r w:rsidR="00190DE9">
        <w:rPr>
          <w:rFonts w:ascii="Times New Roman" w:hAnsi="Times New Roman" w:cs="Times New Roman"/>
        </w:rPr>
        <w:t xml:space="preserve"> in CAO development, suggesting that improved understanding of TPVs and their equatorward transport may lead to improved understanding of CAOs.</w:t>
      </w:r>
      <w:bookmarkStart w:id="0" w:name="_GoBack"/>
      <w:bookmarkEnd w:id="0"/>
    </w:p>
    <w:p w14:paraId="43F1EE6C" w14:textId="67407305" w:rsidR="00BE035C" w:rsidRDefault="00BE035C" w:rsidP="003D5545">
      <w:pPr>
        <w:jc w:val="center"/>
        <w:rPr>
          <w:rFonts w:ascii="Times New Roman" w:hAnsi="Times New Roman" w:cs="Times New Roman"/>
          <w:noProof/>
        </w:rPr>
      </w:pPr>
    </w:p>
    <w:p w14:paraId="498163B1" w14:textId="77777777" w:rsidR="004C5311" w:rsidRDefault="004C5311" w:rsidP="003D5545">
      <w:pPr>
        <w:jc w:val="center"/>
        <w:rPr>
          <w:rFonts w:ascii="Times New Roman" w:hAnsi="Times New Roman" w:cs="Times New Roman"/>
        </w:rPr>
      </w:pPr>
    </w:p>
    <w:p w14:paraId="41B90FBE" w14:textId="77777777" w:rsidR="003D5545" w:rsidRDefault="003D5545" w:rsidP="003D5545">
      <w:pPr>
        <w:jc w:val="center"/>
        <w:rPr>
          <w:rFonts w:ascii="Times New Roman" w:hAnsi="Times New Roman" w:cs="Times New Roman"/>
        </w:rPr>
      </w:pPr>
    </w:p>
    <w:p w14:paraId="364E6377" w14:textId="71C1BE5E" w:rsidR="00416C50" w:rsidRDefault="002A3F05" w:rsidP="003D5545">
      <w:pPr>
        <w:jc w:val="both"/>
        <w:rPr>
          <w:rFonts w:ascii="Times New Roman" w:hAnsi="Times New Roman" w:cs="Times New Roman"/>
        </w:rPr>
      </w:pPr>
      <w:r>
        <w:rPr>
          <w:rFonts w:ascii="Times New Roman" w:hAnsi="Times New Roman" w:cs="Times New Roman"/>
        </w:rPr>
        <w:t xml:space="preserve">Fig. 4.1. Tracks of TPV (red) </w:t>
      </w:r>
      <w:r w:rsidR="007105B0">
        <w:rPr>
          <w:rFonts w:ascii="Times New Roman" w:hAnsi="Times New Roman" w:cs="Times New Roman"/>
        </w:rPr>
        <w:t xml:space="preserve">from 0600 UTC 15 December 1981 to 0000 UTC 13 January 1982 </w:t>
      </w:r>
      <w:r>
        <w:rPr>
          <w:rFonts w:ascii="Times New Roman" w:hAnsi="Times New Roman" w:cs="Times New Roman"/>
        </w:rPr>
        <w:t xml:space="preserve">and cold pool </w:t>
      </w:r>
      <w:r w:rsidR="005E52BC">
        <w:rPr>
          <w:rFonts w:ascii="Times New Roman" w:hAnsi="Times New Roman" w:cs="Times New Roman"/>
        </w:rPr>
        <w:t>(blue</w:t>
      </w:r>
      <w:r w:rsidR="007105B0">
        <w:rPr>
          <w:rFonts w:ascii="Times New Roman" w:hAnsi="Times New Roman" w:cs="Times New Roman"/>
        </w:rPr>
        <w:t xml:space="preserve">) from 1800 UTC 20 December 1981 to 1800 UTC 13 January 1982 </w:t>
      </w:r>
      <w:r w:rsidR="00087898">
        <w:rPr>
          <w:rFonts w:ascii="Times New Roman" w:hAnsi="Times New Roman" w:cs="Times New Roman"/>
        </w:rPr>
        <w:t>for January 1982 CAO cas</w:t>
      </w:r>
      <w:r w:rsidR="006F7755">
        <w:rPr>
          <w:rFonts w:ascii="Times New Roman" w:hAnsi="Times New Roman" w:cs="Times New Roman"/>
        </w:rPr>
        <w:t>e. Stars</w:t>
      </w:r>
      <w:r>
        <w:rPr>
          <w:rFonts w:ascii="Times New Roman" w:hAnsi="Times New Roman" w:cs="Times New Roman"/>
        </w:rPr>
        <w:t xml:space="preserve"> denote locations o</w:t>
      </w:r>
      <w:r w:rsidR="006F7755">
        <w:rPr>
          <w:rFonts w:ascii="Times New Roman" w:hAnsi="Times New Roman" w:cs="Times New Roman"/>
        </w:rPr>
        <w:t xml:space="preserve">f genesis, crosses </w:t>
      </w:r>
      <w:r w:rsidR="00087898">
        <w:rPr>
          <w:rFonts w:ascii="Times New Roman" w:hAnsi="Times New Roman" w:cs="Times New Roman"/>
        </w:rPr>
        <w:t>denote locations of lysis, and red and blue dots represent 0000 UTC positions of TPV and cold pool, respectively, every 48 h. Numbers p</w:t>
      </w:r>
      <w:r w:rsidR="006F7755">
        <w:rPr>
          <w:rFonts w:ascii="Times New Roman" w:hAnsi="Times New Roman" w:cs="Times New Roman"/>
        </w:rPr>
        <w:t>ointing toward dots represent</w:t>
      </w:r>
      <w:r w:rsidR="00087898">
        <w:rPr>
          <w:rFonts w:ascii="Times New Roman" w:hAnsi="Times New Roman" w:cs="Times New Roman"/>
        </w:rPr>
        <w:t xml:space="preserve"> dates of the 0000 UTC positions of</w:t>
      </w:r>
      <w:r w:rsidR="006F7755">
        <w:rPr>
          <w:rFonts w:ascii="Times New Roman" w:hAnsi="Times New Roman" w:cs="Times New Roman"/>
        </w:rPr>
        <w:t xml:space="preserve"> the </w:t>
      </w:r>
      <w:r w:rsidR="00087898">
        <w:rPr>
          <w:rFonts w:ascii="Times New Roman" w:hAnsi="Times New Roman" w:cs="Times New Roman"/>
        </w:rPr>
        <w:t>TPV and</w:t>
      </w:r>
      <w:r w:rsidR="006F7755">
        <w:rPr>
          <w:rFonts w:ascii="Times New Roman" w:hAnsi="Times New Roman" w:cs="Times New Roman"/>
        </w:rPr>
        <w:t xml:space="preserve"> cold pool, such that numbers ≥</w:t>
      </w:r>
      <w:r w:rsidR="00087898">
        <w:rPr>
          <w:rFonts w:ascii="Times New Roman" w:hAnsi="Times New Roman" w:cs="Times New Roman"/>
        </w:rPr>
        <w:t>17 correspond to dates</w:t>
      </w:r>
      <w:r w:rsidR="006F7755">
        <w:rPr>
          <w:rFonts w:ascii="Times New Roman" w:hAnsi="Times New Roman" w:cs="Times New Roman"/>
        </w:rPr>
        <w:t xml:space="preserve"> in December 1981 and numbers ≤</w:t>
      </w:r>
      <w:r w:rsidR="00087898">
        <w:rPr>
          <w:rFonts w:ascii="Times New Roman" w:hAnsi="Times New Roman" w:cs="Times New Roman"/>
        </w:rPr>
        <w:t>12 correspond to dates in January 1982.</w:t>
      </w:r>
    </w:p>
    <w:p w14:paraId="444A4AE2" w14:textId="77777777" w:rsidR="003D5545" w:rsidRDefault="003D5545" w:rsidP="004C5311">
      <w:pPr>
        <w:rPr>
          <w:rFonts w:ascii="Times New Roman" w:hAnsi="Times New Roman" w:cs="Times New Roman"/>
        </w:rPr>
      </w:pPr>
    </w:p>
    <w:p w14:paraId="19F3EAF3" w14:textId="77777777" w:rsidR="004C5311" w:rsidRDefault="004C5311" w:rsidP="004C5311">
      <w:pPr>
        <w:rPr>
          <w:rFonts w:ascii="Times New Roman" w:hAnsi="Times New Roman" w:cs="Times New Roman"/>
        </w:rPr>
      </w:pPr>
    </w:p>
    <w:p w14:paraId="0649FACF" w14:textId="7E4DB083" w:rsidR="00416C50" w:rsidRDefault="00087898" w:rsidP="003D5545">
      <w:pPr>
        <w:jc w:val="both"/>
        <w:rPr>
          <w:rFonts w:ascii="Times New Roman" w:hAnsi="Times New Roman" w:cs="Times New Roman"/>
        </w:rPr>
      </w:pPr>
      <w:r>
        <w:rPr>
          <w:rFonts w:ascii="Times New Roman" w:hAnsi="Times New Roman" w:cs="Times New Roman"/>
        </w:rPr>
        <w:t xml:space="preserve">Fig. 4.2. Time series of minimum DT potential temperature </w:t>
      </w:r>
      <w:r w:rsidR="00BF0EE6">
        <w:rPr>
          <w:rFonts w:ascii="Times New Roman" w:hAnsi="Times New Roman" w:cs="Times New Roman"/>
        </w:rPr>
        <w:t xml:space="preserve">(θ) </w:t>
      </w:r>
      <w:r>
        <w:rPr>
          <w:rFonts w:ascii="Times New Roman" w:hAnsi="Times New Roman" w:cs="Times New Roman"/>
        </w:rPr>
        <w:t>of TPV</w:t>
      </w:r>
      <w:r w:rsidR="009B4661">
        <w:rPr>
          <w:rFonts w:ascii="Times New Roman" w:hAnsi="Times New Roman" w:cs="Times New Roman"/>
        </w:rPr>
        <w:t xml:space="preserve"> (K, red</w:t>
      </w:r>
      <w:r w:rsidR="006F7755">
        <w:rPr>
          <w:rFonts w:ascii="Times New Roman" w:hAnsi="Times New Roman" w:cs="Times New Roman"/>
        </w:rPr>
        <w:t>)</w:t>
      </w:r>
      <w:r w:rsidR="00830E7D">
        <w:rPr>
          <w:rFonts w:ascii="Times New Roman" w:hAnsi="Times New Roman" w:cs="Times New Roman"/>
        </w:rPr>
        <w:t xml:space="preserve"> every 6 h from 0600 UTC 15 December 1981 to 0000 UTC 13 January 1982 </w:t>
      </w:r>
      <w:r>
        <w:rPr>
          <w:rFonts w:ascii="Times New Roman" w:hAnsi="Times New Roman" w:cs="Times New Roman"/>
        </w:rPr>
        <w:t>and minimum 1000–500-hPa thickness of cold pool (</w:t>
      </w:r>
      <w:r w:rsidR="009B4661">
        <w:rPr>
          <w:rFonts w:ascii="Times New Roman" w:hAnsi="Times New Roman" w:cs="Times New Roman"/>
        </w:rPr>
        <w:t>dam, blue</w:t>
      </w:r>
      <w:r>
        <w:rPr>
          <w:rFonts w:ascii="Times New Roman" w:hAnsi="Times New Roman" w:cs="Times New Roman"/>
        </w:rPr>
        <w:t xml:space="preserve">) </w:t>
      </w:r>
      <w:r w:rsidR="00830E7D">
        <w:rPr>
          <w:rFonts w:ascii="Times New Roman" w:hAnsi="Times New Roman" w:cs="Times New Roman"/>
        </w:rPr>
        <w:t xml:space="preserve">every 6 h from 1800 UTC 20 December 1981 to 1800 UTC 13 January 1982 </w:t>
      </w:r>
      <w:r>
        <w:rPr>
          <w:rFonts w:ascii="Times New Roman" w:hAnsi="Times New Roman" w:cs="Times New Roman"/>
        </w:rPr>
        <w:t>for January 1982 CAO case.</w:t>
      </w:r>
    </w:p>
    <w:p w14:paraId="16CDE34A" w14:textId="77777777" w:rsidR="003D5545" w:rsidRDefault="003D5545" w:rsidP="004C5311">
      <w:pPr>
        <w:rPr>
          <w:rFonts w:ascii="Times New Roman" w:hAnsi="Times New Roman" w:cs="Times New Roman"/>
        </w:rPr>
      </w:pPr>
    </w:p>
    <w:p w14:paraId="33625B7B" w14:textId="77777777" w:rsidR="004C5311" w:rsidRDefault="004C5311" w:rsidP="004C5311">
      <w:pPr>
        <w:rPr>
          <w:rFonts w:ascii="Times New Roman" w:hAnsi="Times New Roman" w:cs="Times New Roman"/>
        </w:rPr>
      </w:pPr>
    </w:p>
    <w:p w14:paraId="24F24081" w14:textId="38670CC1" w:rsidR="006035C5" w:rsidRDefault="00A53BE0" w:rsidP="003D5545">
      <w:pPr>
        <w:jc w:val="both"/>
        <w:rPr>
          <w:rFonts w:ascii="Times New Roman" w:hAnsi="Times New Roman" w:cs="Times New Roman"/>
        </w:rPr>
      </w:pPr>
      <w:r>
        <w:rPr>
          <w:rFonts w:ascii="Times New Roman" w:hAnsi="Times New Roman" w:cs="Times New Roman"/>
        </w:rPr>
        <w:t>Fig. 4.3</w:t>
      </w:r>
      <w:r w:rsidR="00403CC5">
        <w:rPr>
          <w:rFonts w:ascii="Times New Roman" w:hAnsi="Times New Roman" w:cs="Times New Roman"/>
        </w:rPr>
        <w:t>. DT (</w:t>
      </w:r>
      <w:r w:rsidR="00403CC5" w:rsidRPr="00D62132">
        <w:rPr>
          <w:rFonts w:ascii="Times New Roman" w:hAnsi="Times New Roman" w:cs="Times New Roman"/>
        </w:rPr>
        <w:t>2-PVU surface) potent</w:t>
      </w:r>
      <w:r w:rsidR="00B42D67">
        <w:rPr>
          <w:rFonts w:ascii="Times New Roman" w:hAnsi="Times New Roman" w:cs="Times New Roman"/>
        </w:rPr>
        <w:t>ial temperature (K, shaded</w:t>
      </w:r>
      <w:r w:rsidR="00403CC5">
        <w:rPr>
          <w:rFonts w:ascii="Times New Roman" w:hAnsi="Times New Roman" w:cs="Times New Roman"/>
        </w:rPr>
        <w:t xml:space="preserve">), </w:t>
      </w:r>
      <w:r w:rsidR="00403CC5" w:rsidRPr="00D62132">
        <w:rPr>
          <w:rFonts w:ascii="Times New Roman" w:hAnsi="Times New Roman" w:cs="Times New Roman"/>
        </w:rPr>
        <w:t>wind speed (black contours every 10 m s</w:t>
      </w:r>
      <w:r w:rsidR="00403CC5" w:rsidRPr="00D62132">
        <w:rPr>
          <w:rFonts w:ascii="Times New Roman" w:hAnsi="Times New Roman" w:cs="Times New Roman"/>
          <w:vertAlign w:val="superscript"/>
        </w:rPr>
        <w:t>−1</w:t>
      </w:r>
      <w:r w:rsidR="00403CC5" w:rsidRPr="00D62132">
        <w:rPr>
          <w:rFonts w:ascii="Times New Roman" w:hAnsi="Times New Roman" w:cs="Times New Roman"/>
        </w:rPr>
        <w:t>, beginning at 50 m s</w:t>
      </w:r>
      <w:r w:rsidR="00403CC5" w:rsidRPr="00D62132">
        <w:rPr>
          <w:rFonts w:ascii="Times New Roman" w:hAnsi="Times New Roman" w:cs="Times New Roman"/>
          <w:vertAlign w:val="superscript"/>
        </w:rPr>
        <w:t>−1</w:t>
      </w:r>
      <w:r w:rsidR="00403CC5">
        <w:rPr>
          <w:rFonts w:ascii="Times New Roman" w:hAnsi="Times New Roman" w:cs="Times New Roman"/>
        </w:rPr>
        <w:t xml:space="preserve">), and </w:t>
      </w:r>
      <w:r w:rsidR="00403CC5" w:rsidRPr="00D62132">
        <w:rPr>
          <w:rFonts w:ascii="Times New Roman" w:hAnsi="Times New Roman" w:cs="Times New Roman"/>
        </w:rPr>
        <w:t>wind (</w:t>
      </w:r>
      <w:r w:rsidR="00B42D67" w:rsidRPr="00D62132">
        <w:rPr>
          <w:rFonts w:ascii="Times New Roman" w:hAnsi="Times New Roman" w:cs="Times New Roman"/>
        </w:rPr>
        <w:t>m s</w:t>
      </w:r>
      <w:r w:rsidR="00B42D67" w:rsidRPr="00D62132">
        <w:rPr>
          <w:rFonts w:ascii="Times New Roman" w:hAnsi="Times New Roman" w:cs="Times New Roman"/>
          <w:vertAlign w:val="superscript"/>
        </w:rPr>
        <w:t>−</w:t>
      </w:r>
      <w:r w:rsidR="00B42D67" w:rsidRPr="006B2230">
        <w:rPr>
          <w:rFonts w:ascii="Times New Roman" w:hAnsi="Times New Roman" w:cs="Times New Roman"/>
          <w:vertAlign w:val="superscript"/>
        </w:rPr>
        <w:t>1</w:t>
      </w:r>
      <w:r w:rsidR="00B42D67">
        <w:rPr>
          <w:rFonts w:ascii="Times New Roman" w:hAnsi="Times New Roman" w:cs="Times New Roman"/>
        </w:rPr>
        <w:t xml:space="preserve">, </w:t>
      </w:r>
      <w:r w:rsidR="00403CC5" w:rsidRPr="00B42D67">
        <w:rPr>
          <w:rFonts w:ascii="Times New Roman" w:hAnsi="Times New Roman" w:cs="Times New Roman"/>
        </w:rPr>
        <w:t>flags</w:t>
      </w:r>
      <w:r w:rsidR="00403CC5">
        <w:rPr>
          <w:rFonts w:ascii="Times New Roman" w:hAnsi="Times New Roman" w:cs="Times New Roman"/>
        </w:rPr>
        <w:t xml:space="preserve"> and </w:t>
      </w:r>
      <w:r w:rsidR="00B42D67">
        <w:rPr>
          <w:rFonts w:ascii="Times New Roman" w:hAnsi="Times New Roman" w:cs="Times New Roman"/>
        </w:rPr>
        <w:t>barbs</w:t>
      </w:r>
      <w:r w:rsidR="00403CC5">
        <w:rPr>
          <w:rFonts w:ascii="Times New Roman" w:hAnsi="Times New Roman" w:cs="Times New Roman"/>
        </w:rPr>
        <w:t>) at (a) 0000 UTC 5</w:t>
      </w:r>
      <w:r w:rsidR="00403CC5" w:rsidRPr="00D62132">
        <w:rPr>
          <w:rFonts w:ascii="Times New Roman" w:hAnsi="Times New Roman" w:cs="Times New Roman"/>
        </w:rPr>
        <w:t xml:space="preserve"> </w:t>
      </w:r>
      <w:r w:rsidR="00403CC5">
        <w:rPr>
          <w:rFonts w:ascii="Times New Roman" w:hAnsi="Times New Roman" w:cs="Times New Roman"/>
        </w:rPr>
        <w:t>January, (c) 0000 UTC 6</w:t>
      </w:r>
      <w:r w:rsidR="00403CC5" w:rsidRPr="00D62132">
        <w:rPr>
          <w:rFonts w:ascii="Times New Roman" w:hAnsi="Times New Roman" w:cs="Times New Roman"/>
        </w:rPr>
        <w:t xml:space="preserve"> </w:t>
      </w:r>
      <w:r w:rsidR="00403CC5">
        <w:rPr>
          <w:rFonts w:ascii="Times New Roman" w:hAnsi="Times New Roman" w:cs="Times New Roman"/>
        </w:rPr>
        <w:t>January, (e) 0000 UTC 7 January, and (g) 0000 UTC 8 January 1982</w:t>
      </w:r>
      <w:r w:rsidR="00403CC5" w:rsidRPr="00D62132">
        <w:rPr>
          <w:rFonts w:ascii="Times New Roman" w:hAnsi="Times New Roman" w:cs="Times New Roman"/>
        </w:rPr>
        <w:t>; 250-hPa wind speed (</w:t>
      </w:r>
      <w:r w:rsidR="00B42D67" w:rsidRPr="00D62132">
        <w:rPr>
          <w:rFonts w:ascii="Times New Roman" w:hAnsi="Times New Roman" w:cs="Times New Roman"/>
        </w:rPr>
        <w:t>m s</w:t>
      </w:r>
      <w:r w:rsidR="00B42D67" w:rsidRPr="00D62132">
        <w:rPr>
          <w:rFonts w:ascii="Times New Roman" w:hAnsi="Times New Roman" w:cs="Times New Roman"/>
          <w:vertAlign w:val="superscript"/>
        </w:rPr>
        <w:t>−1</w:t>
      </w:r>
      <w:r w:rsidR="00B42D67">
        <w:rPr>
          <w:rFonts w:ascii="Times New Roman" w:hAnsi="Times New Roman" w:cs="Times New Roman"/>
        </w:rPr>
        <w:t>,</w:t>
      </w:r>
      <w:r w:rsidR="00B42D67">
        <w:rPr>
          <w:rFonts w:ascii="Times New Roman" w:hAnsi="Times New Roman" w:cs="Times New Roman"/>
          <w:vertAlign w:val="superscript"/>
        </w:rPr>
        <w:t xml:space="preserve"> </w:t>
      </w:r>
      <w:r w:rsidR="00403CC5" w:rsidRPr="00D62132">
        <w:rPr>
          <w:rFonts w:ascii="Times New Roman" w:hAnsi="Times New Roman" w:cs="Times New Roman"/>
        </w:rPr>
        <w:t>shaded), 1000–500-hPa thickness (dash</w:t>
      </w:r>
      <w:r w:rsidR="00403CC5">
        <w:rPr>
          <w:rFonts w:ascii="Times New Roman" w:hAnsi="Times New Roman" w:cs="Times New Roman"/>
        </w:rPr>
        <w:t>ed red and blue contours every 10</w:t>
      </w:r>
      <w:r w:rsidR="00403CC5" w:rsidRPr="00D62132">
        <w:rPr>
          <w:rFonts w:ascii="Times New Roman" w:hAnsi="Times New Roman" w:cs="Times New Roman"/>
        </w:rPr>
        <w:t xml:space="preserve"> dam, contoured red for </w:t>
      </w:r>
      <w:r w:rsidR="00B42D67">
        <w:rPr>
          <w:rFonts w:ascii="Times New Roman" w:hAnsi="Times New Roman" w:cs="Times New Roman"/>
        </w:rPr>
        <w:t>values &gt;</w:t>
      </w:r>
      <w:r w:rsidR="00403CC5" w:rsidRPr="00D62132">
        <w:rPr>
          <w:rFonts w:ascii="Times New Roman" w:hAnsi="Times New Roman" w:cs="Times New Roman"/>
        </w:rPr>
        <w:t>540 dam and blue o</w:t>
      </w:r>
      <w:r w:rsidR="00B42D67">
        <w:rPr>
          <w:rFonts w:ascii="Times New Roman" w:hAnsi="Times New Roman" w:cs="Times New Roman"/>
        </w:rPr>
        <w:t xml:space="preserve">therwise), </w:t>
      </w:r>
      <w:r w:rsidR="00403CC5">
        <w:rPr>
          <w:rFonts w:ascii="Times New Roman" w:hAnsi="Times New Roman" w:cs="Times New Roman"/>
        </w:rPr>
        <w:t>SLP (black contours every 8</w:t>
      </w:r>
      <w:r w:rsidR="00403CC5" w:rsidRPr="00D62132">
        <w:rPr>
          <w:rFonts w:ascii="Times New Roman" w:hAnsi="Times New Roman" w:cs="Times New Roman"/>
        </w:rPr>
        <w:t xml:space="preserve"> hPa), and precipita</w:t>
      </w:r>
      <w:r w:rsidR="00403CC5">
        <w:rPr>
          <w:rFonts w:ascii="Times New Roman" w:hAnsi="Times New Roman" w:cs="Times New Roman"/>
        </w:rPr>
        <w:t>ble water (</w:t>
      </w:r>
      <w:r w:rsidR="00B42D67">
        <w:rPr>
          <w:rFonts w:ascii="Times New Roman" w:hAnsi="Times New Roman" w:cs="Times New Roman"/>
        </w:rPr>
        <w:t>mm, shaded</w:t>
      </w:r>
      <w:r w:rsidR="00403CC5">
        <w:rPr>
          <w:rFonts w:ascii="Times New Roman" w:hAnsi="Times New Roman" w:cs="Times New Roman"/>
        </w:rPr>
        <w:t>) at (b) 0000 UTC 5 January</w:t>
      </w:r>
      <w:r w:rsidR="00CB75E3">
        <w:rPr>
          <w:rFonts w:ascii="Times New Roman" w:hAnsi="Times New Roman" w:cs="Times New Roman"/>
        </w:rPr>
        <w:t>, (d) 0000 UTC 6</w:t>
      </w:r>
      <w:r w:rsidR="00403CC5" w:rsidRPr="00D62132">
        <w:rPr>
          <w:rFonts w:ascii="Times New Roman" w:hAnsi="Times New Roman" w:cs="Times New Roman"/>
        </w:rPr>
        <w:t xml:space="preserve"> </w:t>
      </w:r>
      <w:r w:rsidR="00CB75E3">
        <w:rPr>
          <w:rFonts w:ascii="Times New Roman" w:hAnsi="Times New Roman" w:cs="Times New Roman"/>
        </w:rPr>
        <w:t>January</w:t>
      </w:r>
      <w:r>
        <w:rPr>
          <w:rFonts w:ascii="Times New Roman" w:hAnsi="Times New Roman" w:cs="Times New Roman"/>
        </w:rPr>
        <w:t>, (f) 0000 UTC 7 January, and (h) 0000 UTC 8 January 1982</w:t>
      </w:r>
      <w:r w:rsidR="00403CC5">
        <w:rPr>
          <w:rFonts w:ascii="Times New Roman" w:hAnsi="Times New Roman" w:cs="Times New Roman"/>
        </w:rPr>
        <w:t xml:space="preserve">. </w:t>
      </w:r>
      <w:r>
        <w:rPr>
          <w:rFonts w:ascii="Times New Roman" w:hAnsi="Times New Roman" w:cs="Times New Roman"/>
        </w:rPr>
        <w:t xml:space="preserve">Green </w:t>
      </w:r>
      <w:r w:rsidR="00063BD3">
        <w:rPr>
          <w:rFonts w:ascii="Times New Roman" w:hAnsi="Times New Roman" w:cs="Times New Roman"/>
        </w:rPr>
        <w:t>line and dot represent</w:t>
      </w:r>
      <w:r>
        <w:rPr>
          <w:rFonts w:ascii="Times New Roman" w:hAnsi="Times New Roman" w:cs="Times New Roman"/>
        </w:rPr>
        <w:t xml:space="preserve"> track and position of TPV, respectively, an</w:t>
      </w:r>
      <w:r w:rsidR="00063BD3">
        <w:rPr>
          <w:rFonts w:ascii="Times New Roman" w:hAnsi="Times New Roman" w:cs="Times New Roman"/>
        </w:rPr>
        <w:t>d yellow line and dot represent</w:t>
      </w:r>
      <w:r>
        <w:rPr>
          <w:rFonts w:ascii="Times New Roman" w:hAnsi="Times New Roman" w:cs="Times New Roman"/>
        </w:rPr>
        <w:t xml:space="preserve"> track and position of cold pool, respectively</w:t>
      </w:r>
      <w:r w:rsidR="00520F5B">
        <w:rPr>
          <w:rFonts w:ascii="Times New Roman" w:hAnsi="Times New Roman" w:cs="Times New Roman"/>
        </w:rPr>
        <w:t>.</w:t>
      </w:r>
    </w:p>
    <w:p w14:paraId="42C21775" w14:textId="77777777" w:rsidR="006035C5" w:rsidRDefault="006035C5" w:rsidP="00410474">
      <w:pPr>
        <w:jc w:val="both"/>
        <w:rPr>
          <w:rFonts w:ascii="Times New Roman" w:hAnsi="Times New Roman" w:cs="Times New Roman"/>
        </w:rPr>
      </w:pPr>
    </w:p>
    <w:p w14:paraId="743CF2D6" w14:textId="77777777" w:rsidR="004C5311" w:rsidRDefault="004C5311" w:rsidP="00410474">
      <w:pPr>
        <w:jc w:val="both"/>
        <w:rPr>
          <w:rFonts w:ascii="Times New Roman" w:hAnsi="Times New Roman" w:cs="Times New Roman"/>
        </w:rPr>
      </w:pPr>
    </w:p>
    <w:p w14:paraId="4D25B20B" w14:textId="7BEA21A6" w:rsidR="00410474" w:rsidRDefault="00BC7D46" w:rsidP="00410474">
      <w:pPr>
        <w:jc w:val="both"/>
        <w:rPr>
          <w:rFonts w:ascii="Times New Roman" w:hAnsi="Times New Roman" w:cs="Times New Roman"/>
        </w:rPr>
      </w:pPr>
      <w:r>
        <w:rPr>
          <w:rFonts w:ascii="Times New Roman" w:hAnsi="Times New Roman" w:cs="Times New Roman"/>
        </w:rPr>
        <w:t>Fig. 4.4</w:t>
      </w:r>
      <w:r w:rsidR="00410474">
        <w:rPr>
          <w:rFonts w:ascii="Times New Roman" w:hAnsi="Times New Roman" w:cs="Times New Roman"/>
        </w:rPr>
        <w:t>. P</w:t>
      </w:r>
      <w:r w:rsidR="00410474" w:rsidRPr="00D62132">
        <w:rPr>
          <w:rFonts w:ascii="Times New Roman" w:hAnsi="Times New Roman" w:cs="Times New Roman"/>
        </w:rPr>
        <w:t>recipita</w:t>
      </w:r>
      <w:r w:rsidR="00410474">
        <w:rPr>
          <w:rFonts w:ascii="Times New Roman" w:hAnsi="Times New Roman" w:cs="Times New Roman"/>
        </w:rPr>
        <w:t>ble water (mm, shaded), 600–400-hPa ascent (red contours every 2.5 × 10</w:t>
      </w:r>
      <w:r w:rsidR="00410474" w:rsidRPr="00410474">
        <w:rPr>
          <w:rFonts w:ascii="Times New Roman" w:hAnsi="Times New Roman" w:cs="Times New Roman"/>
          <w:vertAlign w:val="superscript"/>
        </w:rPr>
        <w:t>−3</w:t>
      </w:r>
      <w:r w:rsidR="00410474">
        <w:rPr>
          <w:rFonts w:ascii="Times New Roman" w:hAnsi="Times New Roman" w:cs="Times New Roman"/>
        </w:rPr>
        <w:t xml:space="preserve"> hPa s</w:t>
      </w:r>
      <w:r w:rsidR="00410474" w:rsidRPr="00410474">
        <w:rPr>
          <w:rFonts w:ascii="Times New Roman" w:hAnsi="Times New Roman" w:cs="Times New Roman"/>
          <w:vertAlign w:val="superscript"/>
        </w:rPr>
        <w:t>−1</w:t>
      </w:r>
      <w:r w:rsidR="00410474">
        <w:rPr>
          <w:rFonts w:ascii="Times New Roman" w:hAnsi="Times New Roman" w:cs="Times New Roman"/>
        </w:rPr>
        <w:t>), and 300–200-hPa PV (PVU, gray) and negative PV advection by the irrotational wind (PVU day</w:t>
      </w:r>
      <w:r w:rsidR="00410474" w:rsidRPr="00410474">
        <w:rPr>
          <w:rFonts w:ascii="Times New Roman" w:hAnsi="Times New Roman" w:cs="Times New Roman"/>
          <w:vertAlign w:val="superscript"/>
        </w:rPr>
        <w:t>−1</w:t>
      </w:r>
      <w:r w:rsidR="00410474">
        <w:rPr>
          <w:rFonts w:ascii="Times New Roman" w:hAnsi="Times New Roman" w:cs="Times New Roman"/>
        </w:rPr>
        <w:t>, shaded) at (a) 0000 UTC 6 January and (b) 0000 UTC 7</w:t>
      </w:r>
      <w:r w:rsidR="00410474" w:rsidRPr="00D62132">
        <w:rPr>
          <w:rFonts w:ascii="Times New Roman" w:hAnsi="Times New Roman" w:cs="Times New Roman"/>
        </w:rPr>
        <w:t xml:space="preserve"> </w:t>
      </w:r>
      <w:r w:rsidR="00410474">
        <w:rPr>
          <w:rFonts w:ascii="Times New Roman" w:hAnsi="Times New Roman" w:cs="Times New Roman"/>
        </w:rPr>
        <w:t xml:space="preserve">January 1982. </w:t>
      </w:r>
    </w:p>
    <w:p w14:paraId="6BE8A617" w14:textId="77777777" w:rsidR="00322E33" w:rsidRDefault="00322E33" w:rsidP="005E52BC">
      <w:pPr>
        <w:jc w:val="both"/>
        <w:rPr>
          <w:rFonts w:ascii="Times New Roman" w:hAnsi="Times New Roman" w:cs="Times New Roman"/>
        </w:rPr>
      </w:pPr>
    </w:p>
    <w:p w14:paraId="02336D20" w14:textId="77777777" w:rsidR="00986E8C" w:rsidRDefault="00986E8C" w:rsidP="004C5311">
      <w:pPr>
        <w:rPr>
          <w:rFonts w:ascii="Times New Roman" w:hAnsi="Times New Roman" w:cs="Times New Roman"/>
        </w:rPr>
      </w:pPr>
    </w:p>
    <w:p w14:paraId="7DCB2AEC" w14:textId="6783DE41" w:rsidR="006035C5" w:rsidRDefault="00BC7D46" w:rsidP="00986E8C">
      <w:pPr>
        <w:jc w:val="both"/>
        <w:rPr>
          <w:rFonts w:ascii="Times New Roman" w:hAnsi="Times New Roman" w:cs="Times New Roman"/>
        </w:rPr>
      </w:pPr>
      <w:r>
        <w:rPr>
          <w:rFonts w:ascii="Times New Roman" w:hAnsi="Times New Roman" w:cs="Times New Roman"/>
        </w:rPr>
        <w:t>Fig. 4.5</w:t>
      </w:r>
      <w:r w:rsidR="006B2230">
        <w:rPr>
          <w:rFonts w:ascii="Times New Roman" w:hAnsi="Times New Roman" w:cs="Times New Roman"/>
        </w:rPr>
        <w:t>. DT (</w:t>
      </w:r>
      <w:r w:rsidR="006B2230" w:rsidRPr="00D62132">
        <w:rPr>
          <w:rFonts w:ascii="Times New Roman" w:hAnsi="Times New Roman" w:cs="Times New Roman"/>
        </w:rPr>
        <w:t>2-PVU surface) potent</w:t>
      </w:r>
      <w:r w:rsidR="006B2230">
        <w:rPr>
          <w:rFonts w:ascii="Times New Roman" w:hAnsi="Times New Roman" w:cs="Times New Roman"/>
        </w:rPr>
        <w:t xml:space="preserve">ial temperature (K, shaded), </w:t>
      </w:r>
      <w:r w:rsidR="006B2230" w:rsidRPr="00D62132">
        <w:rPr>
          <w:rFonts w:ascii="Times New Roman" w:hAnsi="Times New Roman" w:cs="Times New Roman"/>
        </w:rPr>
        <w:t>wind speed (black contours every 10 m s</w:t>
      </w:r>
      <w:r w:rsidR="006B2230" w:rsidRPr="00D62132">
        <w:rPr>
          <w:rFonts w:ascii="Times New Roman" w:hAnsi="Times New Roman" w:cs="Times New Roman"/>
          <w:vertAlign w:val="superscript"/>
        </w:rPr>
        <w:t>−1</w:t>
      </w:r>
      <w:r w:rsidR="006B2230" w:rsidRPr="00D62132">
        <w:rPr>
          <w:rFonts w:ascii="Times New Roman" w:hAnsi="Times New Roman" w:cs="Times New Roman"/>
        </w:rPr>
        <w:t>, beginning at 50 m s</w:t>
      </w:r>
      <w:r w:rsidR="006B2230" w:rsidRPr="00D62132">
        <w:rPr>
          <w:rFonts w:ascii="Times New Roman" w:hAnsi="Times New Roman" w:cs="Times New Roman"/>
          <w:vertAlign w:val="superscript"/>
        </w:rPr>
        <w:t>−1</w:t>
      </w:r>
      <w:r w:rsidR="006B2230">
        <w:rPr>
          <w:rFonts w:ascii="Times New Roman" w:hAnsi="Times New Roman" w:cs="Times New Roman"/>
        </w:rPr>
        <w:t xml:space="preserve">), and </w:t>
      </w:r>
      <w:r w:rsidR="006B2230" w:rsidRPr="00D62132">
        <w:rPr>
          <w:rFonts w:ascii="Times New Roman" w:hAnsi="Times New Roman" w:cs="Times New Roman"/>
        </w:rPr>
        <w:t>wind (m s</w:t>
      </w:r>
      <w:r w:rsidR="006B2230" w:rsidRPr="00D62132">
        <w:rPr>
          <w:rFonts w:ascii="Times New Roman" w:hAnsi="Times New Roman" w:cs="Times New Roman"/>
          <w:vertAlign w:val="superscript"/>
        </w:rPr>
        <w:t>−</w:t>
      </w:r>
      <w:r w:rsidR="006B2230" w:rsidRPr="006B2230">
        <w:rPr>
          <w:rFonts w:ascii="Times New Roman" w:hAnsi="Times New Roman" w:cs="Times New Roman"/>
          <w:vertAlign w:val="superscript"/>
        </w:rPr>
        <w:t>1</w:t>
      </w:r>
      <w:r w:rsidR="006B2230">
        <w:rPr>
          <w:rFonts w:ascii="Times New Roman" w:hAnsi="Times New Roman" w:cs="Times New Roman"/>
        </w:rPr>
        <w:t xml:space="preserve">, </w:t>
      </w:r>
      <w:r w:rsidR="006B2230" w:rsidRPr="00B42D67">
        <w:rPr>
          <w:rFonts w:ascii="Times New Roman" w:hAnsi="Times New Roman" w:cs="Times New Roman"/>
        </w:rPr>
        <w:t>flags</w:t>
      </w:r>
      <w:r w:rsidR="006B2230">
        <w:rPr>
          <w:rFonts w:ascii="Times New Roman" w:hAnsi="Times New Roman" w:cs="Times New Roman"/>
        </w:rPr>
        <w:t xml:space="preserve"> and barbs) at (a) 0000 UTC 8</w:t>
      </w:r>
      <w:r w:rsidR="006B2230" w:rsidRPr="00D62132">
        <w:rPr>
          <w:rFonts w:ascii="Times New Roman" w:hAnsi="Times New Roman" w:cs="Times New Roman"/>
        </w:rPr>
        <w:t xml:space="preserve"> </w:t>
      </w:r>
      <w:r w:rsidR="006B2230">
        <w:rPr>
          <w:rFonts w:ascii="Times New Roman" w:hAnsi="Times New Roman" w:cs="Times New Roman"/>
        </w:rPr>
        <w:t>January, (c) 0000 UTC 9</w:t>
      </w:r>
      <w:r w:rsidR="006B2230" w:rsidRPr="00D62132">
        <w:rPr>
          <w:rFonts w:ascii="Times New Roman" w:hAnsi="Times New Roman" w:cs="Times New Roman"/>
        </w:rPr>
        <w:t xml:space="preserve"> </w:t>
      </w:r>
      <w:r w:rsidR="006B2230">
        <w:rPr>
          <w:rFonts w:ascii="Times New Roman" w:hAnsi="Times New Roman" w:cs="Times New Roman"/>
        </w:rPr>
        <w:t>January, (e) 0000 UTC 10 January, and (g) 0000 UTC 11 January 1982</w:t>
      </w:r>
      <w:r w:rsidR="00D87125">
        <w:rPr>
          <w:rFonts w:ascii="Times New Roman" w:hAnsi="Times New Roman" w:cs="Times New Roman"/>
        </w:rPr>
        <w:t xml:space="preserve">; 250-hPa wind speed (m </w:t>
      </w:r>
      <w:r w:rsidR="006B2230" w:rsidRPr="00D62132">
        <w:rPr>
          <w:rFonts w:ascii="Times New Roman" w:hAnsi="Times New Roman" w:cs="Times New Roman"/>
        </w:rPr>
        <w:t>s</w:t>
      </w:r>
      <w:r w:rsidR="006B2230" w:rsidRPr="00D62132">
        <w:rPr>
          <w:rFonts w:ascii="Times New Roman" w:hAnsi="Times New Roman" w:cs="Times New Roman"/>
          <w:vertAlign w:val="superscript"/>
        </w:rPr>
        <w:t>−1</w:t>
      </w:r>
      <w:r w:rsidR="006B2230">
        <w:rPr>
          <w:rFonts w:ascii="Times New Roman" w:hAnsi="Times New Roman" w:cs="Times New Roman"/>
        </w:rPr>
        <w:t>,</w:t>
      </w:r>
      <w:r w:rsidR="006B2230">
        <w:rPr>
          <w:rFonts w:ascii="Times New Roman" w:hAnsi="Times New Roman" w:cs="Times New Roman"/>
          <w:vertAlign w:val="superscript"/>
        </w:rPr>
        <w:t xml:space="preserve"> </w:t>
      </w:r>
      <w:r w:rsidR="006B2230" w:rsidRPr="00D62132">
        <w:rPr>
          <w:rFonts w:ascii="Times New Roman" w:hAnsi="Times New Roman" w:cs="Times New Roman"/>
        </w:rPr>
        <w:t>shaded), 1000–500-hPa thickness (dash</w:t>
      </w:r>
      <w:r w:rsidR="006B2230">
        <w:rPr>
          <w:rFonts w:ascii="Times New Roman" w:hAnsi="Times New Roman" w:cs="Times New Roman"/>
        </w:rPr>
        <w:t>ed red and blue contours every 10</w:t>
      </w:r>
      <w:r w:rsidR="006B2230" w:rsidRPr="00D62132">
        <w:rPr>
          <w:rFonts w:ascii="Times New Roman" w:hAnsi="Times New Roman" w:cs="Times New Roman"/>
        </w:rPr>
        <w:t xml:space="preserve"> dam, contoured red for </w:t>
      </w:r>
      <w:r w:rsidR="006B2230">
        <w:rPr>
          <w:rFonts w:ascii="Times New Roman" w:hAnsi="Times New Roman" w:cs="Times New Roman"/>
        </w:rPr>
        <w:t>values &gt;</w:t>
      </w:r>
      <w:r w:rsidR="006B2230" w:rsidRPr="00D62132">
        <w:rPr>
          <w:rFonts w:ascii="Times New Roman" w:hAnsi="Times New Roman" w:cs="Times New Roman"/>
        </w:rPr>
        <w:t>540 dam and blue o</w:t>
      </w:r>
      <w:r w:rsidR="006B2230">
        <w:rPr>
          <w:rFonts w:ascii="Times New Roman" w:hAnsi="Times New Roman" w:cs="Times New Roman"/>
        </w:rPr>
        <w:t>therwise), SLP (black contours every 8</w:t>
      </w:r>
      <w:r w:rsidR="006B2230" w:rsidRPr="00D62132">
        <w:rPr>
          <w:rFonts w:ascii="Times New Roman" w:hAnsi="Times New Roman" w:cs="Times New Roman"/>
        </w:rPr>
        <w:t xml:space="preserve"> hPa), and precipita</w:t>
      </w:r>
      <w:r w:rsidR="006B2230">
        <w:rPr>
          <w:rFonts w:ascii="Times New Roman" w:hAnsi="Times New Roman" w:cs="Times New Roman"/>
        </w:rPr>
        <w:t>ble water (mm, shaded) at (b) 0000 UTC 8 January, (d) 0000 UTC 9</w:t>
      </w:r>
      <w:r w:rsidR="006B2230" w:rsidRPr="00D62132">
        <w:rPr>
          <w:rFonts w:ascii="Times New Roman" w:hAnsi="Times New Roman" w:cs="Times New Roman"/>
        </w:rPr>
        <w:t xml:space="preserve"> </w:t>
      </w:r>
      <w:r w:rsidR="006B2230">
        <w:rPr>
          <w:rFonts w:ascii="Times New Roman" w:hAnsi="Times New Roman" w:cs="Times New Roman"/>
        </w:rPr>
        <w:t>January, (f) 0000 UTC 10 January, and (h) 0000 UTC 11 January 1982. Green line and dot represent track and position of TPV, respectively, and yellow line and dot represent track and position of cold pool, respectively.</w:t>
      </w:r>
    </w:p>
    <w:p w14:paraId="46AB7CE8" w14:textId="4524D73B" w:rsidR="006035C5" w:rsidRDefault="006035C5" w:rsidP="004C5311">
      <w:pPr>
        <w:jc w:val="center"/>
        <w:rPr>
          <w:rFonts w:ascii="Times New Roman" w:hAnsi="Times New Roman" w:cs="Times New Roman"/>
        </w:rPr>
      </w:pPr>
    </w:p>
    <w:p w14:paraId="7505FA67" w14:textId="77777777" w:rsidR="004C5311" w:rsidRDefault="004C5311" w:rsidP="004C5311">
      <w:pPr>
        <w:jc w:val="center"/>
        <w:rPr>
          <w:rFonts w:ascii="Times New Roman" w:hAnsi="Times New Roman" w:cs="Times New Roman"/>
        </w:rPr>
      </w:pPr>
    </w:p>
    <w:p w14:paraId="06815C19" w14:textId="365A68E3" w:rsidR="00BC7D46" w:rsidRDefault="00BC7D46" w:rsidP="00BC7D46">
      <w:pPr>
        <w:jc w:val="both"/>
        <w:rPr>
          <w:rFonts w:ascii="Times New Roman" w:hAnsi="Times New Roman" w:cs="Times New Roman"/>
        </w:rPr>
      </w:pPr>
      <w:r>
        <w:rPr>
          <w:rFonts w:ascii="Times New Roman" w:hAnsi="Times New Roman" w:cs="Times New Roman"/>
        </w:rPr>
        <w:t>Fig. 4.6. P</w:t>
      </w:r>
      <w:r w:rsidRPr="00D62132">
        <w:rPr>
          <w:rFonts w:ascii="Times New Roman" w:hAnsi="Times New Roman" w:cs="Times New Roman"/>
        </w:rPr>
        <w:t>recipita</w:t>
      </w:r>
      <w:r>
        <w:rPr>
          <w:rFonts w:ascii="Times New Roman" w:hAnsi="Times New Roman" w:cs="Times New Roman"/>
        </w:rPr>
        <w:t>ble water (mm, shaded), 600–400-hPa ascent (red contours every 2.5 × 10</w:t>
      </w:r>
      <w:r w:rsidRPr="00410474">
        <w:rPr>
          <w:rFonts w:ascii="Times New Roman" w:hAnsi="Times New Roman" w:cs="Times New Roman"/>
          <w:vertAlign w:val="superscript"/>
        </w:rPr>
        <w:t>−3</w:t>
      </w:r>
      <w:r>
        <w:rPr>
          <w:rFonts w:ascii="Times New Roman" w:hAnsi="Times New Roman" w:cs="Times New Roman"/>
        </w:rPr>
        <w:t xml:space="preserve"> hPa s</w:t>
      </w:r>
      <w:r w:rsidRPr="00410474">
        <w:rPr>
          <w:rFonts w:ascii="Times New Roman" w:hAnsi="Times New Roman" w:cs="Times New Roman"/>
          <w:vertAlign w:val="superscript"/>
        </w:rPr>
        <w:t>−1</w:t>
      </w:r>
      <w:r>
        <w:rPr>
          <w:rFonts w:ascii="Times New Roman" w:hAnsi="Times New Roman" w:cs="Times New Roman"/>
        </w:rPr>
        <w:t>), and 300–200-hPa PV (PVU, gray) and negative PV advection by the irrotational wind (PVU day</w:t>
      </w:r>
      <w:r w:rsidRPr="00410474">
        <w:rPr>
          <w:rFonts w:ascii="Times New Roman" w:hAnsi="Times New Roman" w:cs="Times New Roman"/>
          <w:vertAlign w:val="superscript"/>
        </w:rPr>
        <w:t>−1</w:t>
      </w:r>
      <w:r>
        <w:rPr>
          <w:rFonts w:ascii="Times New Roman" w:hAnsi="Times New Roman" w:cs="Times New Roman"/>
        </w:rPr>
        <w:t>, shaded) at (a) 0000 UTC 10 January and (b) 0000 UTC 11</w:t>
      </w:r>
      <w:r w:rsidRPr="00D62132">
        <w:rPr>
          <w:rFonts w:ascii="Times New Roman" w:hAnsi="Times New Roman" w:cs="Times New Roman"/>
        </w:rPr>
        <w:t xml:space="preserve"> </w:t>
      </w:r>
      <w:r>
        <w:rPr>
          <w:rFonts w:ascii="Times New Roman" w:hAnsi="Times New Roman" w:cs="Times New Roman"/>
        </w:rPr>
        <w:t xml:space="preserve">January 1982. </w:t>
      </w:r>
    </w:p>
    <w:p w14:paraId="5E2FE641" w14:textId="77777777" w:rsidR="003D5545" w:rsidRDefault="003D5545" w:rsidP="004C5311">
      <w:pPr>
        <w:rPr>
          <w:rFonts w:ascii="Times New Roman" w:hAnsi="Times New Roman" w:cs="Times New Roman"/>
        </w:rPr>
      </w:pPr>
    </w:p>
    <w:p w14:paraId="7209AA8D" w14:textId="368B310A" w:rsidR="00BC7D46" w:rsidRDefault="00BC7D46" w:rsidP="003D5545">
      <w:pPr>
        <w:jc w:val="both"/>
        <w:rPr>
          <w:rFonts w:ascii="Times New Roman" w:hAnsi="Times New Roman" w:cs="Times New Roman"/>
        </w:rPr>
      </w:pPr>
      <w:r>
        <w:rPr>
          <w:rFonts w:ascii="Times New Roman" w:hAnsi="Times New Roman" w:cs="Times New Roman"/>
        </w:rPr>
        <w:t>Fig. 4.7</w:t>
      </w:r>
      <w:r w:rsidR="00520F5B">
        <w:rPr>
          <w:rFonts w:ascii="Times New Roman" w:hAnsi="Times New Roman" w:cs="Times New Roman"/>
        </w:rPr>
        <w:t xml:space="preserve">. (left) Cross section along line AA’ of PV (PVU, shading), potential temperature (K, black), and wind speed (dashed white contours every 10 </w:t>
      </w:r>
      <w:r w:rsidR="00520F5B" w:rsidRPr="00D62132">
        <w:rPr>
          <w:rFonts w:ascii="Times New Roman" w:hAnsi="Times New Roman" w:cs="Times New Roman"/>
        </w:rPr>
        <w:t>m s</w:t>
      </w:r>
      <w:r w:rsidR="00520F5B" w:rsidRPr="00D62132">
        <w:rPr>
          <w:rFonts w:ascii="Times New Roman" w:hAnsi="Times New Roman" w:cs="Times New Roman"/>
          <w:vertAlign w:val="superscript"/>
        </w:rPr>
        <w:t>−</w:t>
      </w:r>
      <w:r w:rsidR="00520F5B">
        <w:rPr>
          <w:rFonts w:ascii="Times New Roman" w:hAnsi="Times New Roman" w:cs="Times New Roman"/>
          <w:vertAlign w:val="superscript"/>
        </w:rPr>
        <w:t>1</w:t>
      </w:r>
      <w:r w:rsidR="00520F5B">
        <w:rPr>
          <w:rFonts w:ascii="Times New Roman" w:hAnsi="Times New Roman" w:cs="Times New Roman"/>
        </w:rPr>
        <w:t xml:space="preserve">, beginning at </w:t>
      </w:r>
      <w:r w:rsidR="00520F5B" w:rsidRPr="00D62132">
        <w:rPr>
          <w:rFonts w:ascii="Times New Roman" w:hAnsi="Times New Roman" w:cs="Times New Roman"/>
        </w:rPr>
        <w:t>50 m s</w:t>
      </w:r>
      <w:r w:rsidR="00520F5B" w:rsidRPr="00D62132">
        <w:rPr>
          <w:rFonts w:ascii="Times New Roman" w:hAnsi="Times New Roman" w:cs="Times New Roman"/>
          <w:vertAlign w:val="superscript"/>
        </w:rPr>
        <w:t>−1</w:t>
      </w:r>
      <w:r w:rsidR="00520F5B">
        <w:rPr>
          <w:rFonts w:ascii="Times New Roman" w:hAnsi="Times New Roman" w:cs="Times New Roman"/>
        </w:rPr>
        <w:t xml:space="preserve">); (upper-right) </w:t>
      </w:r>
      <w:r w:rsidR="00063BD3">
        <w:rPr>
          <w:rFonts w:ascii="Times New Roman" w:hAnsi="Times New Roman" w:cs="Times New Roman"/>
        </w:rPr>
        <w:t>DT (</w:t>
      </w:r>
      <w:r w:rsidR="00063BD3" w:rsidRPr="00D62132">
        <w:rPr>
          <w:rFonts w:ascii="Times New Roman" w:hAnsi="Times New Roman" w:cs="Times New Roman"/>
        </w:rPr>
        <w:t>2-PVU surface) potent</w:t>
      </w:r>
      <w:r w:rsidR="00063BD3">
        <w:rPr>
          <w:rFonts w:ascii="Times New Roman" w:hAnsi="Times New Roman" w:cs="Times New Roman"/>
        </w:rPr>
        <w:t xml:space="preserve">ial temperature (K, shaded), </w:t>
      </w:r>
      <w:r w:rsidR="00063BD3" w:rsidRPr="00D62132">
        <w:rPr>
          <w:rFonts w:ascii="Times New Roman" w:hAnsi="Times New Roman" w:cs="Times New Roman"/>
        </w:rPr>
        <w:t>wind speed (black contours every 10 m s</w:t>
      </w:r>
      <w:r w:rsidR="00063BD3" w:rsidRPr="00D62132">
        <w:rPr>
          <w:rFonts w:ascii="Times New Roman" w:hAnsi="Times New Roman" w:cs="Times New Roman"/>
          <w:vertAlign w:val="superscript"/>
        </w:rPr>
        <w:t>−1</w:t>
      </w:r>
      <w:r w:rsidR="00063BD3" w:rsidRPr="00D62132">
        <w:rPr>
          <w:rFonts w:ascii="Times New Roman" w:hAnsi="Times New Roman" w:cs="Times New Roman"/>
        </w:rPr>
        <w:t>, beginning at 50 m s</w:t>
      </w:r>
      <w:r w:rsidR="00063BD3" w:rsidRPr="00D62132">
        <w:rPr>
          <w:rFonts w:ascii="Times New Roman" w:hAnsi="Times New Roman" w:cs="Times New Roman"/>
          <w:vertAlign w:val="superscript"/>
        </w:rPr>
        <w:t>−1</w:t>
      </w:r>
      <w:r w:rsidR="00063BD3">
        <w:rPr>
          <w:rFonts w:ascii="Times New Roman" w:hAnsi="Times New Roman" w:cs="Times New Roman"/>
        </w:rPr>
        <w:t xml:space="preserve">), and </w:t>
      </w:r>
      <w:r w:rsidR="00063BD3" w:rsidRPr="00D62132">
        <w:rPr>
          <w:rFonts w:ascii="Times New Roman" w:hAnsi="Times New Roman" w:cs="Times New Roman"/>
        </w:rPr>
        <w:t>wind (m s</w:t>
      </w:r>
      <w:r w:rsidR="00063BD3" w:rsidRPr="00D62132">
        <w:rPr>
          <w:rFonts w:ascii="Times New Roman" w:hAnsi="Times New Roman" w:cs="Times New Roman"/>
          <w:vertAlign w:val="superscript"/>
        </w:rPr>
        <w:t>−</w:t>
      </w:r>
      <w:r w:rsidR="00063BD3" w:rsidRPr="006B2230">
        <w:rPr>
          <w:rFonts w:ascii="Times New Roman" w:hAnsi="Times New Roman" w:cs="Times New Roman"/>
          <w:vertAlign w:val="superscript"/>
        </w:rPr>
        <w:t>1</w:t>
      </w:r>
      <w:r w:rsidR="00063BD3">
        <w:rPr>
          <w:rFonts w:ascii="Times New Roman" w:hAnsi="Times New Roman" w:cs="Times New Roman"/>
        </w:rPr>
        <w:t xml:space="preserve">, </w:t>
      </w:r>
      <w:r w:rsidR="00063BD3" w:rsidRPr="00B42D67">
        <w:rPr>
          <w:rFonts w:ascii="Times New Roman" w:hAnsi="Times New Roman" w:cs="Times New Roman"/>
        </w:rPr>
        <w:t>flags</w:t>
      </w:r>
      <w:r w:rsidR="00063BD3">
        <w:rPr>
          <w:rFonts w:ascii="Times New Roman" w:hAnsi="Times New Roman" w:cs="Times New Roman"/>
        </w:rPr>
        <w:t xml:space="preserve"> and barbs)</w:t>
      </w:r>
      <w:r w:rsidR="00520F5B">
        <w:rPr>
          <w:rFonts w:ascii="Times New Roman" w:hAnsi="Times New Roman" w:cs="Times New Roman"/>
        </w:rPr>
        <w:t>; and (lower-</w:t>
      </w:r>
      <w:r w:rsidR="00063BD3">
        <w:rPr>
          <w:rFonts w:ascii="Times New Roman" w:hAnsi="Times New Roman" w:cs="Times New Roman"/>
        </w:rPr>
        <w:t>right) 1000–</w:t>
      </w:r>
      <w:r w:rsidR="00520F5B">
        <w:rPr>
          <w:rFonts w:ascii="Times New Roman" w:hAnsi="Times New Roman" w:cs="Times New Roman"/>
        </w:rPr>
        <w:t>500-hPa thickness (dam, shading) at 1200 UTC 16 December 1981. Green line in upper-right and lower-right panels represent</w:t>
      </w:r>
      <w:r w:rsidR="00D87125">
        <w:rPr>
          <w:rFonts w:ascii="Times New Roman" w:hAnsi="Times New Roman" w:cs="Times New Roman"/>
        </w:rPr>
        <w:t>s</w:t>
      </w:r>
      <w:r w:rsidR="00520F5B">
        <w:rPr>
          <w:rFonts w:ascii="Times New Roman" w:hAnsi="Times New Roman" w:cs="Times New Roman"/>
        </w:rPr>
        <w:t xml:space="preserve"> transect of cross section AA’. Label “TPV” repr</w:t>
      </w:r>
      <w:r w:rsidR="00322E33">
        <w:rPr>
          <w:rFonts w:ascii="Times New Roman" w:hAnsi="Times New Roman" w:cs="Times New Roman"/>
        </w:rPr>
        <w:t>esents location of TPV.</w:t>
      </w:r>
    </w:p>
    <w:p w14:paraId="5EB36E8E" w14:textId="4746AF5F" w:rsidR="00416C50" w:rsidRDefault="00416C50" w:rsidP="003D5545">
      <w:pPr>
        <w:rPr>
          <w:rFonts w:ascii="Times New Roman" w:hAnsi="Times New Roman" w:cs="Times New Roman"/>
        </w:rPr>
      </w:pPr>
    </w:p>
    <w:p w14:paraId="25A6FC69" w14:textId="77777777" w:rsidR="003D5545" w:rsidRDefault="003D5545" w:rsidP="003D5545">
      <w:pPr>
        <w:rPr>
          <w:rFonts w:ascii="Times New Roman" w:hAnsi="Times New Roman" w:cs="Times New Roman"/>
        </w:rPr>
      </w:pPr>
    </w:p>
    <w:p w14:paraId="0448324F" w14:textId="5F5C73B3" w:rsidR="00BA64EE" w:rsidRDefault="00BC7D46" w:rsidP="003D5545">
      <w:pPr>
        <w:jc w:val="both"/>
        <w:rPr>
          <w:rFonts w:ascii="Times New Roman" w:hAnsi="Times New Roman" w:cs="Times New Roman"/>
        </w:rPr>
      </w:pPr>
      <w:r>
        <w:rPr>
          <w:rFonts w:ascii="Times New Roman" w:hAnsi="Times New Roman" w:cs="Times New Roman"/>
        </w:rPr>
        <w:t>Fig. 4.8</w:t>
      </w:r>
      <w:r w:rsidR="00D40837">
        <w:rPr>
          <w:rFonts w:ascii="Times New Roman" w:hAnsi="Times New Roman" w:cs="Times New Roman"/>
        </w:rPr>
        <w:t>. As in Fig. 4.7</w:t>
      </w:r>
      <w:r w:rsidR="00BA64EE">
        <w:rPr>
          <w:rFonts w:ascii="Times New Roman" w:hAnsi="Times New Roman" w:cs="Times New Roman"/>
        </w:rPr>
        <w:t>, but for cross section along line BB’ at 1200 UTC 2 January 1982. Label “CP” represents location of cold pool.</w:t>
      </w:r>
    </w:p>
    <w:p w14:paraId="643BBB8B" w14:textId="77777777" w:rsidR="003D5545" w:rsidRDefault="003D5545" w:rsidP="003D5545">
      <w:pPr>
        <w:rPr>
          <w:rFonts w:ascii="Times New Roman" w:hAnsi="Times New Roman" w:cs="Times New Roman"/>
        </w:rPr>
      </w:pPr>
    </w:p>
    <w:p w14:paraId="37B870AB" w14:textId="77777777" w:rsidR="004C5311" w:rsidRDefault="004C5311" w:rsidP="003D5545">
      <w:pPr>
        <w:rPr>
          <w:rFonts w:ascii="Times New Roman" w:hAnsi="Times New Roman" w:cs="Times New Roman"/>
        </w:rPr>
      </w:pPr>
    </w:p>
    <w:p w14:paraId="2FAEB949" w14:textId="5E8AAC88" w:rsidR="00BA64EE" w:rsidRDefault="00BC7D46" w:rsidP="003D5545">
      <w:pPr>
        <w:jc w:val="both"/>
        <w:rPr>
          <w:rFonts w:ascii="Times New Roman" w:hAnsi="Times New Roman" w:cs="Times New Roman"/>
        </w:rPr>
      </w:pPr>
      <w:r>
        <w:rPr>
          <w:rFonts w:ascii="Times New Roman" w:hAnsi="Times New Roman" w:cs="Times New Roman"/>
        </w:rPr>
        <w:t>Fig. 4.9</w:t>
      </w:r>
      <w:r w:rsidR="00D40837">
        <w:rPr>
          <w:rFonts w:ascii="Times New Roman" w:hAnsi="Times New Roman" w:cs="Times New Roman"/>
        </w:rPr>
        <w:t>. As in Figs. 4.7 and 4.8</w:t>
      </w:r>
      <w:r w:rsidR="00BA64EE">
        <w:rPr>
          <w:rFonts w:ascii="Times New Roman" w:hAnsi="Times New Roman" w:cs="Times New Roman"/>
        </w:rPr>
        <w:t xml:space="preserve">, but for cross section along line CC’ at 0000 UTC 10 January 1982. </w:t>
      </w:r>
    </w:p>
    <w:p w14:paraId="00238B11" w14:textId="77777777" w:rsidR="001D35CE" w:rsidRDefault="001D35CE" w:rsidP="004C5311">
      <w:pPr>
        <w:rPr>
          <w:rFonts w:ascii="Times New Roman" w:hAnsi="Times New Roman" w:cs="Times New Roman"/>
        </w:rPr>
      </w:pPr>
    </w:p>
    <w:p w14:paraId="7F37567B" w14:textId="77777777" w:rsidR="004C5311" w:rsidRDefault="004C5311" w:rsidP="004C5311">
      <w:pPr>
        <w:rPr>
          <w:rFonts w:ascii="Times New Roman" w:hAnsi="Times New Roman" w:cs="Times New Roman"/>
        </w:rPr>
      </w:pPr>
    </w:p>
    <w:p w14:paraId="7DB189D9" w14:textId="434BCE8B" w:rsidR="00375945" w:rsidRDefault="00BC7D46" w:rsidP="001D35CE">
      <w:pPr>
        <w:jc w:val="both"/>
        <w:rPr>
          <w:rFonts w:ascii="Times New Roman" w:hAnsi="Times New Roman" w:cs="Times New Roman"/>
        </w:rPr>
      </w:pPr>
      <w:r>
        <w:rPr>
          <w:rFonts w:ascii="Times New Roman" w:hAnsi="Times New Roman" w:cs="Times New Roman"/>
        </w:rPr>
        <w:t>Fig. 4.10</w:t>
      </w:r>
      <w:r w:rsidR="00375945">
        <w:rPr>
          <w:rFonts w:ascii="Times New Roman" w:hAnsi="Times New Roman" w:cs="Times New Roman"/>
        </w:rPr>
        <w:t xml:space="preserve">. </w:t>
      </w:r>
      <w:r w:rsidR="001D35CE">
        <w:rPr>
          <w:rFonts w:ascii="Times New Roman" w:hAnsi="Times New Roman" w:cs="Times New Roman"/>
        </w:rPr>
        <w:t xml:space="preserve">In all panels are </w:t>
      </w:r>
      <w:r w:rsidR="00245272">
        <w:rPr>
          <w:rFonts w:ascii="Times New Roman" w:hAnsi="Times New Roman" w:cs="Times New Roman"/>
        </w:rPr>
        <w:t>SLP (</w:t>
      </w:r>
      <w:r w:rsidR="001D35CE">
        <w:rPr>
          <w:rFonts w:ascii="Times New Roman" w:hAnsi="Times New Roman" w:cs="Times New Roman"/>
        </w:rPr>
        <w:t xml:space="preserve">thick </w:t>
      </w:r>
      <w:r w:rsidR="008475EA">
        <w:rPr>
          <w:rFonts w:ascii="Times New Roman" w:hAnsi="Times New Roman" w:cs="Times New Roman"/>
        </w:rPr>
        <w:t xml:space="preserve">blue </w:t>
      </w:r>
      <w:r w:rsidR="008475EA" w:rsidRPr="00D62132">
        <w:rPr>
          <w:rFonts w:ascii="Times New Roman" w:hAnsi="Times New Roman" w:cs="Times New Roman"/>
        </w:rPr>
        <w:t xml:space="preserve">contours every </w:t>
      </w:r>
      <w:r w:rsidR="001D35CE">
        <w:rPr>
          <w:rFonts w:ascii="Times New Roman" w:hAnsi="Times New Roman" w:cs="Times New Roman"/>
        </w:rPr>
        <w:t>5</w:t>
      </w:r>
      <w:r w:rsidR="008475EA">
        <w:rPr>
          <w:rFonts w:ascii="Times New Roman" w:hAnsi="Times New Roman" w:cs="Times New Roman"/>
        </w:rPr>
        <w:t xml:space="preserve"> hPa, beginning at 1040 hPa)</w:t>
      </w:r>
      <w:r w:rsidR="00986E8C">
        <w:rPr>
          <w:rFonts w:ascii="Times New Roman" w:hAnsi="Times New Roman" w:cs="Times New Roman"/>
        </w:rPr>
        <w:t>,</w:t>
      </w:r>
      <w:r w:rsidR="008475EA">
        <w:rPr>
          <w:rFonts w:ascii="Times New Roman" w:hAnsi="Times New Roman" w:cs="Times New Roman"/>
        </w:rPr>
        <w:t xml:space="preserve"> and </w:t>
      </w:r>
      <w:r w:rsidR="00375945">
        <w:rPr>
          <w:rFonts w:ascii="Times New Roman" w:hAnsi="Times New Roman" w:cs="Times New Roman"/>
        </w:rPr>
        <w:t>600</w:t>
      </w:r>
      <w:r w:rsidR="00375945">
        <w:rPr>
          <w:rFonts w:ascii="Times New Roman" w:hAnsi="Times New Roman" w:cs="Times New Roman"/>
        </w:rPr>
        <w:softHyphen/>
        <w:t>–400-hPa geo</w:t>
      </w:r>
      <w:r w:rsidR="00063BD3">
        <w:rPr>
          <w:rFonts w:ascii="Times New Roman" w:hAnsi="Times New Roman" w:cs="Times New Roman"/>
        </w:rPr>
        <w:t>potential height (</w:t>
      </w:r>
      <w:r w:rsidR="0071238D">
        <w:rPr>
          <w:rFonts w:ascii="Times New Roman" w:hAnsi="Times New Roman" w:cs="Times New Roman"/>
        </w:rPr>
        <w:t xml:space="preserve">dark </w:t>
      </w:r>
      <w:r w:rsidR="00063BD3">
        <w:rPr>
          <w:rFonts w:ascii="Times New Roman" w:hAnsi="Times New Roman" w:cs="Times New Roman"/>
        </w:rPr>
        <w:t>gray contours</w:t>
      </w:r>
      <w:r w:rsidR="001D35CE">
        <w:rPr>
          <w:rFonts w:ascii="Times New Roman" w:hAnsi="Times New Roman" w:cs="Times New Roman"/>
        </w:rPr>
        <w:t xml:space="preserve"> every 10 dam)</w:t>
      </w:r>
      <w:r w:rsidR="00375945">
        <w:rPr>
          <w:rFonts w:ascii="Times New Roman" w:hAnsi="Times New Roman" w:cs="Times New Roman"/>
        </w:rPr>
        <w:t xml:space="preserve"> </w:t>
      </w:r>
      <w:r w:rsidR="008475EA">
        <w:rPr>
          <w:rFonts w:ascii="Times New Roman" w:hAnsi="Times New Roman" w:cs="Times New Roman"/>
        </w:rPr>
        <w:t xml:space="preserve">and </w:t>
      </w:r>
      <w:r w:rsidR="00375945">
        <w:rPr>
          <w:rFonts w:ascii="Times New Roman" w:hAnsi="Times New Roman" w:cs="Times New Roman"/>
        </w:rPr>
        <w:t>potential t</w:t>
      </w:r>
      <w:r w:rsidR="00063BD3">
        <w:rPr>
          <w:rFonts w:ascii="Times New Roman" w:hAnsi="Times New Roman" w:cs="Times New Roman"/>
        </w:rPr>
        <w:t xml:space="preserve">emperature </w:t>
      </w:r>
      <w:r w:rsidR="00063BD3">
        <w:rPr>
          <w:rFonts w:ascii="Times New Roman" w:hAnsi="Times New Roman" w:cs="Times New Roman"/>
        </w:rPr>
        <w:lastRenderedPageBreak/>
        <w:t>(dashed red contours</w:t>
      </w:r>
      <w:r w:rsidR="00375945">
        <w:rPr>
          <w:rFonts w:ascii="Times New Roman" w:hAnsi="Times New Roman" w:cs="Times New Roman"/>
        </w:rPr>
        <w:t xml:space="preserve"> ever</w:t>
      </w:r>
      <w:r w:rsidR="003F3D3A">
        <w:rPr>
          <w:rFonts w:ascii="Times New Roman" w:hAnsi="Times New Roman" w:cs="Times New Roman"/>
        </w:rPr>
        <w:t>y</w:t>
      </w:r>
      <w:r w:rsidR="00D87125">
        <w:rPr>
          <w:rFonts w:ascii="Times New Roman" w:hAnsi="Times New Roman" w:cs="Times New Roman"/>
        </w:rPr>
        <w:t xml:space="preserve"> 5°C</w:t>
      </w:r>
      <w:r w:rsidR="008475EA">
        <w:rPr>
          <w:rFonts w:ascii="Times New Roman" w:hAnsi="Times New Roman" w:cs="Times New Roman"/>
        </w:rPr>
        <w:t>)</w:t>
      </w:r>
      <w:r w:rsidR="001D35CE">
        <w:rPr>
          <w:rFonts w:ascii="Times New Roman" w:hAnsi="Times New Roman" w:cs="Times New Roman"/>
        </w:rPr>
        <w:t>.</w:t>
      </w:r>
      <w:r w:rsidR="007105B0">
        <w:rPr>
          <w:rFonts w:ascii="Times New Roman" w:hAnsi="Times New Roman" w:cs="Times New Roman"/>
        </w:rPr>
        <w:t xml:space="preserve"> </w:t>
      </w:r>
      <w:r w:rsidR="00986E8C">
        <w:rPr>
          <w:rFonts w:ascii="Times New Roman" w:hAnsi="Times New Roman" w:cs="Times New Roman"/>
        </w:rPr>
        <w:t>Also</w:t>
      </w:r>
      <w:r w:rsidR="001D35CE">
        <w:rPr>
          <w:rFonts w:ascii="Times New Roman" w:hAnsi="Times New Roman" w:cs="Times New Roman"/>
        </w:rPr>
        <w:t>, 600–400-hPa wind speed (</w:t>
      </w:r>
      <w:r w:rsidR="001D35CE" w:rsidRPr="00D62132">
        <w:rPr>
          <w:rFonts w:ascii="Times New Roman" w:hAnsi="Times New Roman" w:cs="Times New Roman"/>
        </w:rPr>
        <w:t>m s</w:t>
      </w:r>
      <w:r w:rsidR="001D35CE" w:rsidRPr="00D62132">
        <w:rPr>
          <w:rFonts w:ascii="Times New Roman" w:hAnsi="Times New Roman" w:cs="Times New Roman"/>
          <w:vertAlign w:val="superscript"/>
        </w:rPr>
        <w:t>−1</w:t>
      </w:r>
      <w:r w:rsidR="001D35CE">
        <w:rPr>
          <w:rFonts w:ascii="Times New Roman" w:hAnsi="Times New Roman" w:cs="Times New Roman"/>
        </w:rPr>
        <w:t xml:space="preserve">, shaded) at (a) 1200 UTC 8 January, (d) 0000 UTC 9 January, (g) 1200 UTC 9 January, and (j) 0000 UTC 10 January 1982; 600–400-hPa </w:t>
      </w:r>
      <w:r w:rsidR="001D35CE" w:rsidRPr="0031664C">
        <w:rPr>
          <w:rFonts w:ascii="Times New Roman" w:hAnsi="Times New Roman" w:cs="Times New Roman"/>
          <w:b/>
        </w:rPr>
        <w:t>Q</w:t>
      </w:r>
      <w:r w:rsidR="001D35CE" w:rsidRPr="0031664C">
        <w:rPr>
          <w:rFonts w:ascii="Times New Roman" w:hAnsi="Times New Roman" w:cs="Times New Roman"/>
          <w:vertAlign w:val="subscript"/>
        </w:rPr>
        <w:t>n</w:t>
      </w:r>
      <w:r w:rsidR="001D35CE">
        <w:rPr>
          <w:rFonts w:ascii="Times New Roman" w:hAnsi="Times New Roman" w:cs="Times New Roman"/>
        </w:rPr>
        <w:t xml:space="preserve"> (K </w:t>
      </w:r>
      <w:r w:rsidR="001D35CE" w:rsidRPr="00D62132">
        <w:rPr>
          <w:rFonts w:ascii="Times New Roman" w:hAnsi="Times New Roman" w:cs="Times New Roman"/>
        </w:rPr>
        <w:t>m</w:t>
      </w:r>
      <w:r w:rsidR="001D35CE" w:rsidRPr="00D62132">
        <w:rPr>
          <w:rFonts w:ascii="Times New Roman" w:hAnsi="Times New Roman" w:cs="Times New Roman"/>
          <w:vertAlign w:val="superscript"/>
        </w:rPr>
        <w:t>−1</w:t>
      </w:r>
      <w:r w:rsidR="001D35CE" w:rsidRPr="00D62132">
        <w:rPr>
          <w:rFonts w:ascii="Times New Roman" w:hAnsi="Times New Roman" w:cs="Times New Roman"/>
        </w:rPr>
        <w:t xml:space="preserve"> s</w:t>
      </w:r>
      <w:r w:rsidR="001D35CE" w:rsidRPr="00D62132">
        <w:rPr>
          <w:rFonts w:ascii="Times New Roman" w:hAnsi="Times New Roman" w:cs="Times New Roman"/>
          <w:vertAlign w:val="superscript"/>
        </w:rPr>
        <w:t>−1</w:t>
      </w:r>
      <w:r w:rsidR="001D35CE">
        <w:rPr>
          <w:rFonts w:ascii="Times New Roman" w:hAnsi="Times New Roman" w:cs="Times New Roman"/>
        </w:rPr>
        <w:t xml:space="preserve">, vectors) and </w:t>
      </w:r>
      <w:r w:rsidR="001D35CE" w:rsidRPr="0031664C">
        <w:rPr>
          <w:rFonts w:ascii="Times New Roman" w:hAnsi="Times New Roman" w:cs="Times New Roman"/>
          <w:b/>
        </w:rPr>
        <w:t>Q</w:t>
      </w:r>
      <w:r w:rsidR="001D35CE" w:rsidRPr="0031664C">
        <w:rPr>
          <w:rFonts w:ascii="Times New Roman" w:hAnsi="Times New Roman" w:cs="Times New Roman"/>
          <w:vertAlign w:val="subscript"/>
        </w:rPr>
        <w:t>n</w:t>
      </w:r>
      <w:r w:rsidR="001D35CE">
        <w:rPr>
          <w:rFonts w:ascii="Times New Roman" w:hAnsi="Times New Roman" w:cs="Times New Roman"/>
        </w:rPr>
        <w:t xml:space="preserve"> forcing for vertical motion (10</w:t>
      </w:r>
      <w:r w:rsidR="001D35CE" w:rsidRPr="00D62132">
        <w:rPr>
          <w:rFonts w:ascii="Times New Roman" w:hAnsi="Times New Roman" w:cs="Times New Roman"/>
          <w:vertAlign w:val="superscript"/>
        </w:rPr>
        <w:t>−1</w:t>
      </w:r>
      <w:r w:rsidR="001D35CE">
        <w:rPr>
          <w:rFonts w:ascii="Times New Roman" w:hAnsi="Times New Roman" w:cs="Times New Roman"/>
          <w:vertAlign w:val="superscript"/>
        </w:rPr>
        <w:t>7</w:t>
      </w:r>
      <w:r w:rsidR="001D35CE">
        <w:rPr>
          <w:rFonts w:ascii="Times New Roman" w:hAnsi="Times New Roman" w:cs="Times New Roman"/>
        </w:rPr>
        <w:t xml:space="preserve"> Pa</w:t>
      </w:r>
      <w:r w:rsidR="001D35CE" w:rsidRPr="00D62132">
        <w:rPr>
          <w:rFonts w:ascii="Times New Roman" w:hAnsi="Times New Roman" w:cs="Times New Roman"/>
          <w:vertAlign w:val="superscript"/>
        </w:rPr>
        <w:t>−1</w:t>
      </w:r>
      <w:r w:rsidR="001D35CE">
        <w:rPr>
          <w:rFonts w:ascii="Times New Roman" w:hAnsi="Times New Roman" w:cs="Times New Roman"/>
          <w:vertAlign w:val="superscript"/>
        </w:rPr>
        <w:t xml:space="preserve"> </w:t>
      </w:r>
      <w:r w:rsidR="001D35CE">
        <w:rPr>
          <w:rFonts w:ascii="Times New Roman" w:hAnsi="Times New Roman" w:cs="Times New Roman"/>
        </w:rPr>
        <w:t>s</w:t>
      </w:r>
      <w:r w:rsidR="001D35CE" w:rsidRPr="00D62132">
        <w:rPr>
          <w:rFonts w:ascii="Times New Roman" w:hAnsi="Times New Roman" w:cs="Times New Roman"/>
          <w:vertAlign w:val="superscript"/>
        </w:rPr>
        <w:t>−</w:t>
      </w:r>
      <w:r w:rsidR="001D35CE">
        <w:rPr>
          <w:rFonts w:ascii="Times New Roman" w:hAnsi="Times New Roman" w:cs="Times New Roman"/>
          <w:vertAlign w:val="superscript"/>
        </w:rPr>
        <w:t>3</w:t>
      </w:r>
      <w:r w:rsidR="001D35CE">
        <w:rPr>
          <w:rFonts w:ascii="Times New Roman" w:hAnsi="Times New Roman" w:cs="Times New Roman"/>
        </w:rPr>
        <w:t>, shaded) at (b</w:t>
      </w:r>
      <w:r w:rsidR="007105B0">
        <w:rPr>
          <w:rFonts w:ascii="Times New Roman" w:hAnsi="Times New Roman" w:cs="Times New Roman"/>
        </w:rPr>
        <w:t>) 12</w:t>
      </w:r>
      <w:r w:rsidR="00375945">
        <w:rPr>
          <w:rFonts w:ascii="Times New Roman" w:hAnsi="Times New Roman" w:cs="Times New Roman"/>
        </w:rPr>
        <w:t>00 U</w:t>
      </w:r>
      <w:r w:rsidR="001D35CE">
        <w:rPr>
          <w:rFonts w:ascii="Times New Roman" w:hAnsi="Times New Roman" w:cs="Times New Roman"/>
        </w:rPr>
        <w:t>TC 8 January, (e) 0000 UTC 9 January, (h</w:t>
      </w:r>
      <w:r w:rsidR="007105B0">
        <w:rPr>
          <w:rFonts w:ascii="Times New Roman" w:hAnsi="Times New Roman" w:cs="Times New Roman"/>
        </w:rPr>
        <w:t>) 12</w:t>
      </w:r>
      <w:r w:rsidR="00375945">
        <w:rPr>
          <w:rFonts w:ascii="Times New Roman" w:hAnsi="Times New Roman" w:cs="Times New Roman"/>
        </w:rPr>
        <w:t>00 UTC 9 January</w:t>
      </w:r>
      <w:r w:rsidR="001D35CE">
        <w:rPr>
          <w:rFonts w:ascii="Times New Roman" w:hAnsi="Times New Roman" w:cs="Times New Roman"/>
        </w:rPr>
        <w:t>, and (k</w:t>
      </w:r>
      <w:r w:rsidR="007105B0">
        <w:rPr>
          <w:rFonts w:ascii="Times New Roman" w:hAnsi="Times New Roman" w:cs="Times New Roman"/>
        </w:rPr>
        <w:t>) 0000 UTC 10 January 1982</w:t>
      </w:r>
      <w:r w:rsidR="00375945">
        <w:rPr>
          <w:rFonts w:ascii="Times New Roman" w:hAnsi="Times New Roman" w:cs="Times New Roman"/>
        </w:rPr>
        <w:t>;</w:t>
      </w:r>
      <w:r w:rsidR="00245272">
        <w:rPr>
          <w:rFonts w:ascii="Times New Roman" w:hAnsi="Times New Roman" w:cs="Times New Roman"/>
        </w:rPr>
        <w:t xml:space="preserve"> and </w:t>
      </w:r>
      <w:r w:rsidR="00375945">
        <w:rPr>
          <w:rFonts w:ascii="Times New Roman" w:hAnsi="Times New Roman" w:cs="Times New Roman"/>
        </w:rPr>
        <w:t>600</w:t>
      </w:r>
      <w:r w:rsidR="00375945">
        <w:rPr>
          <w:rFonts w:ascii="Times New Roman" w:hAnsi="Times New Roman" w:cs="Times New Roman"/>
        </w:rPr>
        <w:softHyphen/>
        <w:t xml:space="preserve">–400-hPa </w:t>
      </w:r>
      <w:r w:rsidR="00375945" w:rsidRPr="0031664C">
        <w:rPr>
          <w:rFonts w:ascii="Times New Roman" w:hAnsi="Times New Roman" w:cs="Times New Roman"/>
          <w:b/>
        </w:rPr>
        <w:t>Q</w:t>
      </w:r>
      <w:r w:rsidR="00375945">
        <w:rPr>
          <w:rFonts w:ascii="Times New Roman" w:hAnsi="Times New Roman" w:cs="Times New Roman"/>
          <w:vertAlign w:val="subscript"/>
        </w:rPr>
        <w:t>s</w:t>
      </w:r>
      <w:r w:rsidR="00375945">
        <w:rPr>
          <w:rFonts w:ascii="Times New Roman" w:hAnsi="Times New Roman" w:cs="Times New Roman"/>
        </w:rPr>
        <w:t xml:space="preserve"> (K </w:t>
      </w:r>
      <w:r w:rsidR="00375945" w:rsidRPr="00D62132">
        <w:rPr>
          <w:rFonts w:ascii="Times New Roman" w:hAnsi="Times New Roman" w:cs="Times New Roman"/>
        </w:rPr>
        <w:t>m</w:t>
      </w:r>
      <w:r w:rsidR="00375945" w:rsidRPr="00D62132">
        <w:rPr>
          <w:rFonts w:ascii="Times New Roman" w:hAnsi="Times New Roman" w:cs="Times New Roman"/>
          <w:vertAlign w:val="superscript"/>
        </w:rPr>
        <w:t>−1</w:t>
      </w:r>
      <w:r w:rsidR="00375945" w:rsidRPr="00D62132">
        <w:rPr>
          <w:rFonts w:ascii="Times New Roman" w:hAnsi="Times New Roman" w:cs="Times New Roman"/>
        </w:rPr>
        <w:t xml:space="preserve"> s</w:t>
      </w:r>
      <w:r w:rsidR="00375945" w:rsidRPr="00D62132">
        <w:rPr>
          <w:rFonts w:ascii="Times New Roman" w:hAnsi="Times New Roman" w:cs="Times New Roman"/>
          <w:vertAlign w:val="superscript"/>
        </w:rPr>
        <w:t>−1</w:t>
      </w:r>
      <w:r w:rsidR="001D35CE">
        <w:rPr>
          <w:rFonts w:ascii="Times New Roman" w:hAnsi="Times New Roman" w:cs="Times New Roman"/>
        </w:rPr>
        <w:t>, vectors) and</w:t>
      </w:r>
      <w:r w:rsidR="00375945">
        <w:rPr>
          <w:rFonts w:ascii="Times New Roman" w:hAnsi="Times New Roman" w:cs="Times New Roman"/>
        </w:rPr>
        <w:t xml:space="preserve"> </w:t>
      </w:r>
      <w:r w:rsidR="00375945" w:rsidRPr="0031664C">
        <w:rPr>
          <w:rFonts w:ascii="Times New Roman" w:hAnsi="Times New Roman" w:cs="Times New Roman"/>
          <w:b/>
        </w:rPr>
        <w:t>Q</w:t>
      </w:r>
      <w:r w:rsidR="00375945">
        <w:rPr>
          <w:rFonts w:ascii="Times New Roman" w:hAnsi="Times New Roman" w:cs="Times New Roman"/>
          <w:vertAlign w:val="subscript"/>
        </w:rPr>
        <w:t>s</w:t>
      </w:r>
      <w:r w:rsidR="007105B0">
        <w:rPr>
          <w:rFonts w:ascii="Times New Roman" w:hAnsi="Times New Roman" w:cs="Times New Roman"/>
        </w:rPr>
        <w:t xml:space="preserve"> forcing for vertical motion (</w:t>
      </w:r>
      <w:r w:rsidR="00375945">
        <w:rPr>
          <w:rFonts w:ascii="Times New Roman" w:hAnsi="Times New Roman" w:cs="Times New Roman"/>
        </w:rPr>
        <w:t>10</w:t>
      </w:r>
      <w:r w:rsidR="00375945" w:rsidRPr="00D62132">
        <w:rPr>
          <w:rFonts w:ascii="Times New Roman" w:hAnsi="Times New Roman" w:cs="Times New Roman"/>
          <w:vertAlign w:val="superscript"/>
        </w:rPr>
        <w:t>−1</w:t>
      </w:r>
      <w:r w:rsidR="007105B0">
        <w:rPr>
          <w:rFonts w:ascii="Times New Roman" w:hAnsi="Times New Roman" w:cs="Times New Roman"/>
          <w:vertAlign w:val="superscript"/>
        </w:rPr>
        <w:t>7</w:t>
      </w:r>
      <w:r w:rsidR="00375945">
        <w:rPr>
          <w:rFonts w:ascii="Times New Roman" w:hAnsi="Times New Roman" w:cs="Times New Roman"/>
        </w:rPr>
        <w:t xml:space="preserve"> Pa</w:t>
      </w:r>
      <w:r w:rsidR="00375945" w:rsidRPr="00D62132">
        <w:rPr>
          <w:rFonts w:ascii="Times New Roman" w:hAnsi="Times New Roman" w:cs="Times New Roman"/>
          <w:vertAlign w:val="superscript"/>
        </w:rPr>
        <w:t>−1</w:t>
      </w:r>
      <w:r w:rsidR="00375945">
        <w:rPr>
          <w:rFonts w:ascii="Times New Roman" w:hAnsi="Times New Roman" w:cs="Times New Roman"/>
          <w:vertAlign w:val="superscript"/>
        </w:rPr>
        <w:t xml:space="preserve"> </w:t>
      </w:r>
      <w:r w:rsidR="00375945">
        <w:rPr>
          <w:rFonts w:ascii="Times New Roman" w:hAnsi="Times New Roman" w:cs="Times New Roman"/>
        </w:rPr>
        <w:t>s</w:t>
      </w:r>
      <w:r w:rsidR="00375945" w:rsidRPr="00D62132">
        <w:rPr>
          <w:rFonts w:ascii="Times New Roman" w:hAnsi="Times New Roman" w:cs="Times New Roman"/>
          <w:vertAlign w:val="superscript"/>
        </w:rPr>
        <w:t>−</w:t>
      </w:r>
      <w:r w:rsidR="00375945">
        <w:rPr>
          <w:rFonts w:ascii="Times New Roman" w:hAnsi="Times New Roman" w:cs="Times New Roman"/>
          <w:vertAlign w:val="superscript"/>
        </w:rPr>
        <w:t>3</w:t>
      </w:r>
      <w:r w:rsidR="001D35CE">
        <w:rPr>
          <w:rFonts w:ascii="Times New Roman" w:hAnsi="Times New Roman" w:cs="Times New Roman"/>
        </w:rPr>
        <w:t xml:space="preserve">, shaded) </w:t>
      </w:r>
      <w:r w:rsidR="00375945">
        <w:rPr>
          <w:rFonts w:ascii="Times New Roman" w:hAnsi="Times New Roman" w:cs="Times New Roman"/>
        </w:rPr>
        <w:t xml:space="preserve">at </w:t>
      </w:r>
      <w:r w:rsidR="001D35CE">
        <w:rPr>
          <w:rFonts w:ascii="Times New Roman" w:hAnsi="Times New Roman" w:cs="Times New Roman"/>
        </w:rPr>
        <w:t>(c) 1200 UTC 8 January, (f) 0000 UTC 9 January, (i) 1200 UTC 9 January, and (l</w:t>
      </w:r>
      <w:r w:rsidR="007105B0">
        <w:rPr>
          <w:rFonts w:ascii="Times New Roman" w:hAnsi="Times New Roman" w:cs="Times New Roman"/>
        </w:rPr>
        <w:t>) 0000 UTC 10 January 198</w:t>
      </w:r>
      <w:r w:rsidR="003F3D3A">
        <w:rPr>
          <w:rFonts w:ascii="Times New Roman" w:hAnsi="Times New Roman" w:cs="Times New Roman"/>
        </w:rPr>
        <w:t>2. Green line and dot represent</w:t>
      </w:r>
      <w:r w:rsidR="007105B0">
        <w:rPr>
          <w:rFonts w:ascii="Times New Roman" w:hAnsi="Times New Roman" w:cs="Times New Roman"/>
        </w:rPr>
        <w:t xml:space="preserve"> track and position of TPV, respectively.</w:t>
      </w:r>
    </w:p>
    <w:p w14:paraId="3D206ECE" w14:textId="77777777" w:rsidR="000A378C" w:rsidRDefault="000A378C" w:rsidP="005E52BC">
      <w:pPr>
        <w:jc w:val="both"/>
        <w:rPr>
          <w:rFonts w:ascii="Times New Roman" w:hAnsi="Times New Roman" w:cs="Times New Roman"/>
        </w:rPr>
      </w:pPr>
    </w:p>
    <w:p w14:paraId="50CFA816" w14:textId="77777777" w:rsidR="003D5545" w:rsidRDefault="003D5545" w:rsidP="004C5311">
      <w:pPr>
        <w:rPr>
          <w:rFonts w:ascii="Times New Roman" w:hAnsi="Times New Roman" w:cs="Times New Roman"/>
        </w:rPr>
      </w:pPr>
    </w:p>
    <w:p w14:paraId="27E44D03" w14:textId="0504A559" w:rsidR="007105B0" w:rsidRDefault="00BC7D46" w:rsidP="003D5545">
      <w:pPr>
        <w:jc w:val="both"/>
        <w:rPr>
          <w:rFonts w:ascii="Times New Roman" w:hAnsi="Times New Roman" w:cs="Times New Roman"/>
        </w:rPr>
      </w:pPr>
      <w:r>
        <w:rPr>
          <w:rFonts w:ascii="Times New Roman" w:hAnsi="Times New Roman" w:cs="Times New Roman"/>
        </w:rPr>
        <w:t>Fig. 4.11</w:t>
      </w:r>
      <w:r w:rsidR="007105B0">
        <w:rPr>
          <w:rFonts w:ascii="Times New Roman" w:hAnsi="Times New Roman" w:cs="Times New Roman"/>
        </w:rPr>
        <w:t>. Tracks of TPV (red</w:t>
      </w:r>
      <w:r w:rsidR="003D2F15">
        <w:rPr>
          <w:rFonts w:ascii="Times New Roman" w:hAnsi="Times New Roman" w:cs="Times New Roman"/>
        </w:rPr>
        <w:t>) from 1800 UTC 16 January to 1200 UTC 2 February 1985 and cold pool (blue) from 1800 UTC 11</w:t>
      </w:r>
      <w:r w:rsidR="007105B0">
        <w:rPr>
          <w:rFonts w:ascii="Times New Roman" w:hAnsi="Times New Roman" w:cs="Times New Roman"/>
        </w:rPr>
        <w:t xml:space="preserve"> </w:t>
      </w:r>
      <w:r w:rsidR="003D2F15">
        <w:rPr>
          <w:rFonts w:ascii="Times New Roman" w:hAnsi="Times New Roman" w:cs="Times New Roman"/>
        </w:rPr>
        <w:t>January to 0600 UTC 28 January 1985 for January 1985</w:t>
      </w:r>
      <w:r w:rsidR="006F7755">
        <w:rPr>
          <w:rFonts w:ascii="Times New Roman" w:hAnsi="Times New Roman" w:cs="Times New Roman"/>
        </w:rPr>
        <w:t xml:space="preserve"> CAO case. Stars</w:t>
      </w:r>
      <w:r w:rsidR="007105B0">
        <w:rPr>
          <w:rFonts w:ascii="Times New Roman" w:hAnsi="Times New Roman" w:cs="Times New Roman"/>
        </w:rPr>
        <w:t xml:space="preserve"> denote locations of genesis,</w:t>
      </w:r>
      <w:r w:rsidR="006F7755">
        <w:rPr>
          <w:rFonts w:ascii="Times New Roman" w:hAnsi="Times New Roman" w:cs="Times New Roman"/>
        </w:rPr>
        <w:t xml:space="preserve"> crosses </w:t>
      </w:r>
      <w:r w:rsidR="007105B0">
        <w:rPr>
          <w:rFonts w:ascii="Times New Roman" w:hAnsi="Times New Roman" w:cs="Times New Roman"/>
        </w:rPr>
        <w:t>denote locations of lysis, and red and blue dots represent 0000 UTC positions of</w:t>
      </w:r>
      <w:r w:rsidR="006F7755">
        <w:rPr>
          <w:rFonts w:ascii="Times New Roman" w:hAnsi="Times New Roman" w:cs="Times New Roman"/>
        </w:rPr>
        <w:t xml:space="preserve"> </w:t>
      </w:r>
      <w:r w:rsidR="007105B0">
        <w:rPr>
          <w:rFonts w:ascii="Times New Roman" w:hAnsi="Times New Roman" w:cs="Times New Roman"/>
        </w:rPr>
        <w:t>TPV and cold pool, respectively, every 48 h. Numbers p</w:t>
      </w:r>
      <w:r w:rsidR="006F7755">
        <w:rPr>
          <w:rFonts w:ascii="Times New Roman" w:hAnsi="Times New Roman" w:cs="Times New Roman"/>
        </w:rPr>
        <w:t>ointing toward dots represent</w:t>
      </w:r>
      <w:r w:rsidR="007105B0">
        <w:rPr>
          <w:rFonts w:ascii="Times New Roman" w:hAnsi="Times New Roman" w:cs="Times New Roman"/>
        </w:rPr>
        <w:t xml:space="preserve"> dates of the 0000 UTC positions of</w:t>
      </w:r>
      <w:r w:rsidR="006F7755">
        <w:rPr>
          <w:rFonts w:ascii="Times New Roman" w:hAnsi="Times New Roman" w:cs="Times New Roman"/>
        </w:rPr>
        <w:t xml:space="preserve"> the</w:t>
      </w:r>
      <w:r w:rsidR="007105B0">
        <w:rPr>
          <w:rFonts w:ascii="Times New Roman" w:hAnsi="Times New Roman" w:cs="Times New Roman"/>
        </w:rPr>
        <w:t xml:space="preserve"> TPV and cold pool, such that numbers </w:t>
      </w:r>
      <w:r w:rsidR="006F7755">
        <w:rPr>
          <w:rFonts w:ascii="Times New Roman" w:hAnsi="Times New Roman" w:cs="Times New Roman"/>
        </w:rPr>
        <w:t>≥</w:t>
      </w:r>
      <w:r w:rsidR="003D2F15">
        <w:rPr>
          <w:rFonts w:ascii="Times New Roman" w:hAnsi="Times New Roman" w:cs="Times New Roman"/>
        </w:rPr>
        <w:t xml:space="preserve">13 correspond to dates in January 1985 and </w:t>
      </w:r>
      <w:r w:rsidR="006F7755">
        <w:rPr>
          <w:rFonts w:ascii="Times New Roman" w:hAnsi="Times New Roman" w:cs="Times New Roman"/>
        </w:rPr>
        <w:t xml:space="preserve">the </w:t>
      </w:r>
      <w:r w:rsidR="003D2F15">
        <w:rPr>
          <w:rFonts w:ascii="Times New Roman" w:hAnsi="Times New Roman" w:cs="Times New Roman"/>
        </w:rPr>
        <w:t>number</w:t>
      </w:r>
      <w:r w:rsidR="007105B0">
        <w:rPr>
          <w:rFonts w:ascii="Times New Roman" w:hAnsi="Times New Roman" w:cs="Times New Roman"/>
        </w:rPr>
        <w:t xml:space="preserve"> </w:t>
      </w:r>
      <w:r w:rsidR="003D2F15">
        <w:rPr>
          <w:rFonts w:ascii="Times New Roman" w:hAnsi="Times New Roman" w:cs="Times New Roman"/>
        </w:rPr>
        <w:t>“2”</w:t>
      </w:r>
      <w:r w:rsidR="007105B0">
        <w:rPr>
          <w:rFonts w:ascii="Times New Roman" w:hAnsi="Times New Roman" w:cs="Times New Roman"/>
        </w:rPr>
        <w:t xml:space="preserve"> correspond</w:t>
      </w:r>
      <w:r w:rsidR="003D2F15">
        <w:rPr>
          <w:rFonts w:ascii="Times New Roman" w:hAnsi="Times New Roman" w:cs="Times New Roman"/>
        </w:rPr>
        <w:t>s</w:t>
      </w:r>
      <w:r w:rsidR="007105B0">
        <w:rPr>
          <w:rFonts w:ascii="Times New Roman" w:hAnsi="Times New Roman" w:cs="Times New Roman"/>
        </w:rPr>
        <w:t xml:space="preserve"> to </w:t>
      </w:r>
      <w:r w:rsidR="003D2F15">
        <w:rPr>
          <w:rFonts w:ascii="Times New Roman" w:hAnsi="Times New Roman" w:cs="Times New Roman"/>
        </w:rPr>
        <w:t>2 February 1985.</w:t>
      </w:r>
    </w:p>
    <w:p w14:paraId="1F1832D6" w14:textId="77777777" w:rsidR="003D5545" w:rsidRDefault="003D5545" w:rsidP="004C5311">
      <w:pPr>
        <w:rPr>
          <w:rFonts w:ascii="Times New Roman" w:hAnsi="Times New Roman" w:cs="Times New Roman"/>
        </w:rPr>
      </w:pPr>
    </w:p>
    <w:p w14:paraId="176F454C" w14:textId="77777777" w:rsidR="004C5311" w:rsidRDefault="004C5311" w:rsidP="004C5311">
      <w:pPr>
        <w:rPr>
          <w:rFonts w:ascii="Times New Roman" w:hAnsi="Times New Roman" w:cs="Times New Roman"/>
        </w:rPr>
      </w:pPr>
    </w:p>
    <w:p w14:paraId="41207A21" w14:textId="07C51F3A" w:rsidR="00416C50" w:rsidRDefault="00BC7D46" w:rsidP="003D5545">
      <w:pPr>
        <w:jc w:val="both"/>
        <w:rPr>
          <w:rFonts w:ascii="Times New Roman" w:hAnsi="Times New Roman" w:cs="Times New Roman"/>
        </w:rPr>
      </w:pPr>
      <w:r>
        <w:rPr>
          <w:rFonts w:ascii="Times New Roman" w:hAnsi="Times New Roman" w:cs="Times New Roman"/>
        </w:rPr>
        <w:t>Fig. 4.12</w:t>
      </w:r>
      <w:r w:rsidR="0049551A">
        <w:rPr>
          <w:rFonts w:ascii="Times New Roman" w:hAnsi="Times New Roman" w:cs="Times New Roman"/>
        </w:rPr>
        <w:t xml:space="preserve">. Time series of minimum DT potential temperature </w:t>
      </w:r>
      <w:r w:rsidR="00BF0EE6">
        <w:rPr>
          <w:rFonts w:ascii="Times New Roman" w:hAnsi="Times New Roman" w:cs="Times New Roman"/>
        </w:rPr>
        <w:t xml:space="preserve">(θ) </w:t>
      </w:r>
      <w:r w:rsidR="0049551A">
        <w:rPr>
          <w:rFonts w:ascii="Times New Roman" w:hAnsi="Times New Roman" w:cs="Times New Roman"/>
        </w:rPr>
        <w:t>of TPV</w:t>
      </w:r>
      <w:r w:rsidR="009B4661">
        <w:rPr>
          <w:rFonts w:ascii="Times New Roman" w:hAnsi="Times New Roman" w:cs="Times New Roman"/>
        </w:rPr>
        <w:t xml:space="preserve"> (K, red)</w:t>
      </w:r>
      <w:r w:rsidR="0049551A">
        <w:rPr>
          <w:rFonts w:ascii="Times New Roman" w:hAnsi="Times New Roman" w:cs="Times New Roman"/>
        </w:rPr>
        <w:t xml:space="preserve"> every 6 h from 1800 UTC 16 Janua</w:t>
      </w:r>
      <w:r w:rsidR="009B4661">
        <w:rPr>
          <w:rFonts w:ascii="Times New Roman" w:hAnsi="Times New Roman" w:cs="Times New Roman"/>
        </w:rPr>
        <w:t xml:space="preserve">ry to 1200 UTC 2 February 1985 </w:t>
      </w:r>
      <w:r w:rsidR="0049551A">
        <w:rPr>
          <w:rFonts w:ascii="Times New Roman" w:hAnsi="Times New Roman" w:cs="Times New Roman"/>
        </w:rPr>
        <w:t>and minimum 1000–500-hPa thickness of cold pool (</w:t>
      </w:r>
      <w:r w:rsidR="009B4661">
        <w:rPr>
          <w:rFonts w:ascii="Times New Roman" w:hAnsi="Times New Roman" w:cs="Times New Roman"/>
        </w:rPr>
        <w:t xml:space="preserve">dam, </w:t>
      </w:r>
      <w:r w:rsidR="0049551A">
        <w:rPr>
          <w:rFonts w:ascii="Times New Roman" w:hAnsi="Times New Roman" w:cs="Times New Roman"/>
        </w:rPr>
        <w:t>blue) every 6 h from 1800 UTC 11 January to 0600 UTC 28 January 1985 for January 1985 CAO case.</w:t>
      </w:r>
    </w:p>
    <w:p w14:paraId="5736C368" w14:textId="7109834C" w:rsidR="00416C50" w:rsidRDefault="00416C50" w:rsidP="003D5545">
      <w:pPr>
        <w:rPr>
          <w:rFonts w:ascii="Times New Roman" w:hAnsi="Times New Roman" w:cs="Times New Roman"/>
          <w:noProof/>
        </w:rPr>
      </w:pPr>
    </w:p>
    <w:p w14:paraId="07DD2ECC" w14:textId="77777777" w:rsidR="004C5311" w:rsidRDefault="004C5311" w:rsidP="003D5545">
      <w:pPr>
        <w:rPr>
          <w:rFonts w:ascii="Times New Roman" w:hAnsi="Times New Roman" w:cs="Times New Roman"/>
          <w:noProof/>
        </w:rPr>
      </w:pPr>
    </w:p>
    <w:p w14:paraId="2E450F78" w14:textId="77777777" w:rsidR="004C5311" w:rsidRDefault="004C5311" w:rsidP="003D5545">
      <w:pPr>
        <w:rPr>
          <w:rFonts w:ascii="Times New Roman" w:hAnsi="Times New Roman" w:cs="Times New Roman"/>
        </w:rPr>
      </w:pPr>
    </w:p>
    <w:p w14:paraId="6D076363" w14:textId="77777777" w:rsidR="003D5545" w:rsidRDefault="003D5545" w:rsidP="003D5545">
      <w:pPr>
        <w:rPr>
          <w:rFonts w:ascii="Times New Roman" w:hAnsi="Times New Roman" w:cs="Times New Roman"/>
        </w:rPr>
      </w:pPr>
    </w:p>
    <w:p w14:paraId="0C2865B3" w14:textId="3AC448E9" w:rsidR="005E52BC" w:rsidRDefault="00BC7D46" w:rsidP="003D5545">
      <w:pPr>
        <w:jc w:val="both"/>
        <w:rPr>
          <w:rFonts w:ascii="Times New Roman" w:hAnsi="Times New Roman" w:cs="Times New Roman"/>
        </w:rPr>
      </w:pPr>
      <w:r>
        <w:rPr>
          <w:rFonts w:ascii="Times New Roman" w:hAnsi="Times New Roman" w:cs="Times New Roman"/>
        </w:rPr>
        <w:t>Fig. 4.13</w:t>
      </w:r>
      <w:r w:rsidR="005E52BC">
        <w:rPr>
          <w:rFonts w:ascii="Times New Roman" w:hAnsi="Times New Roman" w:cs="Times New Roman"/>
        </w:rPr>
        <w:t xml:space="preserve">. </w:t>
      </w:r>
      <w:r w:rsidR="00063BD3">
        <w:rPr>
          <w:rFonts w:ascii="Times New Roman" w:hAnsi="Times New Roman" w:cs="Times New Roman"/>
        </w:rPr>
        <w:t>DT (</w:t>
      </w:r>
      <w:r w:rsidR="00063BD3" w:rsidRPr="00D62132">
        <w:rPr>
          <w:rFonts w:ascii="Times New Roman" w:hAnsi="Times New Roman" w:cs="Times New Roman"/>
        </w:rPr>
        <w:t>2-PVU surface) potent</w:t>
      </w:r>
      <w:r w:rsidR="00063BD3">
        <w:rPr>
          <w:rFonts w:ascii="Times New Roman" w:hAnsi="Times New Roman" w:cs="Times New Roman"/>
        </w:rPr>
        <w:t xml:space="preserve">ial temperature (K, shaded), </w:t>
      </w:r>
      <w:r w:rsidR="00063BD3" w:rsidRPr="00D62132">
        <w:rPr>
          <w:rFonts w:ascii="Times New Roman" w:hAnsi="Times New Roman" w:cs="Times New Roman"/>
        </w:rPr>
        <w:t>wind speed (black contours every 10 m s</w:t>
      </w:r>
      <w:r w:rsidR="00063BD3" w:rsidRPr="00D62132">
        <w:rPr>
          <w:rFonts w:ascii="Times New Roman" w:hAnsi="Times New Roman" w:cs="Times New Roman"/>
          <w:vertAlign w:val="superscript"/>
        </w:rPr>
        <w:t>−1</w:t>
      </w:r>
      <w:r w:rsidR="00063BD3" w:rsidRPr="00D62132">
        <w:rPr>
          <w:rFonts w:ascii="Times New Roman" w:hAnsi="Times New Roman" w:cs="Times New Roman"/>
        </w:rPr>
        <w:t>, beginning at 50 m s</w:t>
      </w:r>
      <w:r w:rsidR="00063BD3" w:rsidRPr="00D62132">
        <w:rPr>
          <w:rFonts w:ascii="Times New Roman" w:hAnsi="Times New Roman" w:cs="Times New Roman"/>
          <w:vertAlign w:val="superscript"/>
        </w:rPr>
        <w:t>−1</w:t>
      </w:r>
      <w:r w:rsidR="00063BD3">
        <w:rPr>
          <w:rFonts w:ascii="Times New Roman" w:hAnsi="Times New Roman" w:cs="Times New Roman"/>
        </w:rPr>
        <w:t xml:space="preserve">), and </w:t>
      </w:r>
      <w:r w:rsidR="00063BD3" w:rsidRPr="00D62132">
        <w:rPr>
          <w:rFonts w:ascii="Times New Roman" w:hAnsi="Times New Roman" w:cs="Times New Roman"/>
        </w:rPr>
        <w:t>wind (m s</w:t>
      </w:r>
      <w:r w:rsidR="00063BD3" w:rsidRPr="00D62132">
        <w:rPr>
          <w:rFonts w:ascii="Times New Roman" w:hAnsi="Times New Roman" w:cs="Times New Roman"/>
          <w:vertAlign w:val="superscript"/>
        </w:rPr>
        <w:t>−</w:t>
      </w:r>
      <w:r w:rsidR="00063BD3" w:rsidRPr="006B2230">
        <w:rPr>
          <w:rFonts w:ascii="Times New Roman" w:hAnsi="Times New Roman" w:cs="Times New Roman"/>
          <w:vertAlign w:val="superscript"/>
        </w:rPr>
        <w:t>1</w:t>
      </w:r>
      <w:r w:rsidR="00063BD3">
        <w:rPr>
          <w:rFonts w:ascii="Times New Roman" w:hAnsi="Times New Roman" w:cs="Times New Roman"/>
        </w:rPr>
        <w:t xml:space="preserve">, </w:t>
      </w:r>
      <w:r w:rsidR="00063BD3" w:rsidRPr="00B42D67">
        <w:rPr>
          <w:rFonts w:ascii="Times New Roman" w:hAnsi="Times New Roman" w:cs="Times New Roman"/>
        </w:rPr>
        <w:t>flags</w:t>
      </w:r>
      <w:r w:rsidR="00063BD3">
        <w:rPr>
          <w:rFonts w:ascii="Times New Roman" w:hAnsi="Times New Roman" w:cs="Times New Roman"/>
        </w:rPr>
        <w:t xml:space="preserve"> and barbs) </w:t>
      </w:r>
      <w:r w:rsidR="005E52BC">
        <w:rPr>
          <w:rFonts w:ascii="Times New Roman" w:hAnsi="Times New Roman" w:cs="Times New Roman"/>
        </w:rPr>
        <w:t>at (a) 0000 UTC 14</w:t>
      </w:r>
      <w:r w:rsidR="005E52BC" w:rsidRPr="00D62132">
        <w:rPr>
          <w:rFonts w:ascii="Times New Roman" w:hAnsi="Times New Roman" w:cs="Times New Roman"/>
        </w:rPr>
        <w:t xml:space="preserve"> </w:t>
      </w:r>
      <w:r w:rsidR="005E52BC">
        <w:rPr>
          <w:rFonts w:ascii="Times New Roman" w:hAnsi="Times New Roman" w:cs="Times New Roman"/>
        </w:rPr>
        <w:t>January, (c) 0000 UTC 15</w:t>
      </w:r>
      <w:r w:rsidR="005E52BC" w:rsidRPr="00D62132">
        <w:rPr>
          <w:rFonts w:ascii="Times New Roman" w:hAnsi="Times New Roman" w:cs="Times New Roman"/>
        </w:rPr>
        <w:t xml:space="preserve"> </w:t>
      </w:r>
      <w:r w:rsidR="005E52BC">
        <w:rPr>
          <w:rFonts w:ascii="Times New Roman" w:hAnsi="Times New Roman" w:cs="Times New Roman"/>
        </w:rPr>
        <w:t xml:space="preserve">January, (e) 0000 UTC 16 January, </w:t>
      </w:r>
      <w:r>
        <w:rPr>
          <w:rFonts w:ascii="Times New Roman" w:hAnsi="Times New Roman" w:cs="Times New Roman"/>
        </w:rPr>
        <w:t xml:space="preserve">and </w:t>
      </w:r>
      <w:r w:rsidR="005E52BC">
        <w:rPr>
          <w:rFonts w:ascii="Times New Roman" w:hAnsi="Times New Roman" w:cs="Times New Roman"/>
        </w:rPr>
        <w:t xml:space="preserve">(g) 0000 UTC 17 January </w:t>
      </w:r>
      <w:r w:rsidR="005E52BC">
        <w:rPr>
          <w:rFonts w:ascii="Times New Roman" w:hAnsi="Times New Roman" w:cs="Times New Roman"/>
        </w:rPr>
        <w:lastRenderedPageBreak/>
        <w:t>1985</w:t>
      </w:r>
      <w:r w:rsidR="005E52BC" w:rsidRPr="00D62132">
        <w:rPr>
          <w:rFonts w:ascii="Times New Roman" w:hAnsi="Times New Roman" w:cs="Times New Roman"/>
        </w:rPr>
        <w:t xml:space="preserve">; </w:t>
      </w:r>
      <w:r w:rsidR="00063BD3" w:rsidRPr="00D62132">
        <w:rPr>
          <w:rFonts w:ascii="Times New Roman" w:hAnsi="Times New Roman" w:cs="Times New Roman"/>
        </w:rPr>
        <w:t>250-hPa wind speed (m s</w:t>
      </w:r>
      <w:r w:rsidR="00063BD3" w:rsidRPr="00D62132">
        <w:rPr>
          <w:rFonts w:ascii="Times New Roman" w:hAnsi="Times New Roman" w:cs="Times New Roman"/>
          <w:vertAlign w:val="superscript"/>
        </w:rPr>
        <w:t>−1</w:t>
      </w:r>
      <w:r w:rsidR="00063BD3">
        <w:rPr>
          <w:rFonts w:ascii="Times New Roman" w:hAnsi="Times New Roman" w:cs="Times New Roman"/>
        </w:rPr>
        <w:t>,</w:t>
      </w:r>
      <w:r w:rsidR="00063BD3">
        <w:rPr>
          <w:rFonts w:ascii="Times New Roman" w:hAnsi="Times New Roman" w:cs="Times New Roman"/>
          <w:vertAlign w:val="superscript"/>
        </w:rPr>
        <w:t xml:space="preserve"> </w:t>
      </w:r>
      <w:r w:rsidR="00063BD3" w:rsidRPr="00D62132">
        <w:rPr>
          <w:rFonts w:ascii="Times New Roman" w:hAnsi="Times New Roman" w:cs="Times New Roman"/>
        </w:rPr>
        <w:t>shaded), 1000–500-hPa thickness (dash</w:t>
      </w:r>
      <w:r w:rsidR="00063BD3">
        <w:rPr>
          <w:rFonts w:ascii="Times New Roman" w:hAnsi="Times New Roman" w:cs="Times New Roman"/>
        </w:rPr>
        <w:t>ed red and blue contours every 10</w:t>
      </w:r>
      <w:r w:rsidR="00063BD3" w:rsidRPr="00D62132">
        <w:rPr>
          <w:rFonts w:ascii="Times New Roman" w:hAnsi="Times New Roman" w:cs="Times New Roman"/>
        </w:rPr>
        <w:t xml:space="preserve"> dam, contoured red for </w:t>
      </w:r>
      <w:r w:rsidR="00063BD3">
        <w:rPr>
          <w:rFonts w:ascii="Times New Roman" w:hAnsi="Times New Roman" w:cs="Times New Roman"/>
        </w:rPr>
        <w:t>values &gt;</w:t>
      </w:r>
      <w:r w:rsidR="00063BD3" w:rsidRPr="00D62132">
        <w:rPr>
          <w:rFonts w:ascii="Times New Roman" w:hAnsi="Times New Roman" w:cs="Times New Roman"/>
        </w:rPr>
        <w:t>540 dam and blue o</w:t>
      </w:r>
      <w:r w:rsidR="00063BD3">
        <w:rPr>
          <w:rFonts w:ascii="Times New Roman" w:hAnsi="Times New Roman" w:cs="Times New Roman"/>
        </w:rPr>
        <w:t>therwise), SLP (black contours every 8</w:t>
      </w:r>
      <w:r w:rsidR="00063BD3" w:rsidRPr="00D62132">
        <w:rPr>
          <w:rFonts w:ascii="Times New Roman" w:hAnsi="Times New Roman" w:cs="Times New Roman"/>
        </w:rPr>
        <w:t xml:space="preserve"> hPa), and precipita</w:t>
      </w:r>
      <w:r w:rsidR="00063BD3">
        <w:rPr>
          <w:rFonts w:ascii="Times New Roman" w:hAnsi="Times New Roman" w:cs="Times New Roman"/>
        </w:rPr>
        <w:t>ble water (mm, shaded)</w:t>
      </w:r>
      <w:r w:rsidR="005E52BC">
        <w:rPr>
          <w:rFonts w:ascii="Times New Roman" w:hAnsi="Times New Roman" w:cs="Times New Roman"/>
        </w:rPr>
        <w:t xml:space="preserve"> at (b) 0000 UTC 14</w:t>
      </w:r>
      <w:r w:rsidR="005E52BC" w:rsidRPr="00D62132">
        <w:rPr>
          <w:rFonts w:ascii="Times New Roman" w:hAnsi="Times New Roman" w:cs="Times New Roman"/>
        </w:rPr>
        <w:t xml:space="preserve"> </w:t>
      </w:r>
      <w:r w:rsidR="005E52BC">
        <w:rPr>
          <w:rFonts w:ascii="Times New Roman" w:hAnsi="Times New Roman" w:cs="Times New Roman"/>
        </w:rPr>
        <w:t>January, (d) 0000 UTC 15</w:t>
      </w:r>
      <w:r w:rsidR="005E52BC" w:rsidRPr="00D62132">
        <w:rPr>
          <w:rFonts w:ascii="Times New Roman" w:hAnsi="Times New Roman" w:cs="Times New Roman"/>
        </w:rPr>
        <w:t xml:space="preserve"> </w:t>
      </w:r>
      <w:r w:rsidR="005E52BC">
        <w:rPr>
          <w:rFonts w:ascii="Times New Roman" w:hAnsi="Times New Roman" w:cs="Times New Roman"/>
        </w:rPr>
        <w:t xml:space="preserve">January, (f) 0000 UTC 16 January, </w:t>
      </w:r>
      <w:r>
        <w:rPr>
          <w:rFonts w:ascii="Times New Roman" w:hAnsi="Times New Roman" w:cs="Times New Roman"/>
        </w:rPr>
        <w:t xml:space="preserve">and (h) 0000 UTC 17 January </w:t>
      </w:r>
      <w:r w:rsidR="005E52BC">
        <w:rPr>
          <w:rFonts w:ascii="Times New Roman" w:hAnsi="Times New Roman" w:cs="Times New Roman"/>
        </w:rPr>
        <w:t>198</w:t>
      </w:r>
      <w:r w:rsidR="00063BD3">
        <w:rPr>
          <w:rFonts w:ascii="Times New Roman" w:hAnsi="Times New Roman" w:cs="Times New Roman"/>
        </w:rPr>
        <w:t>5. Green line and dot represent</w:t>
      </w:r>
      <w:r w:rsidR="005E52BC">
        <w:rPr>
          <w:rFonts w:ascii="Times New Roman" w:hAnsi="Times New Roman" w:cs="Times New Roman"/>
        </w:rPr>
        <w:t xml:space="preserve"> track and position of TPV, respectively, an</w:t>
      </w:r>
      <w:r w:rsidR="00063BD3">
        <w:rPr>
          <w:rFonts w:ascii="Times New Roman" w:hAnsi="Times New Roman" w:cs="Times New Roman"/>
        </w:rPr>
        <w:t>d yellow line and dot represent</w:t>
      </w:r>
      <w:r w:rsidR="005E52BC">
        <w:rPr>
          <w:rFonts w:ascii="Times New Roman" w:hAnsi="Times New Roman" w:cs="Times New Roman"/>
        </w:rPr>
        <w:t xml:space="preserve"> track and position of cold pool, respectively.</w:t>
      </w:r>
    </w:p>
    <w:p w14:paraId="18AD5C58" w14:textId="5115BA84" w:rsidR="00410474" w:rsidRDefault="00410474" w:rsidP="004C5311">
      <w:pPr>
        <w:rPr>
          <w:rFonts w:ascii="Times New Roman" w:hAnsi="Times New Roman" w:cs="Times New Roman"/>
        </w:rPr>
      </w:pPr>
    </w:p>
    <w:p w14:paraId="3919342F" w14:textId="77777777" w:rsidR="00BC7D46" w:rsidRDefault="00BC7D46" w:rsidP="00BC7D46">
      <w:pPr>
        <w:jc w:val="both"/>
        <w:rPr>
          <w:rFonts w:ascii="Times New Roman" w:hAnsi="Times New Roman" w:cs="Times New Roman"/>
        </w:rPr>
      </w:pPr>
    </w:p>
    <w:p w14:paraId="4614C6AD" w14:textId="262C6C70" w:rsidR="00BC7D46" w:rsidRDefault="00BC7D46" w:rsidP="00BC7D46">
      <w:pPr>
        <w:jc w:val="both"/>
        <w:rPr>
          <w:rFonts w:ascii="Times New Roman" w:hAnsi="Times New Roman" w:cs="Times New Roman"/>
        </w:rPr>
      </w:pPr>
      <w:r>
        <w:rPr>
          <w:rFonts w:ascii="Times New Roman" w:hAnsi="Times New Roman" w:cs="Times New Roman"/>
        </w:rPr>
        <w:t>Fig. 4.14. P</w:t>
      </w:r>
      <w:r w:rsidRPr="00D62132">
        <w:rPr>
          <w:rFonts w:ascii="Times New Roman" w:hAnsi="Times New Roman" w:cs="Times New Roman"/>
        </w:rPr>
        <w:t>recipita</w:t>
      </w:r>
      <w:r>
        <w:rPr>
          <w:rFonts w:ascii="Times New Roman" w:hAnsi="Times New Roman" w:cs="Times New Roman"/>
        </w:rPr>
        <w:t>ble water (mm, shaded), 600–400-hPa ascent (red contours every 2.5 × 10</w:t>
      </w:r>
      <w:r w:rsidRPr="00410474">
        <w:rPr>
          <w:rFonts w:ascii="Times New Roman" w:hAnsi="Times New Roman" w:cs="Times New Roman"/>
          <w:vertAlign w:val="superscript"/>
        </w:rPr>
        <w:t>−3</w:t>
      </w:r>
      <w:r>
        <w:rPr>
          <w:rFonts w:ascii="Times New Roman" w:hAnsi="Times New Roman" w:cs="Times New Roman"/>
        </w:rPr>
        <w:t xml:space="preserve"> hPa s</w:t>
      </w:r>
      <w:r w:rsidRPr="00410474">
        <w:rPr>
          <w:rFonts w:ascii="Times New Roman" w:hAnsi="Times New Roman" w:cs="Times New Roman"/>
          <w:vertAlign w:val="superscript"/>
        </w:rPr>
        <w:t>−1</w:t>
      </w:r>
      <w:r>
        <w:rPr>
          <w:rFonts w:ascii="Times New Roman" w:hAnsi="Times New Roman" w:cs="Times New Roman"/>
        </w:rPr>
        <w:t>), and 300–200-hPa PV (PVU, gray) and negative PV advection by the irrotational wind (PVU day</w:t>
      </w:r>
      <w:r w:rsidRPr="00410474">
        <w:rPr>
          <w:rFonts w:ascii="Times New Roman" w:hAnsi="Times New Roman" w:cs="Times New Roman"/>
          <w:vertAlign w:val="superscript"/>
        </w:rPr>
        <w:t>−1</w:t>
      </w:r>
      <w:r>
        <w:rPr>
          <w:rFonts w:ascii="Times New Roman" w:hAnsi="Times New Roman" w:cs="Times New Roman"/>
        </w:rPr>
        <w:t>, shaded) at (a) 0000 UTC 15 January and (b) 0000 UTC 16</w:t>
      </w:r>
      <w:r w:rsidRPr="00D62132">
        <w:rPr>
          <w:rFonts w:ascii="Times New Roman" w:hAnsi="Times New Roman" w:cs="Times New Roman"/>
        </w:rPr>
        <w:t xml:space="preserve"> </w:t>
      </w:r>
      <w:r>
        <w:rPr>
          <w:rFonts w:ascii="Times New Roman" w:hAnsi="Times New Roman" w:cs="Times New Roman"/>
        </w:rPr>
        <w:t xml:space="preserve">January 1985. </w:t>
      </w:r>
    </w:p>
    <w:p w14:paraId="56948AF8" w14:textId="77777777" w:rsidR="00410474" w:rsidRDefault="00410474" w:rsidP="00BC7D46">
      <w:pPr>
        <w:jc w:val="both"/>
        <w:rPr>
          <w:rFonts w:ascii="Times New Roman" w:hAnsi="Times New Roman" w:cs="Times New Roman"/>
        </w:rPr>
      </w:pPr>
    </w:p>
    <w:p w14:paraId="10E1BB2C" w14:textId="77777777" w:rsidR="00A72323" w:rsidRDefault="00A72323" w:rsidP="00BC7D46">
      <w:pPr>
        <w:jc w:val="both"/>
        <w:rPr>
          <w:rFonts w:ascii="Times New Roman" w:hAnsi="Times New Roman" w:cs="Times New Roman"/>
        </w:rPr>
      </w:pPr>
    </w:p>
    <w:p w14:paraId="79716D07" w14:textId="1C18DFF5" w:rsidR="006035C5" w:rsidRDefault="00BC7D46" w:rsidP="00C92291">
      <w:pPr>
        <w:jc w:val="both"/>
        <w:rPr>
          <w:rFonts w:ascii="Times New Roman" w:hAnsi="Times New Roman" w:cs="Times New Roman"/>
        </w:rPr>
      </w:pPr>
      <w:r>
        <w:rPr>
          <w:rFonts w:ascii="Times New Roman" w:hAnsi="Times New Roman" w:cs="Times New Roman"/>
        </w:rPr>
        <w:t>Fig. 4.15. DT (</w:t>
      </w:r>
      <w:r w:rsidRPr="00D62132">
        <w:rPr>
          <w:rFonts w:ascii="Times New Roman" w:hAnsi="Times New Roman" w:cs="Times New Roman"/>
        </w:rPr>
        <w:t>2-PVU surface) potent</w:t>
      </w:r>
      <w:r>
        <w:rPr>
          <w:rFonts w:ascii="Times New Roman" w:hAnsi="Times New Roman" w:cs="Times New Roman"/>
        </w:rPr>
        <w:t xml:space="preserve">ial temperature (K, shaded), </w:t>
      </w:r>
      <w:r w:rsidRPr="00D62132">
        <w:rPr>
          <w:rFonts w:ascii="Times New Roman" w:hAnsi="Times New Roman" w:cs="Times New Roman"/>
        </w:rPr>
        <w:t>wind speed (black contours every 10 m s</w:t>
      </w:r>
      <w:r w:rsidRPr="00D62132">
        <w:rPr>
          <w:rFonts w:ascii="Times New Roman" w:hAnsi="Times New Roman" w:cs="Times New Roman"/>
          <w:vertAlign w:val="superscript"/>
        </w:rPr>
        <w:t>−1</w:t>
      </w:r>
      <w:r w:rsidRPr="00D62132">
        <w:rPr>
          <w:rFonts w:ascii="Times New Roman" w:hAnsi="Times New Roman" w:cs="Times New Roman"/>
        </w:rPr>
        <w:t>, beginning at 50 m s</w:t>
      </w:r>
      <w:r w:rsidRPr="00D62132">
        <w:rPr>
          <w:rFonts w:ascii="Times New Roman" w:hAnsi="Times New Roman" w:cs="Times New Roman"/>
          <w:vertAlign w:val="superscript"/>
        </w:rPr>
        <w:t>−1</w:t>
      </w:r>
      <w:r>
        <w:rPr>
          <w:rFonts w:ascii="Times New Roman" w:hAnsi="Times New Roman" w:cs="Times New Roman"/>
        </w:rPr>
        <w:t xml:space="preserve">), and </w:t>
      </w:r>
      <w:r w:rsidRPr="00D62132">
        <w:rPr>
          <w:rFonts w:ascii="Times New Roman" w:hAnsi="Times New Roman" w:cs="Times New Roman"/>
        </w:rPr>
        <w:t>wind (m s</w:t>
      </w:r>
      <w:r w:rsidRPr="00D62132">
        <w:rPr>
          <w:rFonts w:ascii="Times New Roman" w:hAnsi="Times New Roman" w:cs="Times New Roman"/>
          <w:vertAlign w:val="superscript"/>
        </w:rPr>
        <w:t>−</w:t>
      </w:r>
      <w:r w:rsidRPr="006B2230">
        <w:rPr>
          <w:rFonts w:ascii="Times New Roman" w:hAnsi="Times New Roman" w:cs="Times New Roman"/>
          <w:vertAlign w:val="superscript"/>
        </w:rPr>
        <w:t>1</w:t>
      </w:r>
      <w:r>
        <w:rPr>
          <w:rFonts w:ascii="Times New Roman" w:hAnsi="Times New Roman" w:cs="Times New Roman"/>
        </w:rPr>
        <w:t xml:space="preserve">, </w:t>
      </w:r>
      <w:r w:rsidRPr="00B42D67">
        <w:rPr>
          <w:rFonts w:ascii="Times New Roman" w:hAnsi="Times New Roman" w:cs="Times New Roman"/>
        </w:rPr>
        <w:t>flags</w:t>
      </w:r>
      <w:r>
        <w:rPr>
          <w:rFonts w:ascii="Times New Roman" w:hAnsi="Times New Roman" w:cs="Times New Roman"/>
        </w:rPr>
        <w:t xml:space="preserve"> and barbs) at </w:t>
      </w:r>
      <w:r w:rsidR="00C379AE">
        <w:rPr>
          <w:rFonts w:ascii="Times New Roman" w:hAnsi="Times New Roman" w:cs="Times New Roman"/>
        </w:rPr>
        <w:t>(a) 0000 UTC 18 January, (c) 0000 UTC 19 January, (e</w:t>
      </w:r>
      <w:r>
        <w:rPr>
          <w:rFonts w:ascii="Times New Roman" w:hAnsi="Times New Roman" w:cs="Times New Roman"/>
        </w:rPr>
        <w:t>) 000</w:t>
      </w:r>
      <w:r w:rsidR="00C379AE">
        <w:rPr>
          <w:rFonts w:ascii="Times New Roman" w:hAnsi="Times New Roman" w:cs="Times New Roman"/>
        </w:rPr>
        <w:t>0 UTC 20 January, and (g</w:t>
      </w:r>
      <w:r>
        <w:rPr>
          <w:rFonts w:ascii="Times New Roman" w:hAnsi="Times New Roman" w:cs="Times New Roman"/>
        </w:rPr>
        <w:t>) 0000 UTC 21 January 1985</w:t>
      </w:r>
      <w:r w:rsidRPr="00D62132">
        <w:rPr>
          <w:rFonts w:ascii="Times New Roman" w:hAnsi="Times New Roman" w:cs="Times New Roman"/>
        </w:rPr>
        <w:t>; 250-hPa wind speed (m s</w:t>
      </w:r>
      <w:r w:rsidRPr="00D62132">
        <w:rPr>
          <w:rFonts w:ascii="Times New Roman" w:hAnsi="Times New Roman" w:cs="Times New Roman"/>
          <w:vertAlign w:val="superscript"/>
        </w:rPr>
        <w:t>−1</w:t>
      </w:r>
      <w:r>
        <w:rPr>
          <w:rFonts w:ascii="Times New Roman" w:hAnsi="Times New Roman" w:cs="Times New Roman"/>
        </w:rPr>
        <w:t>,</w:t>
      </w:r>
      <w:r>
        <w:rPr>
          <w:rFonts w:ascii="Times New Roman" w:hAnsi="Times New Roman" w:cs="Times New Roman"/>
          <w:vertAlign w:val="superscript"/>
        </w:rPr>
        <w:t xml:space="preserve"> </w:t>
      </w:r>
      <w:r w:rsidRPr="00D62132">
        <w:rPr>
          <w:rFonts w:ascii="Times New Roman" w:hAnsi="Times New Roman" w:cs="Times New Roman"/>
        </w:rPr>
        <w:t>shaded), 1000–500-hPa thickness (dash</w:t>
      </w:r>
      <w:r>
        <w:rPr>
          <w:rFonts w:ascii="Times New Roman" w:hAnsi="Times New Roman" w:cs="Times New Roman"/>
        </w:rPr>
        <w:t>ed red and blue contours every 10</w:t>
      </w:r>
      <w:r w:rsidRPr="00D62132">
        <w:rPr>
          <w:rFonts w:ascii="Times New Roman" w:hAnsi="Times New Roman" w:cs="Times New Roman"/>
        </w:rPr>
        <w:t xml:space="preserve"> dam, contoured red for </w:t>
      </w:r>
      <w:r>
        <w:rPr>
          <w:rFonts w:ascii="Times New Roman" w:hAnsi="Times New Roman" w:cs="Times New Roman"/>
        </w:rPr>
        <w:t>values &gt;</w:t>
      </w:r>
      <w:r w:rsidRPr="00D62132">
        <w:rPr>
          <w:rFonts w:ascii="Times New Roman" w:hAnsi="Times New Roman" w:cs="Times New Roman"/>
        </w:rPr>
        <w:t>540 dam and blue o</w:t>
      </w:r>
      <w:r>
        <w:rPr>
          <w:rFonts w:ascii="Times New Roman" w:hAnsi="Times New Roman" w:cs="Times New Roman"/>
        </w:rPr>
        <w:t>therwise), SLP (black contours every 8</w:t>
      </w:r>
      <w:r w:rsidRPr="00D62132">
        <w:rPr>
          <w:rFonts w:ascii="Times New Roman" w:hAnsi="Times New Roman" w:cs="Times New Roman"/>
        </w:rPr>
        <w:t xml:space="preserve"> hPa), and precipita</w:t>
      </w:r>
      <w:r w:rsidR="00C379AE">
        <w:rPr>
          <w:rFonts w:ascii="Times New Roman" w:hAnsi="Times New Roman" w:cs="Times New Roman"/>
        </w:rPr>
        <w:t>ble water (mm, shaded) at (b) 0000 UTC 18 January, (d) 0000 UTC 19 January, (f) 0000 UTC 20 January, and (h</w:t>
      </w:r>
      <w:r>
        <w:rPr>
          <w:rFonts w:ascii="Times New Roman" w:hAnsi="Times New Roman" w:cs="Times New Roman"/>
        </w:rPr>
        <w:t>) 0000 UTC 21 January 1985. Green line and dot represent track and position of TPV, respectively, and yellow line and dot represent track and position of cold pool, respectively.</w:t>
      </w:r>
    </w:p>
    <w:p w14:paraId="5122F283" w14:textId="0BB7DEBF" w:rsidR="00410474" w:rsidRDefault="00410474" w:rsidP="00C379AE">
      <w:pPr>
        <w:jc w:val="center"/>
        <w:rPr>
          <w:rFonts w:ascii="Times New Roman" w:hAnsi="Times New Roman" w:cs="Times New Roman"/>
        </w:rPr>
      </w:pPr>
    </w:p>
    <w:p w14:paraId="6E43D8E3" w14:textId="77777777" w:rsidR="00410474" w:rsidRDefault="00410474" w:rsidP="00410474">
      <w:pPr>
        <w:jc w:val="center"/>
        <w:rPr>
          <w:rFonts w:ascii="Times New Roman" w:hAnsi="Times New Roman" w:cs="Times New Roman"/>
        </w:rPr>
      </w:pPr>
    </w:p>
    <w:p w14:paraId="5C17C48E" w14:textId="099B39B6" w:rsidR="00C379AE" w:rsidRDefault="00C379AE" w:rsidP="00C379AE">
      <w:pPr>
        <w:jc w:val="both"/>
        <w:rPr>
          <w:rFonts w:ascii="Times New Roman" w:hAnsi="Times New Roman" w:cs="Times New Roman"/>
        </w:rPr>
      </w:pPr>
      <w:r>
        <w:rPr>
          <w:rFonts w:ascii="Times New Roman" w:hAnsi="Times New Roman" w:cs="Times New Roman"/>
        </w:rPr>
        <w:t>Fig. 4.16. P</w:t>
      </w:r>
      <w:r w:rsidRPr="00D62132">
        <w:rPr>
          <w:rFonts w:ascii="Times New Roman" w:hAnsi="Times New Roman" w:cs="Times New Roman"/>
        </w:rPr>
        <w:t>recipita</w:t>
      </w:r>
      <w:r>
        <w:rPr>
          <w:rFonts w:ascii="Times New Roman" w:hAnsi="Times New Roman" w:cs="Times New Roman"/>
        </w:rPr>
        <w:t>ble water (mm, shaded), 600–400-hPa ascent (red contours every 2.5 × 10</w:t>
      </w:r>
      <w:r w:rsidRPr="00410474">
        <w:rPr>
          <w:rFonts w:ascii="Times New Roman" w:hAnsi="Times New Roman" w:cs="Times New Roman"/>
          <w:vertAlign w:val="superscript"/>
        </w:rPr>
        <w:t>−3</w:t>
      </w:r>
      <w:r>
        <w:rPr>
          <w:rFonts w:ascii="Times New Roman" w:hAnsi="Times New Roman" w:cs="Times New Roman"/>
        </w:rPr>
        <w:t xml:space="preserve"> hPa s</w:t>
      </w:r>
      <w:r w:rsidRPr="00410474">
        <w:rPr>
          <w:rFonts w:ascii="Times New Roman" w:hAnsi="Times New Roman" w:cs="Times New Roman"/>
          <w:vertAlign w:val="superscript"/>
        </w:rPr>
        <w:t>−1</w:t>
      </w:r>
      <w:r>
        <w:rPr>
          <w:rFonts w:ascii="Times New Roman" w:hAnsi="Times New Roman" w:cs="Times New Roman"/>
        </w:rPr>
        <w:t>), and 300–200-hPa PV (PVU, gray) and negative PV advection by the irrotational wind (PVU day</w:t>
      </w:r>
      <w:r w:rsidRPr="00410474">
        <w:rPr>
          <w:rFonts w:ascii="Times New Roman" w:hAnsi="Times New Roman" w:cs="Times New Roman"/>
          <w:vertAlign w:val="superscript"/>
        </w:rPr>
        <w:t>−1</w:t>
      </w:r>
      <w:r>
        <w:rPr>
          <w:rFonts w:ascii="Times New Roman" w:hAnsi="Times New Roman" w:cs="Times New Roman"/>
        </w:rPr>
        <w:t>, shaded) at (a) 0000 UTC 15 January and (b) 0000 UTC 16</w:t>
      </w:r>
      <w:r w:rsidRPr="00D62132">
        <w:rPr>
          <w:rFonts w:ascii="Times New Roman" w:hAnsi="Times New Roman" w:cs="Times New Roman"/>
        </w:rPr>
        <w:t xml:space="preserve"> </w:t>
      </w:r>
      <w:r>
        <w:rPr>
          <w:rFonts w:ascii="Times New Roman" w:hAnsi="Times New Roman" w:cs="Times New Roman"/>
        </w:rPr>
        <w:t xml:space="preserve">January 1985. </w:t>
      </w:r>
    </w:p>
    <w:p w14:paraId="1F39EE76" w14:textId="77777777" w:rsidR="00410474" w:rsidRDefault="00410474" w:rsidP="00C379AE">
      <w:pPr>
        <w:rPr>
          <w:rFonts w:ascii="Times New Roman" w:hAnsi="Times New Roman" w:cs="Times New Roman"/>
        </w:rPr>
      </w:pPr>
    </w:p>
    <w:p w14:paraId="30F80E42" w14:textId="77777777" w:rsidR="003D5545" w:rsidRDefault="003D5545" w:rsidP="004C5311">
      <w:pPr>
        <w:rPr>
          <w:rFonts w:ascii="Times New Roman" w:hAnsi="Times New Roman" w:cs="Times New Roman"/>
        </w:rPr>
      </w:pPr>
    </w:p>
    <w:p w14:paraId="0E9BB680" w14:textId="58034B70" w:rsidR="00416C50" w:rsidRDefault="00C379AE" w:rsidP="003D5545">
      <w:pPr>
        <w:rPr>
          <w:rFonts w:ascii="Times New Roman" w:hAnsi="Times New Roman" w:cs="Times New Roman"/>
        </w:rPr>
      </w:pPr>
      <w:r>
        <w:rPr>
          <w:rFonts w:ascii="Times New Roman" w:hAnsi="Times New Roman" w:cs="Times New Roman"/>
        </w:rPr>
        <w:t>Fig. 4.17</w:t>
      </w:r>
      <w:r w:rsidR="00D40837">
        <w:rPr>
          <w:rFonts w:ascii="Times New Roman" w:hAnsi="Times New Roman" w:cs="Times New Roman"/>
        </w:rPr>
        <w:t>. As in Fig. 4.7</w:t>
      </w:r>
      <w:r w:rsidR="00B77A37">
        <w:rPr>
          <w:rFonts w:ascii="Times New Roman" w:hAnsi="Times New Roman" w:cs="Times New Roman"/>
        </w:rPr>
        <w:t xml:space="preserve">, but for cross section along line DD’ at 0000 UTC 13 January 1985. </w:t>
      </w:r>
    </w:p>
    <w:p w14:paraId="1765858B" w14:textId="77777777" w:rsidR="005E52BC" w:rsidRDefault="005E52BC" w:rsidP="003D5545">
      <w:pPr>
        <w:jc w:val="both"/>
        <w:rPr>
          <w:rFonts w:ascii="Times New Roman" w:hAnsi="Times New Roman" w:cs="Times New Roman"/>
        </w:rPr>
      </w:pPr>
    </w:p>
    <w:p w14:paraId="7A0B4821" w14:textId="77777777" w:rsidR="003D5545" w:rsidRDefault="003D5545" w:rsidP="004C5311">
      <w:pPr>
        <w:rPr>
          <w:rFonts w:ascii="Times New Roman" w:hAnsi="Times New Roman" w:cs="Times New Roman"/>
        </w:rPr>
      </w:pPr>
    </w:p>
    <w:p w14:paraId="695E1357" w14:textId="373E5B99" w:rsidR="00416C50" w:rsidRDefault="00C379AE" w:rsidP="003D5545">
      <w:pPr>
        <w:rPr>
          <w:rFonts w:ascii="Times New Roman" w:hAnsi="Times New Roman" w:cs="Times New Roman"/>
        </w:rPr>
      </w:pPr>
      <w:r>
        <w:rPr>
          <w:rFonts w:ascii="Times New Roman" w:hAnsi="Times New Roman" w:cs="Times New Roman"/>
        </w:rPr>
        <w:t>Fig. 4.18</w:t>
      </w:r>
      <w:r w:rsidR="00D40837">
        <w:rPr>
          <w:rFonts w:ascii="Times New Roman" w:hAnsi="Times New Roman" w:cs="Times New Roman"/>
        </w:rPr>
        <w:t>. As in Fig. 4.7</w:t>
      </w:r>
      <w:r w:rsidR="00B77A37">
        <w:rPr>
          <w:rFonts w:ascii="Times New Roman" w:hAnsi="Times New Roman" w:cs="Times New Roman"/>
        </w:rPr>
        <w:t xml:space="preserve">, but for cross section along line EE’ at 0000 UTC 17 January 1985. </w:t>
      </w:r>
    </w:p>
    <w:p w14:paraId="5537EF84" w14:textId="77777777" w:rsidR="00A72323" w:rsidRDefault="00A72323" w:rsidP="00A72323">
      <w:pPr>
        <w:rPr>
          <w:rFonts w:ascii="Times New Roman" w:hAnsi="Times New Roman" w:cs="Times New Roman"/>
        </w:rPr>
      </w:pPr>
    </w:p>
    <w:p w14:paraId="73CFC916" w14:textId="77777777" w:rsidR="003D5545" w:rsidRDefault="003D5545" w:rsidP="004C5311">
      <w:pPr>
        <w:rPr>
          <w:rFonts w:ascii="Times New Roman" w:hAnsi="Times New Roman" w:cs="Times New Roman"/>
        </w:rPr>
      </w:pPr>
    </w:p>
    <w:p w14:paraId="06CA3D0F" w14:textId="2FAD7E88" w:rsidR="00B77A37" w:rsidRDefault="00C379AE" w:rsidP="003D5545">
      <w:pPr>
        <w:jc w:val="both"/>
        <w:rPr>
          <w:rFonts w:ascii="Times New Roman" w:hAnsi="Times New Roman" w:cs="Times New Roman"/>
        </w:rPr>
      </w:pPr>
      <w:r>
        <w:rPr>
          <w:rFonts w:ascii="Times New Roman" w:hAnsi="Times New Roman" w:cs="Times New Roman"/>
        </w:rPr>
        <w:t>Fig. 4.19</w:t>
      </w:r>
      <w:r w:rsidR="00D40837">
        <w:rPr>
          <w:rFonts w:ascii="Times New Roman" w:hAnsi="Times New Roman" w:cs="Times New Roman"/>
        </w:rPr>
        <w:t>. As in Fig. 4.7</w:t>
      </w:r>
      <w:r w:rsidR="00B77A37">
        <w:rPr>
          <w:rFonts w:ascii="Times New Roman" w:hAnsi="Times New Roman" w:cs="Times New Roman"/>
        </w:rPr>
        <w:t>, but for cross secti</w:t>
      </w:r>
      <w:r w:rsidR="0034689B">
        <w:rPr>
          <w:rFonts w:ascii="Times New Roman" w:hAnsi="Times New Roman" w:cs="Times New Roman"/>
        </w:rPr>
        <w:t>on along line FF’ at 0000 UTC 20</w:t>
      </w:r>
      <w:r w:rsidR="00B77A37">
        <w:rPr>
          <w:rFonts w:ascii="Times New Roman" w:hAnsi="Times New Roman" w:cs="Times New Roman"/>
        </w:rPr>
        <w:t xml:space="preserve"> January 1985.</w:t>
      </w:r>
    </w:p>
    <w:p w14:paraId="5D4BDFE6" w14:textId="77777777" w:rsidR="001D35CE" w:rsidRDefault="001D35CE" w:rsidP="004C5311">
      <w:pPr>
        <w:rPr>
          <w:rFonts w:ascii="Times New Roman" w:hAnsi="Times New Roman" w:cs="Times New Roman"/>
        </w:rPr>
      </w:pPr>
    </w:p>
    <w:p w14:paraId="306CAA6C" w14:textId="77777777" w:rsidR="004C5311" w:rsidRDefault="004C5311" w:rsidP="004C5311">
      <w:pPr>
        <w:rPr>
          <w:rFonts w:ascii="Times New Roman" w:hAnsi="Times New Roman" w:cs="Times New Roman"/>
        </w:rPr>
      </w:pPr>
    </w:p>
    <w:p w14:paraId="1CFDF37F" w14:textId="77777777" w:rsidR="004C5311" w:rsidRDefault="004C5311" w:rsidP="004C5311">
      <w:pPr>
        <w:rPr>
          <w:rFonts w:ascii="Times New Roman" w:hAnsi="Times New Roman" w:cs="Times New Roman"/>
        </w:rPr>
      </w:pPr>
    </w:p>
    <w:p w14:paraId="45D3D875" w14:textId="77777777" w:rsidR="004C5311" w:rsidRDefault="004C5311" w:rsidP="004C5311">
      <w:pPr>
        <w:rPr>
          <w:rFonts w:ascii="Times New Roman" w:hAnsi="Times New Roman" w:cs="Times New Roman"/>
        </w:rPr>
      </w:pPr>
    </w:p>
    <w:p w14:paraId="32E0B5D4" w14:textId="77777777" w:rsidR="004C5311" w:rsidRDefault="004C5311" w:rsidP="004C5311">
      <w:pPr>
        <w:rPr>
          <w:rFonts w:ascii="Times New Roman" w:hAnsi="Times New Roman" w:cs="Times New Roman"/>
        </w:rPr>
      </w:pPr>
    </w:p>
    <w:p w14:paraId="138D5513" w14:textId="77777777" w:rsidR="004C5311" w:rsidRDefault="004C5311" w:rsidP="004C5311">
      <w:pPr>
        <w:rPr>
          <w:rFonts w:ascii="Times New Roman" w:hAnsi="Times New Roman" w:cs="Times New Roman"/>
        </w:rPr>
      </w:pPr>
    </w:p>
    <w:p w14:paraId="5B39101E" w14:textId="77777777" w:rsidR="004C5311" w:rsidRDefault="004C5311" w:rsidP="004C5311">
      <w:pPr>
        <w:rPr>
          <w:rFonts w:ascii="Times New Roman" w:hAnsi="Times New Roman" w:cs="Times New Roman"/>
        </w:rPr>
      </w:pPr>
    </w:p>
    <w:p w14:paraId="04F2909F" w14:textId="2C195177" w:rsidR="00986E8C" w:rsidRDefault="00986E8C" w:rsidP="00986E8C">
      <w:pPr>
        <w:jc w:val="both"/>
        <w:rPr>
          <w:rFonts w:ascii="Times New Roman" w:hAnsi="Times New Roman" w:cs="Times New Roman"/>
        </w:rPr>
      </w:pPr>
      <w:r>
        <w:rPr>
          <w:rFonts w:ascii="Times New Roman" w:hAnsi="Times New Roman" w:cs="Times New Roman"/>
        </w:rPr>
        <w:t xml:space="preserve">Fig. 4.20. In all panels are SLP (thick blue </w:t>
      </w:r>
      <w:r w:rsidRPr="00D62132">
        <w:rPr>
          <w:rFonts w:ascii="Times New Roman" w:hAnsi="Times New Roman" w:cs="Times New Roman"/>
        </w:rPr>
        <w:t xml:space="preserve">contours every </w:t>
      </w:r>
      <w:r>
        <w:rPr>
          <w:rFonts w:ascii="Times New Roman" w:hAnsi="Times New Roman" w:cs="Times New Roman"/>
        </w:rPr>
        <w:t>5 hPa, beginning at 1030 hPa), and 600</w:t>
      </w:r>
      <w:r>
        <w:rPr>
          <w:rFonts w:ascii="Times New Roman" w:hAnsi="Times New Roman" w:cs="Times New Roman"/>
        </w:rPr>
        <w:softHyphen/>
        <w:t xml:space="preserve">–400-hPa geopotential height (dark gray contours every 10 dam) and potential temperature </w:t>
      </w:r>
      <w:r>
        <w:rPr>
          <w:rFonts w:ascii="Times New Roman" w:hAnsi="Times New Roman" w:cs="Times New Roman"/>
        </w:rPr>
        <w:lastRenderedPageBreak/>
        <w:t>(dashed red contours every 5°C). Also, 600–400-hPa wind speed (</w:t>
      </w:r>
      <w:r w:rsidRPr="00D62132">
        <w:rPr>
          <w:rFonts w:ascii="Times New Roman" w:hAnsi="Times New Roman" w:cs="Times New Roman"/>
        </w:rPr>
        <w:t>m s</w:t>
      </w:r>
      <w:r w:rsidRPr="00D62132">
        <w:rPr>
          <w:rFonts w:ascii="Times New Roman" w:hAnsi="Times New Roman" w:cs="Times New Roman"/>
          <w:vertAlign w:val="superscript"/>
        </w:rPr>
        <w:t>−1</w:t>
      </w:r>
      <w:r>
        <w:rPr>
          <w:rFonts w:ascii="Times New Roman" w:hAnsi="Times New Roman" w:cs="Times New Roman"/>
        </w:rPr>
        <w:t xml:space="preserve">, shaded) at (a) 1200 UTC 18 January, (d) 0000 UTC 19 January, (g) 1200 UTC 19 January, and (j) 0000 UTC 20 January 1985; 600–400-hPa </w:t>
      </w:r>
      <w:r w:rsidRPr="0031664C">
        <w:rPr>
          <w:rFonts w:ascii="Times New Roman" w:hAnsi="Times New Roman" w:cs="Times New Roman"/>
          <w:b/>
        </w:rPr>
        <w:t>Q</w:t>
      </w:r>
      <w:r w:rsidRPr="0031664C">
        <w:rPr>
          <w:rFonts w:ascii="Times New Roman" w:hAnsi="Times New Roman" w:cs="Times New Roman"/>
          <w:vertAlign w:val="subscript"/>
        </w:rPr>
        <w:t>n</w:t>
      </w:r>
      <w:r>
        <w:rPr>
          <w:rFonts w:ascii="Times New Roman" w:hAnsi="Times New Roman" w:cs="Times New Roman"/>
        </w:rPr>
        <w:t xml:space="preserve"> (K </w:t>
      </w:r>
      <w:r w:rsidRPr="00D62132">
        <w:rPr>
          <w:rFonts w:ascii="Times New Roman" w:hAnsi="Times New Roman" w:cs="Times New Roman"/>
        </w:rPr>
        <w:t>m</w:t>
      </w:r>
      <w:r w:rsidRPr="00D62132">
        <w:rPr>
          <w:rFonts w:ascii="Times New Roman" w:hAnsi="Times New Roman" w:cs="Times New Roman"/>
          <w:vertAlign w:val="superscript"/>
        </w:rPr>
        <w:t>−1</w:t>
      </w:r>
      <w:r w:rsidRPr="00D62132">
        <w:rPr>
          <w:rFonts w:ascii="Times New Roman" w:hAnsi="Times New Roman" w:cs="Times New Roman"/>
        </w:rPr>
        <w:t xml:space="preserve"> s</w:t>
      </w:r>
      <w:r w:rsidRPr="00D62132">
        <w:rPr>
          <w:rFonts w:ascii="Times New Roman" w:hAnsi="Times New Roman" w:cs="Times New Roman"/>
          <w:vertAlign w:val="superscript"/>
        </w:rPr>
        <w:t>−1</w:t>
      </w:r>
      <w:r>
        <w:rPr>
          <w:rFonts w:ascii="Times New Roman" w:hAnsi="Times New Roman" w:cs="Times New Roman"/>
        </w:rPr>
        <w:t xml:space="preserve">, vectors) and </w:t>
      </w:r>
      <w:r w:rsidRPr="0031664C">
        <w:rPr>
          <w:rFonts w:ascii="Times New Roman" w:hAnsi="Times New Roman" w:cs="Times New Roman"/>
          <w:b/>
        </w:rPr>
        <w:t>Q</w:t>
      </w:r>
      <w:r w:rsidRPr="0031664C">
        <w:rPr>
          <w:rFonts w:ascii="Times New Roman" w:hAnsi="Times New Roman" w:cs="Times New Roman"/>
          <w:vertAlign w:val="subscript"/>
        </w:rPr>
        <w:t>n</w:t>
      </w:r>
      <w:r>
        <w:rPr>
          <w:rFonts w:ascii="Times New Roman" w:hAnsi="Times New Roman" w:cs="Times New Roman"/>
        </w:rPr>
        <w:t xml:space="preserve"> forcing for vertical motion (10</w:t>
      </w:r>
      <w:r w:rsidRPr="00D62132">
        <w:rPr>
          <w:rFonts w:ascii="Times New Roman" w:hAnsi="Times New Roman" w:cs="Times New Roman"/>
          <w:vertAlign w:val="superscript"/>
        </w:rPr>
        <w:t>−1</w:t>
      </w:r>
      <w:r>
        <w:rPr>
          <w:rFonts w:ascii="Times New Roman" w:hAnsi="Times New Roman" w:cs="Times New Roman"/>
          <w:vertAlign w:val="superscript"/>
        </w:rPr>
        <w:t>7</w:t>
      </w:r>
      <w:r>
        <w:rPr>
          <w:rFonts w:ascii="Times New Roman" w:hAnsi="Times New Roman" w:cs="Times New Roman"/>
        </w:rPr>
        <w:t xml:space="preserve"> Pa</w:t>
      </w:r>
      <w:r w:rsidRPr="00D62132">
        <w:rPr>
          <w:rFonts w:ascii="Times New Roman" w:hAnsi="Times New Roman" w:cs="Times New Roman"/>
          <w:vertAlign w:val="superscript"/>
        </w:rPr>
        <w:t>−1</w:t>
      </w:r>
      <w:r>
        <w:rPr>
          <w:rFonts w:ascii="Times New Roman" w:hAnsi="Times New Roman" w:cs="Times New Roman"/>
          <w:vertAlign w:val="superscript"/>
        </w:rPr>
        <w:t xml:space="preserve"> </w:t>
      </w:r>
      <w:r>
        <w:rPr>
          <w:rFonts w:ascii="Times New Roman" w:hAnsi="Times New Roman" w:cs="Times New Roman"/>
        </w:rPr>
        <w:t>s</w:t>
      </w:r>
      <w:r w:rsidRPr="00D62132">
        <w:rPr>
          <w:rFonts w:ascii="Times New Roman" w:hAnsi="Times New Roman" w:cs="Times New Roman"/>
          <w:vertAlign w:val="superscript"/>
        </w:rPr>
        <w:t>−</w:t>
      </w:r>
      <w:r>
        <w:rPr>
          <w:rFonts w:ascii="Times New Roman" w:hAnsi="Times New Roman" w:cs="Times New Roman"/>
          <w:vertAlign w:val="superscript"/>
        </w:rPr>
        <w:t>3</w:t>
      </w:r>
      <w:r>
        <w:rPr>
          <w:rFonts w:ascii="Times New Roman" w:hAnsi="Times New Roman" w:cs="Times New Roman"/>
        </w:rPr>
        <w:t>, shaded) at (b) 1200 UTC 18 January, (e) 0000 UTC 19 January, (h) 1200 UTC 19 January, and (k) 0000 UTC 20 January 1985; and 600</w:t>
      </w:r>
      <w:r>
        <w:rPr>
          <w:rFonts w:ascii="Times New Roman" w:hAnsi="Times New Roman" w:cs="Times New Roman"/>
        </w:rPr>
        <w:softHyphen/>
        <w:t xml:space="preserve">–400-hPa </w:t>
      </w:r>
      <w:r w:rsidRPr="0031664C">
        <w:rPr>
          <w:rFonts w:ascii="Times New Roman" w:hAnsi="Times New Roman" w:cs="Times New Roman"/>
          <w:b/>
        </w:rPr>
        <w:t>Q</w:t>
      </w:r>
      <w:r>
        <w:rPr>
          <w:rFonts w:ascii="Times New Roman" w:hAnsi="Times New Roman" w:cs="Times New Roman"/>
          <w:vertAlign w:val="subscript"/>
        </w:rPr>
        <w:t>s</w:t>
      </w:r>
      <w:r>
        <w:rPr>
          <w:rFonts w:ascii="Times New Roman" w:hAnsi="Times New Roman" w:cs="Times New Roman"/>
        </w:rPr>
        <w:t xml:space="preserve"> (K </w:t>
      </w:r>
      <w:r w:rsidRPr="00D62132">
        <w:rPr>
          <w:rFonts w:ascii="Times New Roman" w:hAnsi="Times New Roman" w:cs="Times New Roman"/>
        </w:rPr>
        <w:t>m</w:t>
      </w:r>
      <w:r w:rsidRPr="00D62132">
        <w:rPr>
          <w:rFonts w:ascii="Times New Roman" w:hAnsi="Times New Roman" w:cs="Times New Roman"/>
          <w:vertAlign w:val="superscript"/>
        </w:rPr>
        <w:t>−1</w:t>
      </w:r>
      <w:r w:rsidRPr="00D62132">
        <w:rPr>
          <w:rFonts w:ascii="Times New Roman" w:hAnsi="Times New Roman" w:cs="Times New Roman"/>
        </w:rPr>
        <w:t xml:space="preserve"> s</w:t>
      </w:r>
      <w:r w:rsidRPr="00D62132">
        <w:rPr>
          <w:rFonts w:ascii="Times New Roman" w:hAnsi="Times New Roman" w:cs="Times New Roman"/>
          <w:vertAlign w:val="superscript"/>
        </w:rPr>
        <w:t>−1</w:t>
      </w:r>
      <w:r>
        <w:rPr>
          <w:rFonts w:ascii="Times New Roman" w:hAnsi="Times New Roman" w:cs="Times New Roman"/>
        </w:rPr>
        <w:t xml:space="preserve">, vectors) and </w:t>
      </w:r>
      <w:r w:rsidRPr="0031664C">
        <w:rPr>
          <w:rFonts w:ascii="Times New Roman" w:hAnsi="Times New Roman" w:cs="Times New Roman"/>
          <w:b/>
        </w:rPr>
        <w:t>Q</w:t>
      </w:r>
      <w:r>
        <w:rPr>
          <w:rFonts w:ascii="Times New Roman" w:hAnsi="Times New Roman" w:cs="Times New Roman"/>
          <w:vertAlign w:val="subscript"/>
        </w:rPr>
        <w:t>s</w:t>
      </w:r>
      <w:r>
        <w:rPr>
          <w:rFonts w:ascii="Times New Roman" w:hAnsi="Times New Roman" w:cs="Times New Roman"/>
        </w:rPr>
        <w:t xml:space="preserve"> forcing for vertical motion (10</w:t>
      </w:r>
      <w:r w:rsidRPr="00D62132">
        <w:rPr>
          <w:rFonts w:ascii="Times New Roman" w:hAnsi="Times New Roman" w:cs="Times New Roman"/>
          <w:vertAlign w:val="superscript"/>
        </w:rPr>
        <w:t>−1</w:t>
      </w:r>
      <w:r>
        <w:rPr>
          <w:rFonts w:ascii="Times New Roman" w:hAnsi="Times New Roman" w:cs="Times New Roman"/>
          <w:vertAlign w:val="superscript"/>
        </w:rPr>
        <w:t>7</w:t>
      </w:r>
      <w:r>
        <w:rPr>
          <w:rFonts w:ascii="Times New Roman" w:hAnsi="Times New Roman" w:cs="Times New Roman"/>
        </w:rPr>
        <w:t xml:space="preserve"> Pa</w:t>
      </w:r>
      <w:r w:rsidRPr="00D62132">
        <w:rPr>
          <w:rFonts w:ascii="Times New Roman" w:hAnsi="Times New Roman" w:cs="Times New Roman"/>
          <w:vertAlign w:val="superscript"/>
        </w:rPr>
        <w:t>−1</w:t>
      </w:r>
      <w:r>
        <w:rPr>
          <w:rFonts w:ascii="Times New Roman" w:hAnsi="Times New Roman" w:cs="Times New Roman"/>
          <w:vertAlign w:val="superscript"/>
        </w:rPr>
        <w:t xml:space="preserve"> </w:t>
      </w:r>
      <w:r>
        <w:rPr>
          <w:rFonts w:ascii="Times New Roman" w:hAnsi="Times New Roman" w:cs="Times New Roman"/>
        </w:rPr>
        <w:t>s</w:t>
      </w:r>
      <w:r w:rsidRPr="00D62132">
        <w:rPr>
          <w:rFonts w:ascii="Times New Roman" w:hAnsi="Times New Roman" w:cs="Times New Roman"/>
          <w:vertAlign w:val="superscript"/>
        </w:rPr>
        <w:t>−</w:t>
      </w:r>
      <w:r>
        <w:rPr>
          <w:rFonts w:ascii="Times New Roman" w:hAnsi="Times New Roman" w:cs="Times New Roman"/>
          <w:vertAlign w:val="superscript"/>
        </w:rPr>
        <w:t>3</w:t>
      </w:r>
      <w:r>
        <w:rPr>
          <w:rFonts w:ascii="Times New Roman" w:hAnsi="Times New Roman" w:cs="Times New Roman"/>
        </w:rPr>
        <w:t>, shaded) at (c) 1200 UTC 18 January, (f) 0000 UTC 19 January, (i) 1200 UTC 19 January, and (l) 0000 UTC 20 January 1982. Green line and dot represent track and position of TPV, respectively.</w:t>
      </w:r>
    </w:p>
    <w:p w14:paraId="16AC3458" w14:textId="5E01C515" w:rsidR="000A18E7" w:rsidRPr="004E1573" w:rsidRDefault="000A18E7" w:rsidP="00986E8C">
      <w:pPr>
        <w:jc w:val="both"/>
        <w:rPr>
          <w:rFonts w:ascii="Times New Roman" w:hAnsi="Times New Roman" w:cs="Times New Roman"/>
        </w:rPr>
      </w:pPr>
    </w:p>
    <w:sectPr w:rsidR="000A18E7" w:rsidRPr="004E1573" w:rsidSect="002B4180">
      <w:footerReference w:type="even" r:id="rId9"/>
      <w:footerReference w:type="default" r:id="rId10"/>
      <w:pgSz w:w="12240" w:h="15840"/>
      <w:pgMar w:top="1440" w:right="1440" w:bottom="1440" w:left="1440" w:header="720" w:footer="720" w:gutter="0"/>
      <w:lnNumType w:countBy="1" w:restart="continuous"/>
      <w:pgNumType w:start="5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CD41A4" w14:textId="77777777" w:rsidR="00ED4E11" w:rsidRDefault="00ED4E11" w:rsidP="002E38E4">
      <w:r>
        <w:separator/>
      </w:r>
    </w:p>
  </w:endnote>
  <w:endnote w:type="continuationSeparator" w:id="0">
    <w:p w14:paraId="27364EF7" w14:textId="77777777" w:rsidR="00ED4E11" w:rsidRDefault="00ED4E11" w:rsidP="002E3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9AECFA" w14:textId="77777777" w:rsidR="00ED4E11" w:rsidRDefault="00ED4E11" w:rsidP="004E15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68232CB" w14:textId="77777777" w:rsidR="00ED4E11" w:rsidRDefault="00ED4E11" w:rsidP="004E15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E39F3C" w14:textId="77777777" w:rsidR="00ED4E11" w:rsidRDefault="00ED4E11" w:rsidP="002E38E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4DA0E" w14:textId="77777777" w:rsidR="00ED4E11" w:rsidRPr="002E38E4" w:rsidRDefault="00ED4E11" w:rsidP="002E38E4">
    <w:pPr>
      <w:pStyle w:val="Footer"/>
      <w:framePr w:wrap="around" w:vAnchor="text" w:hAnchor="margin" w:xAlign="center" w:y="1"/>
      <w:jc w:val="center"/>
      <w:rPr>
        <w:rStyle w:val="PageNumber"/>
        <w:rFonts w:ascii="Times New Roman" w:hAnsi="Times New Roman" w:cs="Times New Roman"/>
      </w:rPr>
    </w:pPr>
    <w:r w:rsidRPr="002E38E4">
      <w:rPr>
        <w:rStyle w:val="PageNumber"/>
        <w:rFonts w:ascii="Times New Roman" w:hAnsi="Times New Roman" w:cs="Times New Roman"/>
      </w:rPr>
      <w:fldChar w:fldCharType="begin"/>
    </w:r>
    <w:r w:rsidRPr="002E38E4">
      <w:rPr>
        <w:rStyle w:val="PageNumber"/>
        <w:rFonts w:ascii="Times New Roman" w:hAnsi="Times New Roman" w:cs="Times New Roman"/>
      </w:rPr>
      <w:instrText xml:space="preserve">PAGE  </w:instrText>
    </w:r>
    <w:r w:rsidRPr="002E38E4">
      <w:rPr>
        <w:rStyle w:val="PageNumber"/>
        <w:rFonts w:ascii="Times New Roman" w:hAnsi="Times New Roman" w:cs="Times New Roman"/>
      </w:rPr>
      <w:fldChar w:fldCharType="separate"/>
    </w:r>
    <w:r w:rsidR="004C5311">
      <w:rPr>
        <w:rStyle w:val="PageNumber"/>
        <w:rFonts w:ascii="Times New Roman" w:hAnsi="Times New Roman" w:cs="Times New Roman"/>
        <w:noProof/>
      </w:rPr>
      <w:t>51</w:t>
    </w:r>
    <w:r w:rsidRPr="002E38E4">
      <w:rPr>
        <w:rStyle w:val="PageNumber"/>
        <w:rFonts w:ascii="Times New Roman" w:hAnsi="Times New Roman" w:cs="Times New Roman"/>
      </w:rPr>
      <w:fldChar w:fldCharType="end"/>
    </w:r>
  </w:p>
  <w:p w14:paraId="114E2441" w14:textId="77777777" w:rsidR="00ED4E11" w:rsidRDefault="00ED4E11" w:rsidP="002E38E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6AA21D" w14:textId="77777777" w:rsidR="00ED4E11" w:rsidRDefault="00ED4E11" w:rsidP="002E38E4">
      <w:r>
        <w:separator/>
      </w:r>
    </w:p>
  </w:footnote>
  <w:footnote w:type="continuationSeparator" w:id="0">
    <w:p w14:paraId="5A35CCB9" w14:textId="77777777" w:rsidR="00ED4E11" w:rsidRDefault="00ED4E11" w:rsidP="002E38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8E4"/>
    <w:rsid w:val="000026BF"/>
    <w:rsid w:val="00003C60"/>
    <w:rsid w:val="000119E6"/>
    <w:rsid w:val="000152A0"/>
    <w:rsid w:val="00032DCD"/>
    <w:rsid w:val="000441C7"/>
    <w:rsid w:val="00044966"/>
    <w:rsid w:val="00047290"/>
    <w:rsid w:val="000531DB"/>
    <w:rsid w:val="00060D59"/>
    <w:rsid w:val="00063BD3"/>
    <w:rsid w:val="0007117D"/>
    <w:rsid w:val="00073A75"/>
    <w:rsid w:val="00074A38"/>
    <w:rsid w:val="00087898"/>
    <w:rsid w:val="00092FC1"/>
    <w:rsid w:val="0009468D"/>
    <w:rsid w:val="000A09FD"/>
    <w:rsid w:val="000A0F70"/>
    <w:rsid w:val="000A18E7"/>
    <w:rsid w:val="000A378C"/>
    <w:rsid w:val="000A3A76"/>
    <w:rsid w:val="000A4A5F"/>
    <w:rsid w:val="000A79A7"/>
    <w:rsid w:val="000B6F74"/>
    <w:rsid w:val="000C13EB"/>
    <w:rsid w:val="000C38DB"/>
    <w:rsid w:val="000C6C27"/>
    <w:rsid w:val="000C6E73"/>
    <w:rsid w:val="000C7937"/>
    <w:rsid w:val="000D67F1"/>
    <w:rsid w:val="000E0F88"/>
    <w:rsid w:val="000E105A"/>
    <w:rsid w:val="000F1FF6"/>
    <w:rsid w:val="000F24DA"/>
    <w:rsid w:val="00103086"/>
    <w:rsid w:val="001054FE"/>
    <w:rsid w:val="00112651"/>
    <w:rsid w:val="00113F94"/>
    <w:rsid w:val="001269AE"/>
    <w:rsid w:val="00127FA9"/>
    <w:rsid w:val="00132691"/>
    <w:rsid w:val="001341C2"/>
    <w:rsid w:val="00154D04"/>
    <w:rsid w:val="00155800"/>
    <w:rsid w:val="00156D63"/>
    <w:rsid w:val="001606E0"/>
    <w:rsid w:val="0016756E"/>
    <w:rsid w:val="00171273"/>
    <w:rsid w:val="0017436E"/>
    <w:rsid w:val="001771AA"/>
    <w:rsid w:val="00187112"/>
    <w:rsid w:val="00190DE9"/>
    <w:rsid w:val="001B7812"/>
    <w:rsid w:val="001C6886"/>
    <w:rsid w:val="001D09C6"/>
    <w:rsid w:val="001D35CE"/>
    <w:rsid w:val="001E04CB"/>
    <w:rsid w:val="001E1EFC"/>
    <w:rsid w:val="001E5374"/>
    <w:rsid w:val="001E67C6"/>
    <w:rsid w:val="001F1B4E"/>
    <w:rsid w:val="001F5F38"/>
    <w:rsid w:val="00200398"/>
    <w:rsid w:val="0021710D"/>
    <w:rsid w:val="00217654"/>
    <w:rsid w:val="00220468"/>
    <w:rsid w:val="00224F0B"/>
    <w:rsid w:val="0022540D"/>
    <w:rsid w:val="00226F14"/>
    <w:rsid w:val="00230CF8"/>
    <w:rsid w:val="00233AA0"/>
    <w:rsid w:val="00235EF1"/>
    <w:rsid w:val="00236887"/>
    <w:rsid w:val="00242B0B"/>
    <w:rsid w:val="002443E8"/>
    <w:rsid w:val="00244B15"/>
    <w:rsid w:val="00245272"/>
    <w:rsid w:val="0024636B"/>
    <w:rsid w:val="002475DC"/>
    <w:rsid w:val="002565AD"/>
    <w:rsid w:val="00257AD1"/>
    <w:rsid w:val="002605C0"/>
    <w:rsid w:val="0026323F"/>
    <w:rsid w:val="00265CDF"/>
    <w:rsid w:val="00267851"/>
    <w:rsid w:val="00271FFB"/>
    <w:rsid w:val="002749C0"/>
    <w:rsid w:val="00275268"/>
    <w:rsid w:val="00275769"/>
    <w:rsid w:val="002776D6"/>
    <w:rsid w:val="00282C30"/>
    <w:rsid w:val="002A0A47"/>
    <w:rsid w:val="002A2B22"/>
    <w:rsid w:val="002A3F05"/>
    <w:rsid w:val="002A4180"/>
    <w:rsid w:val="002B4180"/>
    <w:rsid w:val="002B4A4C"/>
    <w:rsid w:val="002B68F6"/>
    <w:rsid w:val="002B7094"/>
    <w:rsid w:val="002C15F6"/>
    <w:rsid w:val="002D0A4A"/>
    <w:rsid w:val="002D3766"/>
    <w:rsid w:val="002D5F2F"/>
    <w:rsid w:val="002E38E4"/>
    <w:rsid w:val="002F2AC9"/>
    <w:rsid w:val="002F37A2"/>
    <w:rsid w:val="002F37BA"/>
    <w:rsid w:val="003001CB"/>
    <w:rsid w:val="00305721"/>
    <w:rsid w:val="003070A8"/>
    <w:rsid w:val="00313666"/>
    <w:rsid w:val="00314FA6"/>
    <w:rsid w:val="00315B77"/>
    <w:rsid w:val="00322E33"/>
    <w:rsid w:val="00323D5B"/>
    <w:rsid w:val="00324C2A"/>
    <w:rsid w:val="003260DA"/>
    <w:rsid w:val="00332B7E"/>
    <w:rsid w:val="00333374"/>
    <w:rsid w:val="003418F5"/>
    <w:rsid w:val="00345EF4"/>
    <w:rsid w:val="0034689B"/>
    <w:rsid w:val="00347EB9"/>
    <w:rsid w:val="00351E63"/>
    <w:rsid w:val="00356F83"/>
    <w:rsid w:val="003617A2"/>
    <w:rsid w:val="003640EF"/>
    <w:rsid w:val="0036536C"/>
    <w:rsid w:val="00375945"/>
    <w:rsid w:val="003800E1"/>
    <w:rsid w:val="003815B7"/>
    <w:rsid w:val="00383868"/>
    <w:rsid w:val="003846EE"/>
    <w:rsid w:val="003936A8"/>
    <w:rsid w:val="003941ED"/>
    <w:rsid w:val="00396EB0"/>
    <w:rsid w:val="003A2936"/>
    <w:rsid w:val="003A4B1A"/>
    <w:rsid w:val="003A4F11"/>
    <w:rsid w:val="003B2450"/>
    <w:rsid w:val="003C4437"/>
    <w:rsid w:val="003C76CE"/>
    <w:rsid w:val="003D1508"/>
    <w:rsid w:val="003D2F15"/>
    <w:rsid w:val="003D3E3E"/>
    <w:rsid w:val="003D5545"/>
    <w:rsid w:val="003D59D0"/>
    <w:rsid w:val="003E004D"/>
    <w:rsid w:val="003E0988"/>
    <w:rsid w:val="003E0A1B"/>
    <w:rsid w:val="003E1751"/>
    <w:rsid w:val="003E21AF"/>
    <w:rsid w:val="003E339E"/>
    <w:rsid w:val="003E7CDC"/>
    <w:rsid w:val="003F0C3F"/>
    <w:rsid w:val="003F0CEC"/>
    <w:rsid w:val="003F3322"/>
    <w:rsid w:val="003F3D3A"/>
    <w:rsid w:val="003F6E38"/>
    <w:rsid w:val="003F70FA"/>
    <w:rsid w:val="003F7EAA"/>
    <w:rsid w:val="00400AFB"/>
    <w:rsid w:val="0040113A"/>
    <w:rsid w:val="0040283E"/>
    <w:rsid w:val="00403CC5"/>
    <w:rsid w:val="00405549"/>
    <w:rsid w:val="00407292"/>
    <w:rsid w:val="00410474"/>
    <w:rsid w:val="00416C50"/>
    <w:rsid w:val="004304A8"/>
    <w:rsid w:val="004327F4"/>
    <w:rsid w:val="0043408A"/>
    <w:rsid w:val="004342FC"/>
    <w:rsid w:val="00435C11"/>
    <w:rsid w:val="00442943"/>
    <w:rsid w:val="004474D6"/>
    <w:rsid w:val="00447E52"/>
    <w:rsid w:val="004507E6"/>
    <w:rsid w:val="004644EA"/>
    <w:rsid w:val="00467154"/>
    <w:rsid w:val="00471AFB"/>
    <w:rsid w:val="004740E0"/>
    <w:rsid w:val="00475B33"/>
    <w:rsid w:val="00486BE4"/>
    <w:rsid w:val="00491E14"/>
    <w:rsid w:val="0049551A"/>
    <w:rsid w:val="00496197"/>
    <w:rsid w:val="00497263"/>
    <w:rsid w:val="004A13E3"/>
    <w:rsid w:val="004B4011"/>
    <w:rsid w:val="004C5311"/>
    <w:rsid w:val="004C6FF7"/>
    <w:rsid w:val="004D4488"/>
    <w:rsid w:val="004D4BDF"/>
    <w:rsid w:val="004D5A8D"/>
    <w:rsid w:val="004D5ADE"/>
    <w:rsid w:val="004E087F"/>
    <w:rsid w:val="004E1573"/>
    <w:rsid w:val="004E18D9"/>
    <w:rsid w:val="004E1C6F"/>
    <w:rsid w:val="004E4AF5"/>
    <w:rsid w:val="004E5D3A"/>
    <w:rsid w:val="004E6C37"/>
    <w:rsid w:val="004E789B"/>
    <w:rsid w:val="004F42C6"/>
    <w:rsid w:val="005005C4"/>
    <w:rsid w:val="00504541"/>
    <w:rsid w:val="00506CEB"/>
    <w:rsid w:val="00510681"/>
    <w:rsid w:val="00513FCD"/>
    <w:rsid w:val="0051404D"/>
    <w:rsid w:val="0051464A"/>
    <w:rsid w:val="00514FA7"/>
    <w:rsid w:val="00520F5B"/>
    <w:rsid w:val="00522418"/>
    <w:rsid w:val="00522ABF"/>
    <w:rsid w:val="00534C75"/>
    <w:rsid w:val="00536FCD"/>
    <w:rsid w:val="005404E1"/>
    <w:rsid w:val="00545D28"/>
    <w:rsid w:val="00546A3B"/>
    <w:rsid w:val="00547D17"/>
    <w:rsid w:val="00550782"/>
    <w:rsid w:val="00551511"/>
    <w:rsid w:val="00555CF4"/>
    <w:rsid w:val="00556892"/>
    <w:rsid w:val="00564C7E"/>
    <w:rsid w:val="00570314"/>
    <w:rsid w:val="00570F45"/>
    <w:rsid w:val="00583F73"/>
    <w:rsid w:val="00587FB0"/>
    <w:rsid w:val="005A745F"/>
    <w:rsid w:val="005B4562"/>
    <w:rsid w:val="005B5001"/>
    <w:rsid w:val="005C4E98"/>
    <w:rsid w:val="005C5391"/>
    <w:rsid w:val="005D7420"/>
    <w:rsid w:val="005D7F4B"/>
    <w:rsid w:val="005E3C85"/>
    <w:rsid w:val="005E52BC"/>
    <w:rsid w:val="005E547B"/>
    <w:rsid w:val="005E77B1"/>
    <w:rsid w:val="005F66EE"/>
    <w:rsid w:val="006012C0"/>
    <w:rsid w:val="006035C5"/>
    <w:rsid w:val="00605FF5"/>
    <w:rsid w:val="00624F44"/>
    <w:rsid w:val="006300FE"/>
    <w:rsid w:val="006301FC"/>
    <w:rsid w:val="006309F0"/>
    <w:rsid w:val="0063409A"/>
    <w:rsid w:val="00634268"/>
    <w:rsid w:val="006359A3"/>
    <w:rsid w:val="006366DA"/>
    <w:rsid w:val="00637B6D"/>
    <w:rsid w:val="00641351"/>
    <w:rsid w:val="006441BD"/>
    <w:rsid w:val="00647D25"/>
    <w:rsid w:val="00657B5A"/>
    <w:rsid w:val="00662B25"/>
    <w:rsid w:val="00665CB0"/>
    <w:rsid w:val="0067062C"/>
    <w:rsid w:val="006707AB"/>
    <w:rsid w:val="00674CB8"/>
    <w:rsid w:val="00677ED9"/>
    <w:rsid w:val="0068283E"/>
    <w:rsid w:val="00684C77"/>
    <w:rsid w:val="00687590"/>
    <w:rsid w:val="00687969"/>
    <w:rsid w:val="006A1F3A"/>
    <w:rsid w:val="006A3FD4"/>
    <w:rsid w:val="006B2230"/>
    <w:rsid w:val="006B484A"/>
    <w:rsid w:val="006B54D2"/>
    <w:rsid w:val="006B5698"/>
    <w:rsid w:val="006C648C"/>
    <w:rsid w:val="006D0ACF"/>
    <w:rsid w:val="006D2D9E"/>
    <w:rsid w:val="006D63D2"/>
    <w:rsid w:val="006D6658"/>
    <w:rsid w:val="006D6CC0"/>
    <w:rsid w:val="006E3C00"/>
    <w:rsid w:val="006E714A"/>
    <w:rsid w:val="006F32CC"/>
    <w:rsid w:val="006F461C"/>
    <w:rsid w:val="006F7755"/>
    <w:rsid w:val="00700B67"/>
    <w:rsid w:val="007026FD"/>
    <w:rsid w:val="0070452F"/>
    <w:rsid w:val="00706D00"/>
    <w:rsid w:val="007105B0"/>
    <w:rsid w:val="0071238D"/>
    <w:rsid w:val="0071302B"/>
    <w:rsid w:val="00725B25"/>
    <w:rsid w:val="00730DDD"/>
    <w:rsid w:val="00732D93"/>
    <w:rsid w:val="00735470"/>
    <w:rsid w:val="007357F0"/>
    <w:rsid w:val="00745C59"/>
    <w:rsid w:val="00753262"/>
    <w:rsid w:val="00757AB9"/>
    <w:rsid w:val="00765F66"/>
    <w:rsid w:val="00773986"/>
    <w:rsid w:val="0077487D"/>
    <w:rsid w:val="00780227"/>
    <w:rsid w:val="00782E63"/>
    <w:rsid w:val="007850C5"/>
    <w:rsid w:val="00794B42"/>
    <w:rsid w:val="00796694"/>
    <w:rsid w:val="007A2A0D"/>
    <w:rsid w:val="007A5D22"/>
    <w:rsid w:val="007A6980"/>
    <w:rsid w:val="007B30AA"/>
    <w:rsid w:val="007B4062"/>
    <w:rsid w:val="007B63C3"/>
    <w:rsid w:val="007C1C19"/>
    <w:rsid w:val="007C2FF1"/>
    <w:rsid w:val="007C55A0"/>
    <w:rsid w:val="007D70E8"/>
    <w:rsid w:val="007D788C"/>
    <w:rsid w:val="007E6409"/>
    <w:rsid w:val="007F1411"/>
    <w:rsid w:val="008032FC"/>
    <w:rsid w:val="00803472"/>
    <w:rsid w:val="00806C7F"/>
    <w:rsid w:val="00812B40"/>
    <w:rsid w:val="008147FB"/>
    <w:rsid w:val="00823EF9"/>
    <w:rsid w:val="00830E7D"/>
    <w:rsid w:val="00832D26"/>
    <w:rsid w:val="008374F1"/>
    <w:rsid w:val="00840F76"/>
    <w:rsid w:val="00845B49"/>
    <w:rsid w:val="008475EA"/>
    <w:rsid w:val="00851169"/>
    <w:rsid w:val="00851682"/>
    <w:rsid w:val="00861874"/>
    <w:rsid w:val="00864C22"/>
    <w:rsid w:val="00866161"/>
    <w:rsid w:val="008712D8"/>
    <w:rsid w:val="0088237F"/>
    <w:rsid w:val="008840AF"/>
    <w:rsid w:val="0088471D"/>
    <w:rsid w:val="008901A6"/>
    <w:rsid w:val="00890377"/>
    <w:rsid w:val="00890D1E"/>
    <w:rsid w:val="0089146E"/>
    <w:rsid w:val="00892172"/>
    <w:rsid w:val="00893B36"/>
    <w:rsid w:val="008A63B8"/>
    <w:rsid w:val="008B1631"/>
    <w:rsid w:val="008B4F70"/>
    <w:rsid w:val="008C0572"/>
    <w:rsid w:val="008D4738"/>
    <w:rsid w:val="008D6EE4"/>
    <w:rsid w:val="008E2B9C"/>
    <w:rsid w:val="008F048F"/>
    <w:rsid w:val="008F4CA3"/>
    <w:rsid w:val="0090009B"/>
    <w:rsid w:val="00903F7F"/>
    <w:rsid w:val="0091095E"/>
    <w:rsid w:val="00911DD8"/>
    <w:rsid w:val="00912753"/>
    <w:rsid w:val="00914EDA"/>
    <w:rsid w:val="00915409"/>
    <w:rsid w:val="00915A5E"/>
    <w:rsid w:val="00925F2A"/>
    <w:rsid w:val="009306AF"/>
    <w:rsid w:val="0093542A"/>
    <w:rsid w:val="00943A6E"/>
    <w:rsid w:val="009442CD"/>
    <w:rsid w:val="00945938"/>
    <w:rsid w:val="00947B52"/>
    <w:rsid w:val="0095245D"/>
    <w:rsid w:val="0095271B"/>
    <w:rsid w:val="0095755A"/>
    <w:rsid w:val="00957854"/>
    <w:rsid w:val="00960EC4"/>
    <w:rsid w:val="009625F5"/>
    <w:rsid w:val="009671CE"/>
    <w:rsid w:val="00971898"/>
    <w:rsid w:val="00980C5E"/>
    <w:rsid w:val="00986E8C"/>
    <w:rsid w:val="00994392"/>
    <w:rsid w:val="00996EBF"/>
    <w:rsid w:val="009972D3"/>
    <w:rsid w:val="009A242C"/>
    <w:rsid w:val="009B44FD"/>
    <w:rsid w:val="009B4661"/>
    <w:rsid w:val="009B488A"/>
    <w:rsid w:val="009B5333"/>
    <w:rsid w:val="009B55ED"/>
    <w:rsid w:val="009C7235"/>
    <w:rsid w:val="009D0198"/>
    <w:rsid w:val="009D2779"/>
    <w:rsid w:val="009D416B"/>
    <w:rsid w:val="009E0D4D"/>
    <w:rsid w:val="009E131F"/>
    <w:rsid w:val="009F1127"/>
    <w:rsid w:val="009F382E"/>
    <w:rsid w:val="009F6984"/>
    <w:rsid w:val="009F779C"/>
    <w:rsid w:val="00A030B9"/>
    <w:rsid w:val="00A035F5"/>
    <w:rsid w:val="00A073EF"/>
    <w:rsid w:val="00A1414A"/>
    <w:rsid w:val="00A22C85"/>
    <w:rsid w:val="00A2495F"/>
    <w:rsid w:val="00A31F22"/>
    <w:rsid w:val="00A36C30"/>
    <w:rsid w:val="00A432AF"/>
    <w:rsid w:val="00A501CC"/>
    <w:rsid w:val="00A53BE0"/>
    <w:rsid w:val="00A54111"/>
    <w:rsid w:val="00A544A4"/>
    <w:rsid w:val="00A54B2E"/>
    <w:rsid w:val="00A601C3"/>
    <w:rsid w:val="00A65B81"/>
    <w:rsid w:val="00A6671F"/>
    <w:rsid w:val="00A702DD"/>
    <w:rsid w:val="00A70737"/>
    <w:rsid w:val="00A72323"/>
    <w:rsid w:val="00A8118F"/>
    <w:rsid w:val="00A8254E"/>
    <w:rsid w:val="00A82E78"/>
    <w:rsid w:val="00A838B1"/>
    <w:rsid w:val="00A85282"/>
    <w:rsid w:val="00A852F5"/>
    <w:rsid w:val="00A854B5"/>
    <w:rsid w:val="00A91321"/>
    <w:rsid w:val="00A94ED8"/>
    <w:rsid w:val="00AA6625"/>
    <w:rsid w:val="00AB2A12"/>
    <w:rsid w:val="00AB60B1"/>
    <w:rsid w:val="00AB637F"/>
    <w:rsid w:val="00AB74CF"/>
    <w:rsid w:val="00AC0B2C"/>
    <w:rsid w:val="00AC619E"/>
    <w:rsid w:val="00AD0BC0"/>
    <w:rsid w:val="00AD41AC"/>
    <w:rsid w:val="00AD7CF2"/>
    <w:rsid w:val="00AE5CAE"/>
    <w:rsid w:val="00AE7F98"/>
    <w:rsid w:val="00AF1544"/>
    <w:rsid w:val="00AF3737"/>
    <w:rsid w:val="00AF57CB"/>
    <w:rsid w:val="00B1696A"/>
    <w:rsid w:val="00B20220"/>
    <w:rsid w:val="00B20586"/>
    <w:rsid w:val="00B27D9C"/>
    <w:rsid w:val="00B31314"/>
    <w:rsid w:val="00B42D67"/>
    <w:rsid w:val="00B4374D"/>
    <w:rsid w:val="00B55FFF"/>
    <w:rsid w:val="00B57760"/>
    <w:rsid w:val="00B750B9"/>
    <w:rsid w:val="00B77A37"/>
    <w:rsid w:val="00B809CA"/>
    <w:rsid w:val="00B84DC0"/>
    <w:rsid w:val="00B86CE9"/>
    <w:rsid w:val="00BA4F6D"/>
    <w:rsid w:val="00BA64EE"/>
    <w:rsid w:val="00BA6B34"/>
    <w:rsid w:val="00BA7798"/>
    <w:rsid w:val="00BB18F7"/>
    <w:rsid w:val="00BB4015"/>
    <w:rsid w:val="00BB4F3B"/>
    <w:rsid w:val="00BC76FF"/>
    <w:rsid w:val="00BC7D46"/>
    <w:rsid w:val="00BD1739"/>
    <w:rsid w:val="00BD1B3B"/>
    <w:rsid w:val="00BD38A5"/>
    <w:rsid w:val="00BD4BA8"/>
    <w:rsid w:val="00BE035C"/>
    <w:rsid w:val="00BE0694"/>
    <w:rsid w:val="00BF0EE6"/>
    <w:rsid w:val="00C04AD9"/>
    <w:rsid w:val="00C051EA"/>
    <w:rsid w:val="00C06E9A"/>
    <w:rsid w:val="00C142DE"/>
    <w:rsid w:val="00C34BCA"/>
    <w:rsid w:val="00C379AE"/>
    <w:rsid w:val="00C43CDE"/>
    <w:rsid w:val="00C51FAF"/>
    <w:rsid w:val="00C523A8"/>
    <w:rsid w:val="00C530D2"/>
    <w:rsid w:val="00C704CF"/>
    <w:rsid w:val="00C717A4"/>
    <w:rsid w:val="00C8614C"/>
    <w:rsid w:val="00C86A5D"/>
    <w:rsid w:val="00C92291"/>
    <w:rsid w:val="00C93287"/>
    <w:rsid w:val="00C94B28"/>
    <w:rsid w:val="00CA3E26"/>
    <w:rsid w:val="00CA49D5"/>
    <w:rsid w:val="00CB1DAD"/>
    <w:rsid w:val="00CB20C0"/>
    <w:rsid w:val="00CB248F"/>
    <w:rsid w:val="00CB2CEA"/>
    <w:rsid w:val="00CB743F"/>
    <w:rsid w:val="00CB75E3"/>
    <w:rsid w:val="00CC0786"/>
    <w:rsid w:val="00CC0887"/>
    <w:rsid w:val="00CC410F"/>
    <w:rsid w:val="00CE6D09"/>
    <w:rsid w:val="00CF2D55"/>
    <w:rsid w:val="00CF73A5"/>
    <w:rsid w:val="00CF7CCB"/>
    <w:rsid w:val="00D10F3B"/>
    <w:rsid w:val="00D11A8F"/>
    <w:rsid w:val="00D1335E"/>
    <w:rsid w:val="00D16386"/>
    <w:rsid w:val="00D204EF"/>
    <w:rsid w:val="00D20530"/>
    <w:rsid w:val="00D20E0A"/>
    <w:rsid w:val="00D21838"/>
    <w:rsid w:val="00D231BC"/>
    <w:rsid w:val="00D34029"/>
    <w:rsid w:val="00D35E22"/>
    <w:rsid w:val="00D400D6"/>
    <w:rsid w:val="00D40837"/>
    <w:rsid w:val="00D56AD1"/>
    <w:rsid w:val="00D639F9"/>
    <w:rsid w:val="00D721D2"/>
    <w:rsid w:val="00D76202"/>
    <w:rsid w:val="00D80FE8"/>
    <w:rsid w:val="00D83ACF"/>
    <w:rsid w:val="00D87125"/>
    <w:rsid w:val="00D93235"/>
    <w:rsid w:val="00D93E74"/>
    <w:rsid w:val="00DA3933"/>
    <w:rsid w:val="00DA3E06"/>
    <w:rsid w:val="00DA689E"/>
    <w:rsid w:val="00DB087C"/>
    <w:rsid w:val="00DB1BED"/>
    <w:rsid w:val="00DC0A37"/>
    <w:rsid w:val="00DC7A1A"/>
    <w:rsid w:val="00DD21B0"/>
    <w:rsid w:val="00DD3CCF"/>
    <w:rsid w:val="00DE17A4"/>
    <w:rsid w:val="00DE74BE"/>
    <w:rsid w:val="00E01046"/>
    <w:rsid w:val="00E06BB8"/>
    <w:rsid w:val="00E23299"/>
    <w:rsid w:val="00E2501D"/>
    <w:rsid w:val="00E27456"/>
    <w:rsid w:val="00E4326E"/>
    <w:rsid w:val="00E51548"/>
    <w:rsid w:val="00E51717"/>
    <w:rsid w:val="00E52873"/>
    <w:rsid w:val="00E551E1"/>
    <w:rsid w:val="00E55485"/>
    <w:rsid w:val="00E62CBE"/>
    <w:rsid w:val="00E645A5"/>
    <w:rsid w:val="00E65420"/>
    <w:rsid w:val="00E66537"/>
    <w:rsid w:val="00E7186B"/>
    <w:rsid w:val="00E71E7B"/>
    <w:rsid w:val="00E72ABB"/>
    <w:rsid w:val="00E813FE"/>
    <w:rsid w:val="00E902C1"/>
    <w:rsid w:val="00E90D4C"/>
    <w:rsid w:val="00E926CE"/>
    <w:rsid w:val="00E952F2"/>
    <w:rsid w:val="00EA01FC"/>
    <w:rsid w:val="00EA249F"/>
    <w:rsid w:val="00EA6EB4"/>
    <w:rsid w:val="00EB371A"/>
    <w:rsid w:val="00EB3CBE"/>
    <w:rsid w:val="00EB4261"/>
    <w:rsid w:val="00EB6453"/>
    <w:rsid w:val="00EC20CC"/>
    <w:rsid w:val="00EC431C"/>
    <w:rsid w:val="00ED4E11"/>
    <w:rsid w:val="00EE7689"/>
    <w:rsid w:val="00EF35C6"/>
    <w:rsid w:val="00EF3A1D"/>
    <w:rsid w:val="00F02C86"/>
    <w:rsid w:val="00F0559E"/>
    <w:rsid w:val="00F11B1E"/>
    <w:rsid w:val="00F20C65"/>
    <w:rsid w:val="00F34BCA"/>
    <w:rsid w:val="00F34D04"/>
    <w:rsid w:val="00F3674D"/>
    <w:rsid w:val="00F45623"/>
    <w:rsid w:val="00F51681"/>
    <w:rsid w:val="00F52740"/>
    <w:rsid w:val="00F52C54"/>
    <w:rsid w:val="00F546CE"/>
    <w:rsid w:val="00F55197"/>
    <w:rsid w:val="00F6165A"/>
    <w:rsid w:val="00F624CE"/>
    <w:rsid w:val="00F66EC2"/>
    <w:rsid w:val="00F674B2"/>
    <w:rsid w:val="00F714A8"/>
    <w:rsid w:val="00F71F37"/>
    <w:rsid w:val="00F764F1"/>
    <w:rsid w:val="00F769DF"/>
    <w:rsid w:val="00F76F55"/>
    <w:rsid w:val="00F9204A"/>
    <w:rsid w:val="00F95381"/>
    <w:rsid w:val="00F96EAD"/>
    <w:rsid w:val="00F97F9A"/>
    <w:rsid w:val="00FA0FE9"/>
    <w:rsid w:val="00FA1EAE"/>
    <w:rsid w:val="00FB01B2"/>
    <w:rsid w:val="00FB257C"/>
    <w:rsid w:val="00FB4DC7"/>
    <w:rsid w:val="00FB4E8B"/>
    <w:rsid w:val="00FB4FD5"/>
    <w:rsid w:val="00FB716A"/>
    <w:rsid w:val="00FD253F"/>
    <w:rsid w:val="00FD49F2"/>
    <w:rsid w:val="00FD7418"/>
    <w:rsid w:val="00FE31A5"/>
    <w:rsid w:val="00FE55BB"/>
    <w:rsid w:val="00FF45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2743C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E38E4"/>
    <w:pPr>
      <w:tabs>
        <w:tab w:val="center" w:pos="4320"/>
        <w:tab w:val="right" w:pos="8640"/>
      </w:tabs>
    </w:pPr>
  </w:style>
  <w:style w:type="character" w:customStyle="1" w:styleId="FooterChar">
    <w:name w:val="Footer Char"/>
    <w:basedOn w:val="DefaultParagraphFont"/>
    <w:link w:val="Footer"/>
    <w:uiPriority w:val="99"/>
    <w:rsid w:val="002E38E4"/>
  </w:style>
  <w:style w:type="character" w:styleId="PageNumber">
    <w:name w:val="page number"/>
    <w:basedOn w:val="DefaultParagraphFont"/>
    <w:uiPriority w:val="99"/>
    <w:semiHidden/>
    <w:unhideWhenUsed/>
    <w:rsid w:val="002E38E4"/>
  </w:style>
  <w:style w:type="paragraph" w:styleId="Header">
    <w:name w:val="header"/>
    <w:basedOn w:val="Normal"/>
    <w:link w:val="HeaderChar"/>
    <w:uiPriority w:val="99"/>
    <w:unhideWhenUsed/>
    <w:rsid w:val="002E38E4"/>
    <w:pPr>
      <w:tabs>
        <w:tab w:val="center" w:pos="4320"/>
        <w:tab w:val="right" w:pos="8640"/>
      </w:tabs>
    </w:pPr>
  </w:style>
  <w:style w:type="character" w:customStyle="1" w:styleId="HeaderChar">
    <w:name w:val="Header Char"/>
    <w:basedOn w:val="DefaultParagraphFont"/>
    <w:link w:val="Header"/>
    <w:uiPriority w:val="99"/>
    <w:rsid w:val="002E38E4"/>
  </w:style>
  <w:style w:type="character" w:styleId="Hyperlink">
    <w:name w:val="Hyperlink"/>
    <w:basedOn w:val="DefaultParagraphFont"/>
    <w:uiPriority w:val="99"/>
    <w:unhideWhenUsed/>
    <w:rsid w:val="004E1573"/>
    <w:rPr>
      <w:color w:val="0000FF" w:themeColor="hyperlink"/>
      <w:u w:val="single"/>
    </w:rPr>
  </w:style>
  <w:style w:type="character" w:styleId="LineNumber">
    <w:name w:val="line number"/>
    <w:basedOn w:val="DefaultParagraphFont"/>
    <w:uiPriority w:val="99"/>
    <w:semiHidden/>
    <w:unhideWhenUsed/>
    <w:rsid w:val="002B4180"/>
  </w:style>
  <w:style w:type="character" w:styleId="Strong">
    <w:name w:val="Strong"/>
    <w:basedOn w:val="DefaultParagraphFont"/>
    <w:uiPriority w:val="22"/>
    <w:qFormat/>
    <w:rsid w:val="009A242C"/>
    <w:rPr>
      <w:b/>
      <w:bCs/>
    </w:rPr>
  </w:style>
  <w:style w:type="paragraph" w:styleId="BalloonText">
    <w:name w:val="Balloon Text"/>
    <w:basedOn w:val="Normal"/>
    <w:link w:val="BalloonTextChar"/>
    <w:uiPriority w:val="99"/>
    <w:semiHidden/>
    <w:unhideWhenUsed/>
    <w:rsid w:val="00416C5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16C5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E38E4"/>
    <w:pPr>
      <w:tabs>
        <w:tab w:val="center" w:pos="4320"/>
        <w:tab w:val="right" w:pos="8640"/>
      </w:tabs>
    </w:pPr>
  </w:style>
  <w:style w:type="character" w:customStyle="1" w:styleId="FooterChar">
    <w:name w:val="Footer Char"/>
    <w:basedOn w:val="DefaultParagraphFont"/>
    <w:link w:val="Footer"/>
    <w:uiPriority w:val="99"/>
    <w:rsid w:val="002E38E4"/>
  </w:style>
  <w:style w:type="character" w:styleId="PageNumber">
    <w:name w:val="page number"/>
    <w:basedOn w:val="DefaultParagraphFont"/>
    <w:uiPriority w:val="99"/>
    <w:semiHidden/>
    <w:unhideWhenUsed/>
    <w:rsid w:val="002E38E4"/>
  </w:style>
  <w:style w:type="paragraph" w:styleId="Header">
    <w:name w:val="header"/>
    <w:basedOn w:val="Normal"/>
    <w:link w:val="HeaderChar"/>
    <w:uiPriority w:val="99"/>
    <w:unhideWhenUsed/>
    <w:rsid w:val="002E38E4"/>
    <w:pPr>
      <w:tabs>
        <w:tab w:val="center" w:pos="4320"/>
        <w:tab w:val="right" w:pos="8640"/>
      </w:tabs>
    </w:pPr>
  </w:style>
  <w:style w:type="character" w:customStyle="1" w:styleId="HeaderChar">
    <w:name w:val="Header Char"/>
    <w:basedOn w:val="DefaultParagraphFont"/>
    <w:link w:val="Header"/>
    <w:uiPriority w:val="99"/>
    <w:rsid w:val="002E38E4"/>
  </w:style>
  <w:style w:type="character" w:styleId="Hyperlink">
    <w:name w:val="Hyperlink"/>
    <w:basedOn w:val="DefaultParagraphFont"/>
    <w:uiPriority w:val="99"/>
    <w:unhideWhenUsed/>
    <w:rsid w:val="004E1573"/>
    <w:rPr>
      <w:color w:val="0000FF" w:themeColor="hyperlink"/>
      <w:u w:val="single"/>
    </w:rPr>
  </w:style>
  <w:style w:type="character" w:styleId="LineNumber">
    <w:name w:val="line number"/>
    <w:basedOn w:val="DefaultParagraphFont"/>
    <w:uiPriority w:val="99"/>
    <w:semiHidden/>
    <w:unhideWhenUsed/>
    <w:rsid w:val="002B4180"/>
  </w:style>
  <w:style w:type="character" w:styleId="Strong">
    <w:name w:val="Strong"/>
    <w:basedOn w:val="DefaultParagraphFont"/>
    <w:uiPriority w:val="22"/>
    <w:qFormat/>
    <w:rsid w:val="009A242C"/>
    <w:rPr>
      <w:b/>
      <w:bCs/>
    </w:rPr>
  </w:style>
  <w:style w:type="paragraph" w:styleId="BalloonText">
    <w:name w:val="Balloon Text"/>
    <w:basedOn w:val="Normal"/>
    <w:link w:val="BalloonTextChar"/>
    <w:uiPriority w:val="99"/>
    <w:semiHidden/>
    <w:unhideWhenUsed/>
    <w:rsid w:val="00416C5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16C5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ncdc.noaa.gov/billions/" TargetMode="External"/><Relationship Id="rId8" Type="http://schemas.openxmlformats.org/officeDocument/2006/relationships/hyperlink" Target="https://www.ncdc.noaa.gov/billions/"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27</Pages>
  <Words>8065</Words>
  <Characters>45971</Characters>
  <Application>Microsoft Macintosh Word</Application>
  <DocSecurity>0</DocSecurity>
  <Lines>383</Lines>
  <Paragraphs>107</Paragraphs>
  <ScaleCrop>false</ScaleCrop>
  <Company/>
  <LinksUpToDate>false</LinksUpToDate>
  <CharactersWithSpaces>53929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Biernat</dc:creator>
  <cp:keywords/>
  <dc:description/>
  <cp:lastModifiedBy>Kevin Biernat</cp:lastModifiedBy>
  <cp:revision>3</cp:revision>
  <cp:lastPrinted>2017-11-19T22:46:00Z</cp:lastPrinted>
  <dcterms:created xsi:type="dcterms:W3CDTF">2017-11-19T22:47:00Z</dcterms:created>
  <dcterms:modified xsi:type="dcterms:W3CDTF">2017-11-19T22:50:00Z</dcterms:modified>
</cp:coreProperties>
</file>